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921B6" w14:textId="77777777" w:rsidR="00F1253C" w:rsidRDefault="00403B36" w:rsidP="00F125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253C">
        <w:t>PATVIRTINTA</w:t>
      </w:r>
    </w:p>
    <w:p w14:paraId="034164D2" w14:textId="30B0CE66" w:rsidR="00403B36" w:rsidRDefault="00403B36" w:rsidP="00F1253C">
      <w:pPr>
        <w:ind w:left="5760" w:firstLine="720"/>
        <w:jc w:val="both"/>
      </w:pPr>
      <w:r>
        <w:t xml:space="preserve">Šalčininkų rajono </w:t>
      </w:r>
    </w:p>
    <w:p w14:paraId="034164D3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savivaldybės tarybos </w:t>
      </w:r>
    </w:p>
    <w:p w14:paraId="034164D5" w14:textId="092A4796" w:rsidR="00403B36" w:rsidRDefault="00403B36" w:rsidP="00460D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>
        <w:fldChar w:fldCharType="end"/>
      </w:r>
      <w:r>
        <w:t>sprendim</w:t>
      </w:r>
      <w:r w:rsidR="00F1253C">
        <w:t>u</w:t>
      </w:r>
      <w:r>
        <w:t xml:space="preserve"> Nr. </w:t>
      </w:r>
      <w:r w:rsidR="00F1253C">
        <w:fldChar w:fldCharType="begin"/>
      </w:r>
      <w:r w:rsidR="00F1253C">
        <w:instrText xml:space="preserve"> DOCPROPERTY  DLX:RegistrationNo  \* MERGEFORMAT </w:instrText>
      </w:r>
      <w:r w:rsidR="00F1253C">
        <w:fldChar w:fldCharType="end"/>
      </w:r>
    </w:p>
    <w:p w14:paraId="034164D7" w14:textId="77777777" w:rsidR="00403B36" w:rsidRDefault="00403B36">
      <w:pPr>
        <w:pStyle w:val="Pavadinimas"/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7939"/>
        <w:gridCol w:w="2126"/>
      </w:tblGrid>
      <w:tr w:rsidR="007E3AB8" w:rsidRPr="00213754" w14:paraId="2DD4CEDF" w14:textId="77777777" w:rsidTr="00D64014">
        <w:trPr>
          <w:trHeight w:val="94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07928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ŠALČININKŲ RAJONO SAVIVALDYBĖS 2020 METŲ BIUDŽETINIŲ ĮSTAIGŲ PAJAMŲ UŽ TEIKIAMAS PASLAUGAS ĮMOKOS Į SAVIVALDYBĖS BIUDŽETĄ</w:t>
            </w:r>
          </w:p>
        </w:tc>
      </w:tr>
      <w:tr w:rsidR="007E3AB8" w:rsidRPr="00213754" w14:paraId="71A205A2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0499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3547" w14:textId="77777777" w:rsidR="007E3AB8" w:rsidRPr="00213754" w:rsidRDefault="007E3AB8" w:rsidP="004E7CB9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BA82" w14:textId="77777777" w:rsidR="007E3AB8" w:rsidRPr="00213754" w:rsidRDefault="007E3AB8" w:rsidP="004E7CB9">
            <w:pPr>
              <w:rPr>
                <w:sz w:val="20"/>
                <w:szCs w:val="20"/>
                <w:lang w:eastAsia="lt-LT"/>
              </w:rPr>
            </w:pPr>
          </w:p>
        </w:tc>
      </w:tr>
      <w:tr w:rsidR="007E3AB8" w:rsidRPr="00213754" w14:paraId="0E06A318" w14:textId="77777777" w:rsidTr="00D64014">
        <w:trPr>
          <w:trHeight w:val="54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1428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7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2990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bookmarkStart w:id="0" w:name="_GoBack"/>
            <w:bookmarkEnd w:id="0"/>
            <w:r w:rsidRPr="00213754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237E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2020 m. tūkst. Eurais</w:t>
            </w:r>
          </w:p>
        </w:tc>
      </w:tr>
      <w:tr w:rsidR="007E3AB8" w:rsidRPr="00213754" w14:paraId="4CEDFC05" w14:textId="77777777" w:rsidTr="00D64014">
        <w:trPr>
          <w:trHeight w:val="31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B8F2F" w14:textId="77777777" w:rsidR="007E3AB8" w:rsidRPr="00213754" w:rsidRDefault="007E3AB8" w:rsidP="004E7CB9">
            <w:pPr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7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0D224" w14:textId="77777777" w:rsidR="007E3AB8" w:rsidRPr="00213754" w:rsidRDefault="007E3AB8" w:rsidP="004E7CB9">
            <w:pPr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Pajamos už atsitiktines paslaugas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BAAA7A4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90,7</w:t>
            </w:r>
          </w:p>
        </w:tc>
      </w:tr>
      <w:tr w:rsidR="007E3AB8" w:rsidRPr="00213754" w14:paraId="354A7234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238E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F354" w14:textId="6E6C9E2F" w:rsidR="007E3AB8" w:rsidRPr="00213754" w:rsidRDefault="007E3AB8" w:rsidP="0081440B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 xml:space="preserve">Šalčininkų rajono </w:t>
            </w:r>
            <w:r w:rsidR="0081440B">
              <w:rPr>
                <w:color w:val="000000"/>
                <w:lang w:eastAsia="lt-LT"/>
              </w:rPr>
              <w:t>k</w:t>
            </w:r>
            <w:r w:rsidRPr="00213754">
              <w:rPr>
                <w:color w:val="000000"/>
                <w:lang w:eastAsia="lt-LT"/>
              </w:rPr>
              <w:t>ultūros centras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D90D8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15</w:t>
            </w:r>
          </w:p>
        </w:tc>
      </w:tr>
      <w:tr w:rsidR="007E3AB8" w:rsidRPr="00213754" w14:paraId="150D3258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1687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1.2.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E027" w14:textId="2C71B646" w:rsidR="007E3AB8" w:rsidRPr="00213754" w:rsidRDefault="007E3AB8" w:rsidP="0081440B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 xml:space="preserve">Šalčininkų rajono </w:t>
            </w:r>
            <w:r w:rsidR="0081440B">
              <w:rPr>
                <w:color w:val="000000"/>
                <w:lang w:eastAsia="lt-LT"/>
              </w:rPr>
              <w:t>v</w:t>
            </w:r>
            <w:r w:rsidRPr="00213754">
              <w:rPr>
                <w:color w:val="000000"/>
                <w:lang w:eastAsia="lt-LT"/>
              </w:rPr>
              <w:t>iešoji biblioteka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C3153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</w:t>
            </w:r>
          </w:p>
        </w:tc>
      </w:tr>
      <w:tr w:rsidR="007E3AB8" w:rsidRPr="00213754" w14:paraId="365757C0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10BE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1.3.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1A65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Eišiškių Stanislovo  Rapolionio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D7893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10,4</w:t>
            </w:r>
          </w:p>
        </w:tc>
      </w:tr>
      <w:tr w:rsidR="007E3AB8" w:rsidRPr="00213754" w14:paraId="336E2E60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2B0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1.4.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9F6E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Jano Sniadeckio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4FF2C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10</w:t>
            </w:r>
          </w:p>
        </w:tc>
      </w:tr>
      <w:tr w:rsidR="007E3AB8" w:rsidRPr="00213754" w14:paraId="07B314CA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E83A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1.5.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BA43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Jašiūnų Mykolo Balinskio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850DD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0,7</w:t>
            </w:r>
          </w:p>
        </w:tc>
      </w:tr>
      <w:tr w:rsidR="007E3AB8" w:rsidRPr="00213754" w14:paraId="65F6BDEC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4F70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1.6.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7586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Jašiūnų „Aušros“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656A5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0,5</w:t>
            </w:r>
          </w:p>
        </w:tc>
      </w:tr>
      <w:tr w:rsidR="007E3AB8" w:rsidRPr="00213754" w14:paraId="2DBE1A32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999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1.7.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4DE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Dieveniškių Adomo Mickevičiaus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C8EC7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</w:t>
            </w:r>
          </w:p>
        </w:tc>
      </w:tr>
      <w:tr w:rsidR="007E3AB8" w:rsidRPr="00213754" w14:paraId="3DA392C8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8F4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1.8.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1BD9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Eišiškių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21A31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14,2</w:t>
            </w:r>
          </w:p>
        </w:tc>
      </w:tr>
      <w:tr w:rsidR="007E3AB8" w:rsidRPr="00213754" w14:paraId="1CE69991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D959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1.9.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0B3D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 xml:space="preserve">Šalčininkų r. Eišiškių Antonio Ratkevičiaus sporto mokykla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1102F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0,6</w:t>
            </w:r>
          </w:p>
        </w:tc>
      </w:tr>
      <w:tr w:rsidR="007E3AB8" w:rsidRPr="00213754" w14:paraId="1A65160E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5E2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1.10.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6083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Čiužiakampio pagrindinė mokykla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53A2A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2,9</w:t>
            </w:r>
          </w:p>
        </w:tc>
      </w:tr>
      <w:tr w:rsidR="007E3AB8" w:rsidRPr="00213754" w14:paraId="42AE5762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E4CA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1.11.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DAB8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Pabarės pagrindinė mokykla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7ADAB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1,4</w:t>
            </w:r>
          </w:p>
        </w:tc>
      </w:tr>
      <w:tr w:rsidR="007E3AB8" w:rsidRPr="00213754" w14:paraId="24D8A64F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1169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1.12.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B593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Kalesninikų Liudviko Narbuto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D865D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4,1</w:t>
            </w:r>
          </w:p>
        </w:tc>
      </w:tr>
      <w:tr w:rsidR="007E3AB8" w:rsidRPr="00213754" w14:paraId="2A6BF5A9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ED4E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1.13.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A38C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,,Santarvės‘‘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B265F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0,2</w:t>
            </w:r>
          </w:p>
        </w:tc>
      </w:tr>
      <w:tr w:rsidR="007E3AB8" w:rsidRPr="00213754" w14:paraId="5544E8E4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24A5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1.14.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9605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specialioji mokykla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633FB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0,5</w:t>
            </w:r>
          </w:p>
        </w:tc>
      </w:tr>
      <w:tr w:rsidR="007E3AB8" w:rsidRPr="00213754" w14:paraId="066EDD8B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6252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1.15.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C86A" w14:textId="0B2D2745" w:rsidR="007E3AB8" w:rsidRPr="00213754" w:rsidRDefault="007E3AB8" w:rsidP="0081440B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rajono</w:t>
            </w:r>
            <w:r w:rsidR="0081440B">
              <w:rPr>
                <w:color w:val="000000"/>
                <w:lang w:eastAsia="lt-LT"/>
              </w:rPr>
              <w:t xml:space="preserve"> v</w:t>
            </w:r>
            <w:r w:rsidRPr="00213754">
              <w:rPr>
                <w:color w:val="000000"/>
                <w:lang w:eastAsia="lt-LT"/>
              </w:rPr>
              <w:t>aikų globos namai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C8889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</w:t>
            </w:r>
          </w:p>
        </w:tc>
      </w:tr>
      <w:tr w:rsidR="007E3AB8" w:rsidRPr="00213754" w14:paraId="7BD0C369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504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1.16.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EB25" w14:textId="1579CD4E" w:rsidR="007E3AB8" w:rsidRPr="00213754" w:rsidRDefault="007E3AB8" w:rsidP="0081440B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 xml:space="preserve">Šalčininkų rajono </w:t>
            </w:r>
            <w:r w:rsidR="0081440B">
              <w:rPr>
                <w:color w:val="000000"/>
                <w:lang w:eastAsia="lt-LT"/>
              </w:rPr>
              <w:t>s</w:t>
            </w:r>
            <w:r w:rsidRPr="00213754">
              <w:rPr>
                <w:color w:val="000000"/>
                <w:lang w:eastAsia="lt-LT"/>
              </w:rPr>
              <w:t>ocialinių paslaugų centras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ECB79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15,5</w:t>
            </w:r>
          </w:p>
        </w:tc>
      </w:tr>
      <w:tr w:rsidR="007E3AB8" w:rsidRPr="00213754" w14:paraId="78EC0C91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86E9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1.17.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648D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Turgelių Povilo Ksavero Bžostovskio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F28C6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4</w:t>
            </w:r>
          </w:p>
        </w:tc>
      </w:tr>
      <w:tr w:rsidR="007E3AB8" w:rsidRPr="00213754" w14:paraId="58352D68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250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1.18.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2F73" w14:textId="509A87DE" w:rsidR="007E3AB8" w:rsidRPr="00213754" w:rsidRDefault="007E3AB8" w:rsidP="0081440B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Butrimonių A</w:t>
            </w:r>
            <w:r w:rsidR="0081440B">
              <w:rPr>
                <w:color w:val="000000"/>
                <w:lang w:eastAsia="lt-LT"/>
              </w:rPr>
              <w:t>nos</w:t>
            </w:r>
            <w:r w:rsidRPr="00213754">
              <w:rPr>
                <w:color w:val="000000"/>
                <w:lang w:eastAsia="lt-LT"/>
              </w:rPr>
              <w:t xml:space="preserve"> Krepštul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B24F1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</w:t>
            </w:r>
          </w:p>
        </w:tc>
      </w:tr>
      <w:tr w:rsidR="007E3AB8" w:rsidRPr="00213754" w14:paraId="3E421911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25D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1.19.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FC9F" w14:textId="6CE5DFF9" w:rsidR="007E3AB8" w:rsidRPr="00213754" w:rsidRDefault="007E3AB8" w:rsidP="0081440B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Baltosios Vokės E</w:t>
            </w:r>
            <w:r w:rsidR="0081440B">
              <w:rPr>
                <w:color w:val="000000"/>
                <w:lang w:eastAsia="lt-LT"/>
              </w:rPr>
              <w:t>lizos</w:t>
            </w:r>
            <w:r w:rsidRPr="00213754">
              <w:rPr>
                <w:color w:val="000000"/>
                <w:lang w:eastAsia="lt-LT"/>
              </w:rPr>
              <w:t xml:space="preserve"> Ožeškovos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53A80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1,7</w:t>
            </w:r>
          </w:p>
        </w:tc>
      </w:tr>
      <w:tr w:rsidR="007E3AB8" w:rsidRPr="00213754" w14:paraId="3A968374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6F7B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1.20.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6E0B" w14:textId="31383535" w:rsidR="007E3AB8" w:rsidRPr="00213754" w:rsidRDefault="007E3AB8" w:rsidP="0081440B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 xml:space="preserve">Šalčininkų r. Baltosios Vokės </w:t>
            </w:r>
            <w:r w:rsidR="0081440B">
              <w:rPr>
                <w:color w:val="000000"/>
                <w:lang w:eastAsia="lt-LT"/>
              </w:rPr>
              <w:t>„</w:t>
            </w:r>
            <w:r w:rsidRPr="00213754">
              <w:rPr>
                <w:color w:val="000000"/>
                <w:lang w:eastAsia="lt-LT"/>
              </w:rPr>
              <w:t>Šilo</w:t>
            </w:r>
            <w:r w:rsidR="0081440B">
              <w:rPr>
                <w:color w:val="000000"/>
                <w:lang w:eastAsia="lt-LT"/>
              </w:rPr>
              <w:t>“</w:t>
            </w:r>
            <w:r w:rsidRPr="00213754">
              <w:rPr>
                <w:color w:val="000000"/>
                <w:lang w:eastAsia="lt-LT"/>
              </w:rPr>
              <w:t xml:space="preserve">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F63DA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</w:t>
            </w:r>
          </w:p>
        </w:tc>
      </w:tr>
      <w:tr w:rsidR="007E3AB8" w:rsidRPr="00213754" w14:paraId="6EEA7A93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CA24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1.21.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1E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Jančiūnų universalus daugiafunkcis centras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2B3D9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0,2</w:t>
            </w:r>
          </w:p>
        </w:tc>
      </w:tr>
      <w:tr w:rsidR="007E3AB8" w:rsidRPr="00213754" w14:paraId="5643465D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453A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1.22.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843B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Dainavos pagrindinė mokykla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EB42E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0,8</w:t>
            </w:r>
          </w:p>
        </w:tc>
      </w:tr>
      <w:tr w:rsidR="007E3AB8" w:rsidRPr="00213754" w14:paraId="43C8B165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4F26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1.23.</w:t>
            </w: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5E3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sveikatos biuras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63B2B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</w:t>
            </w:r>
          </w:p>
        </w:tc>
      </w:tr>
      <w:tr w:rsidR="007E3AB8" w:rsidRPr="00213754" w14:paraId="31F43763" w14:textId="77777777" w:rsidTr="00D64014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423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1.24.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04C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Pedagoginė psichologinė tarnyba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5275F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</w:t>
            </w:r>
          </w:p>
        </w:tc>
      </w:tr>
      <w:tr w:rsidR="007E3AB8" w:rsidRPr="00213754" w14:paraId="05B9069A" w14:textId="77777777" w:rsidTr="00D64014">
        <w:trPr>
          <w:trHeight w:val="6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D9C92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2.</w:t>
            </w:r>
          </w:p>
        </w:tc>
        <w:tc>
          <w:tcPr>
            <w:tcW w:w="7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C4B15" w14:textId="77777777" w:rsidR="007E3AB8" w:rsidRPr="00213754" w:rsidRDefault="007E3AB8" w:rsidP="004E7CB9">
            <w:pPr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Įmokos už išlaikymą švietimo, socialinės apsaugos ir kitose įstaigose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892765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473,4</w:t>
            </w:r>
          </w:p>
        </w:tc>
      </w:tr>
      <w:tr w:rsidR="007E3AB8" w:rsidRPr="00213754" w14:paraId="77971BAD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6EB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F34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Švietimo įstaigos: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A9E49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408,5</w:t>
            </w:r>
          </w:p>
        </w:tc>
      </w:tr>
      <w:tr w:rsidR="007E3AB8" w:rsidRPr="00213754" w14:paraId="27DF4F9E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AEC9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2.1. 1.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476F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Ikimokyklinės įstaigos: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C553F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351,2</w:t>
            </w:r>
          </w:p>
        </w:tc>
      </w:tr>
      <w:tr w:rsidR="007E3AB8" w:rsidRPr="00213754" w14:paraId="2351D160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24C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2.1.1.1.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5589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Baltosios Vokės lopšelis-darželis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A775B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37</w:t>
            </w:r>
          </w:p>
        </w:tc>
      </w:tr>
      <w:tr w:rsidR="007E3AB8" w:rsidRPr="00213754" w14:paraId="246704EF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1842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2.1.1.2.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614A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Zavišonių lopšelis-darželis ,,Varpelis“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E0809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22,1</w:t>
            </w:r>
          </w:p>
        </w:tc>
      </w:tr>
      <w:tr w:rsidR="007E3AB8" w:rsidRPr="00213754" w14:paraId="3BF0AF56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F920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2.1.1.3.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1239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Dieveniškių lopšelis-darželis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5E720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7</w:t>
            </w:r>
          </w:p>
        </w:tc>
      </w:tr>
      <w:tr w:rsidR="007E3AB8" w:rsidRPr="00213754" w14:paraId="7A610D13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1B3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2.1.1.4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2022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Kalesninkų lopšelis-darželis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9835B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3,6</w:t>
            </w:r>
          </w:p>
        </w:tc>
      </w:tr>
      <w:tr w:rsidR="007E3AB8" w:rsidRPr="00213754" w14:paraId="2B73D2A8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9BFE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2.1.1.5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567C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Poškonių lopšelis-darželis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2AC97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4,7</w:t>
            </w:r>
          </w:p>
        </w:tc>
      </w:tr>
      <w:tr w:rsidR="007E3AB8" w:rsidRPr="00213754" w14:paraId="2D4DAB88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A8B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2.1.1.6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B338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Butrimonių lopšelis-darželis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F6B8C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7</w:t>
            </w:r>
          </w:p>
        </w:tc>
      </w:tr>
      <w:tr w:rsidR="007E3AB8" w:rsidRPr="00213754" w14:paraId="2575559E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59CC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2.1.1.7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B555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Jančiūnų universalus daugiafunkcis centras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07000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2,8</w:t>
            </w:r>
          </w:p>
        </w:tc>
      </w:tr>
      <w:tr w:rsidR="007E3AB8" w:rsidRPr="00213754" w14:paraId="4234F809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8EB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lastRenderedPageBreak/>
              <w:t>2.1.1.8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33E4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lopšelis-darželis „Vyturėlis“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78779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80</w:t>
            </w:r>
          </w:p>
        </w:tc>
      </w:tr>
      <w:tr w:rsidR="007E3AB8" w:rsidRPr="00213754" w14:paraId="4915338D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4B43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2.1.1.9.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0296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lopšelis-darželis „Pasaka“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005A4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84</w:t>
            </w:r>
          </w:p>
        </w:tc>
      </w:tr>
      <w:tr w:rsidR="007E3AB8" w:rsidRPr="00213754" w14:paraId="208F548D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934B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2.1.1.10.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93BE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Eišiškių lopšelis-darželis „Žiburėlis“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29E49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51</w:t>
            </w:r>
          </w:p>
        </w:tc>
      </w:tr>
      <w:tr w:rsidR="007E3AB8" w:rsidRPr="00213754" w14:paraId="333EC570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6CC8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2.1.1.11.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FA0B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Jašiūnų lopšelis-darželis „Žlvitis“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D331E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52</w:t>
            </w:r>
          </w:p>
        </w:tc>
      </w:tr>
      <w:tr w:rsidR="007E3AB8" w:rsidRPr="00213754" w14:paraId="3A46B87B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34BB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2.1.2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91A5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Neformaliojo ugdymo įstaigos: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84B1F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57,3</w:t>
            </w:r>
          </w:p>
        </w:tc>
      </w:tr>
      <w:tr w:rsidR="007E3AB8" w:rsidRPr="00213754" w14:paraId="79B2DF3F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26D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2.1.2.1.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FB7D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Eišiškių muzikos mokykla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5C2E7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7,9</w:t>
            </w:r>
          </w:p>
        </w:tc>
      </w:tr>
      <w:tr w:rsidR="007E3AB8" w:rsidRPr="00213754" w14:paraId="4D0759D4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7117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2.1.2.2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6D46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Jašiūnų muzikos mokykla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3022E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7,4</w:t>
            </w:r>
          </w:p>
        </w:tc>
      </w:tr>
      <w:tr w:rsidR="007E3AB8" w:rsidRPr="00213754" w14:paraId="77758785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FFEB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2.1.2.3.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B568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Stanislavo Moniuškos menų mokykla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F4B38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34,6</w:t>
            </w:r>
          </w:p>
        </w:tc>
      </w:tr>
      <w:tr w:rsidR="007E3AB8" w:rsidRPr="00213754" w14:paraId="24B463DD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F3E5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2.1.2.4.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9EB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Eišiškių Antonio Ratkevičiaus sporto mokykla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5A194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7,4</w:t>
            </w:r>
          </w:p>
        </w:tc>
      </w:tr>
      <w:tr w:rsidR="007E3AB8" w:rsidRPr="00213754" w14:paraId="515F49FD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D87F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2.2.</w:t>
            </w: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575B" w14:textId="1EBCB82D" w:rsidR="007E3AB8" w:rsidRPr="00213754" w:rsidRDefault="007E3AB8" w:rsidP="0081440B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rajono Čiuž</w:t>
            </w:r>
            <w:r w:rsidR="0081440B">
              <w:rPr>
                <w:color w:val="000000"/>
                <w:lang w:eastAsia="lt-LT"/>
              </w:rPr>
              <w:t>i</w:t>
            </w:r>
            <w:r w:rsidRPr="00213754">
              <w:rPr>
                <w:color w:val="000000"/>
                <w:lang w:eastAsia="lt-LT"/>
              </w:rPr>
              <w:t xml:space="preserve">akampio </w:t>
            </w:r>
            <w:r w:rsidR="0081440B">
              <w:rPr>
                <w:color w:val="000000"/>
                <w:lang w:eastAsia="lt-LT"/>
              </w:rPr>
              <w:t>s</w:t>
            </w:r>
            <w:r w:rsidRPr="00213754">
              <w:rPr>
                <w:color w:val="000000"/>
                <w:lang w:eastAsia="lt-LT"/>
              </w:rPr>
              <w:t>enelių globos namai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90206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60</w:t>
            </w:r>
          </w:p>
        </w:tc>
      </w:tr>
      <w:tr w:rsidR="007E3AB8" w:rsidRPr="00213754" w14:paraId="1BC3AC42" w14:textId="77777777" w:rsidTr="00D64014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5663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2.3.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E7E3" w14:textId="12828FC4" w:rsidR="007E3AB8" w:rsidRPr="00213754" w:rsidRDefault="007E3AB8" w:rsidP="0081440B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 xml:space="preserve">Šalčininkų rajono </w:t>
            </w:r>
            <w:r w:rsidR="0081440B">
              <w:rPr>
                <w:color w:val="000000"/>
                <w:lang w:eastAsia="lt-LT"/>
              </w:rPr>
              <w:t>s</w:t>
            </w:r>
            <w:r w:rsidRPr="00213754">
              <w:rPr>
                <w:color w:val="000000"/>
                <w:lang w:eastAsia="lt-LT"/>
              </w:rPr>
              <w:t>utrikusio intelekto žmonių dienos užimtumo centras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8B3BA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4,9</w:t>
            </w:r>
          </w:p>
        </w:tc>
      </w:tr>
      <w:tr w:rsidR="007E3AB8" w:rsidRPr="00213754" w14:paraId="302C5529" w14:textId="77777777" w:rsidTr="00D64014">
        <w:trPr>
          <w:trHeight w:val="31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4109B" w14:textId="77777777" w:rsidR="007E3AB8" w:rsidRPr="00213754" w:rsidRDefault="007E3AB8" w:rsidP="004E7CB9">
            <w:pPr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3.</w:t>
            </w:r>
          </w:p>
        </w:tc>
        <w:tc>
          <w:tcPr>
            <w:tcW w:w="7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DDFBA" w14:textId="77777777" w:rsidR="007E3AB8" w:rsidRPr="00213754" w:rsidRDefault="007E3AB8" w:rsidP="004E7CB9">
            <w:pPr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Pajamos už patalpų nuomą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AACBF1B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64,9</w:t>
            </w:r>
          </w:p>
        </w:tc>
      </w:tr>
      <w:tr w:rsidR="007E3AB8" w:rsidRPr="00213754" w14:paraId="1062E6D9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E46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3.1.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38F3" w14:textId="574FFD70" w:rsidR="007E3AB8" w:rsidRPr="00213754" w:rsidRDefault="007E3AB8" w:rsidP="0081440B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 xml:space="preserve">Šalčininkų rajono </w:t>
            </w:r>
            <w:r w:rsidR="0081440B">
              <w:rPr>
                <w:color w:val="000000"/>
                <w:lang w:eastAsia="lt-LT"/>
              </w:rPr>
              <w:t>k</w:t>
            </w:r>
            <w:r w:rsidRPr="00213754">
              <w:rPr>
                <w:color w:val="000000"/>
                <w:lang w:eastAsia="lt-LT"/>
              </w:rPr>
              <w:t>ultūros centras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6A8B5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9</w:t>
            </w:r>
          </w:p>
        </w:tc>
      </w:tr>
      <w:tr w:rsidR="007E3AB8" w:rsidRPr="00213754" w14:paraId="57806D0F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C40F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3.2.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5A4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Jano Sniadeckio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72B2E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6</w:t>
            </w:r>
          </w:p>
        </w:tc>
      </w:tr>
      <w:tr w:rsidR="007E3AB8" w:rsidRPr="00213754" w14:paraId="41F28F32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C11F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3.3.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B8F4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Jašiūnų Mykolo Balinskio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11154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3,7</w:t>
            </w:r>
          </w:p>
        </w:tc>
      </w:tr>
      <w:tr w:rsidR="007E3AB8" w:rsidRPr="00213754" w14:paraId="10D76254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362D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3.4.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1AFC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Jašiūnų „Aušros“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3300E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3,5</w:t>
            </w:r>
          </w:p>
        </w:tc>
      </w:tr>
      <w:tr w:rsidR="007E3AB8" w:rsidRPr="00213754" w14:paraId="6012B23C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F0CE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3.5.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2D5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„Santarvės“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FD09B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2,6</w:t>
            </w:r>
          </w:p>
        </w:tc>
      </w:tr>
      <w:tr w:rsidR="007E3AB8" w:rsidRPr="00213754" w14:paraId="18C2154C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F3D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3.6.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2007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rajono savivaldybės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B705B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35,4</w:t>
            </w:r>
          </w:p>
        </w:tc>
      </w:tr>
      <w:tr w:rsidR="007E3AB8" w:rsidRPr="00213754" w14:paraId="6EC27F4F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DF6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3.7.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4FE6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Dieveniškių Adomo Mickevičiaus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71C39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0,3</w:t>
            </w:r>
          </w:p>
        </w:tc>
      </w:tr>
      <w:tr w:rsidR="007E3AB8" w:rsidRPr="00213754" w14:paraId="58532646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FA47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3.8.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3F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Turgelių Povilo Ksavero Bžostovskio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B5FB3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0,4</w:t>
            </w:r>
          </w:p>
        </w:tc>
      </w:tr>
      <w:tr w:rsidR="007E3AB8" w:rsidRPr="00213754" w14:paraId="1ED505B7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39E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3.9.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162D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Butrimonių Anos Krepštul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480FB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0,3</w:t>
            </w:r>
          </w:p>
        </w:tc>
      </w:tr>
      <w:tr w:rsidR="007E3AB8" w:rsidRPr="00213754" w14:paraId="76FE772A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F081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3.10.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7974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Kalesninikų Liudviko Narbuto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322E4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0,2</w:t>
            </w:r>
          </w:p>
        </w:tc>
      </w:tr>
      <w:tr w:rsidR="007E3AB8" w:rsidRPr="00213754" w14:paraId="3D488943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DA8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3.11.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232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Baltosios Vokės Elizos Ožeškovos gimnazija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5D2E7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0,4</w:t>
            </w:r>
          </w:p>
        </w:tc>
      </w:tr>
      <w:tr w:rsidR="007E3AB8" w:rsidRPr="00213754" w14:paraId="1A4A8122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2AA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3.12.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1219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Eišiškių lopšelis-darželis „Žiburėlis“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27B7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1</w:t>
            </w:r>
          </w:p>
        </w:tc>
      </w:tr>
      <w:tr w:rsidR="007E3AB8" w:rsidRPr="00213754" w14:paraId="0B1CF3FC" w14:textId="77777777" w:rsidTr="00D64014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AD53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3.13.</w:t>
            </w: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16ED" w14:textId="77777777" w:rsidR="007E3AB8" w:rsidRPr="00213754" w:rsidRDefault="007E3AB8" w:rsidP="004E7CB9">
            <w:pPr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Šalčininkų r. Eišiškių gimnazija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270C4" w14:textId="77777777" w:rsidR="007E3AB8" w:rsidRPr="00213754" w:rsidRDefault="007E3AB8" w:rsidP="004E7CB9">
            <w:pPr>
              <w:jc w:val="center"/>
              <w:rPr>
                <w:color w:val="000000"/>
                <w:lang w:eastAsia="lt-LT"/>
              </w:rPr>
            </w:pPr>
            <w:r w:rsidRPr="00213754">
              <w:rPr>
                <w:color w:val="000000"/>
                <w:lang w:eastAsia="lt-LT"/>
              </w:rPr>
              <w:t>2,1</w:t>
            </w:r>
          </w:p>
        </w:tc>
      </w:tr>
      <w:tr w:rsidR="007E3AB8" w:rsidRPr="00213754" w14:paraId="1D651E7F" w14:textId="77777777" w:rsidTr="00D64014">
        <w:trPr>
          <w:trHeight w:val="315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8C9C9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F2098C" w14:textId="77777777" w:rsidR="007E3AB8" w:rsidRPr="00213754" w:rsidRDefault="007E3AB8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13754">
              <w:rPr>
                <w:b/>
                <w:bCs/>
                <w:color w:val="000000"/>
                <w:lang w:eastAsia="lt-LT"/>
              </w:rPr>
              <w:t>629</w:t>
            </w:r>
          </w:p>
        </w:tc>
      </w:tr>
    </w:tbl>
    <w:p w14:paraId="4B4FB16C" w14:textId="77777777" w:rsidR="007E3AB8" w:rsidRDefault="007E3AB8" w:rsidP="007E3AB8"/>
    <w:p w14:paraId="034164D8" w14:textId="55145F79" w:rsidR="00403B36" w:rsidRDefault="00D64014" w:rsidP="007737E7">
      <w:pPr>
        <w:pStyle w:val="Pavadinimas"/>
        <w:rPr>
          <w:b w:val="0"/>
          <w:bCs w:val="0"/>
        </w:rPr>
      </w:pPr>
      <w:r>
        <w:rPr>
          <w:b w:val="0"/>
          <w:bCs w:val="0"/>
        </w:rPr>
        <w:t>_______________________________</w:t>
      </w:r>
    </w:p>
    <w:p w14:paraId="034164D9" w14:textId="77777777" w:rsidR="00403B36" w:rsidRPr="000A566B" w:rsidRDefault="00403B36" w:rsidP="00D674C9">
      <w:pPr>
        <w:jc w:val="both"/>
      </w:pPr>
    </w:p>
    <w:p w14:paraId="034164DA" w14:textId="77777777" w:rsidR="00403B36" w:rsidRPr="000A566B" w:rsidRDefault="00403B36" w:rsidP="00D674C9">
      <w:pPr>
        <w:jc w:val="both"/>
      </w:pPr>
    </w:p>
    <w:p w14:paraId="034164DB" w14:textId="77777777" w:rsidR="00403B36" w:rsidRPr="00A7396B" w:rsidRDefault="00403B36" w:rsidP="00D674C9">
      <w:pPr>
        <w:ind w:firstLine="720"/>
        <w:jc w:val="both"/>
      </w:pPr>
    </w:p>
    <w:p w14:paraId="034164DC" w14:textId="77777777" w:rsidR="00403B36" w:rsidRPr="003D02B2" w:rsidRDefault="00403B36" w:rsidP="00D674C9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34164DD" w14:textId="77777777" w:rsidR="00403B36" w:rsidRPr="00A7396B" w:rsidRDefault="00403B36" w:rsidP="0045753B">
      <w:pPr>
        <w:ind w:firstLine="720"/>
        <w:jc w:val="both"/>
      </w:pPr>
    </w:p>
    <w:p w14:paraId="034164DE" w14:textId="77777777" w:rsidR="00403B36" w:rsidRDefault="00403B36" w:rsidP="00E012C4"/>
    <w:p w14:paraId="034164DF" w14:textId="77777777" w:rsidR="00403B36" w:rsidRDefault="00403B36" w:rsidP="00E012C4"/>
    <w:p w14:paraId="034164E0" w14:textId="77777777" w:rsidR="00403B36" w:rsidRDefault="00403B36" w:rsidP="00E012C4"/>
    <w:p w14:paraId="034164E1" w14:textId="345BE3EB" w:rsidR="00403B36" w:rsidRPr="0024756D" w:rsidRDefault="0081440B" w:rsidP="0024756D">
      <w:pPr>
        <w:pStyle w:val="Antrats"/>
        <w:rPr>
          <w:lang w:val="en-US"/>
        </w:rPr>
      </w:pPr>
      <w:fldSimple w:instr=" DOCPROPERTY  DLX:abs_gov_DokumentoRengejas:Title  \* MERGEFORMAT ">
        <w:r w:rsidR="00F1253C">
          <w:t>Jelena Uljanovič</w:t>
        </w:r>
      </w:fldSimple>
      <w:r w:rsidR="00403B36">
        <w:t xml:space="preserve">, </w:t>
      </w:r>
      <w:fldSimple w:instr=" DOCPROPERTY  DLX:abs_gov_DokumentoRengejoPadalinys:Title  \* MERGEFORMAT ">
        <w:r w:rsidR="00F1253C">
          <w:t>Biudžeto ir finansų skyrius</w:t>
        </w:r>
      </w:fldSimple>
      <w:r w:rsidR="00403B36">
        <w:t xml:space="preserve">, tel. </w:t>
      </w:r>
      <w:fldSimple w:instr=" DOCPROPERTY  DLX:abs_gov_DokumentoRengejas:Phone  \* MERGEFORMAT ">
        <w:r w:rsidR="00F1253C">
          <w:t>8 380 30 157</w:t>
        </w:r>
      </w:fldSimple>
      <w:r w:rsidR="00403B36">
        <w:t xml:space="preserve">, el. p. </w:t>
      </w:r>
      <w:r w:rsidR="00D64014">
        <w:fldChar w:fldCharType="begin"/>
      </w:r>
      <w:r w:rsidR="00D64014">
        <w:instrText xml:space="preserve"> DOCPROPERTY  DLX:abs_gov_DokumentoRengejas:DlxEmail  \* MERGEFORMAT </w:instrText>
      </w:r>
      <w:r w:rsidR="00D64014">
        <w:fldChar w:fldCharType="separate"/>
      </w:r>
      <w:r w:rsidR="00F1253C">
        <w:t>jelena.uljanovic@salcininkai.lt</w:t>
      </w:r>
      <w:r w:rsidR="00D64014">
        <w:fldChar w:fldCharType="end"/>
      </w:r>
    </w:p>
    <w:sectPr w:rsidR="00403B36" w:rsidRPr="0024756D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164E4" w14:textId="77777777" w:rsidR="00403B36" w:rsidRDefault="00403B36">
      <w:r>
        <w:separator/>
      </w:r>
    </w:p>
  </w:endnote>
  <w:endnote w:type="continuationSeparator" w:id="0">
    <w:p w14:paraId="034164E5" w14:textId="77777777" w:rsidR="00403B36" w:rsidRDefault="0040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164E2" w14:textId="77777777" w:rsidR="00403B36" w:rsidRDefault="00403B36">
      <w:r>
        <w:separator/>
      </w:r>
    </w:p>
  </w:footnote>
  <w:footnote w:type="continuationSeparator" w:id="0">
    <w:p w14:paraId="034164E3" w14:textId="77777777" w:rsidR="00403B36" w:rsidRDefault="0040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0D51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E3AB8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440B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4014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53C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5460203B-94B0-40D1-A4C8-9CAEA636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Violeta Jermak</cp:lastModifiedBy>
  <cp:revision>2</cp:revision>
  <cp:lastPrinted>2010-08-09T13:05:00Z</cp:lastPrinted>
  <dcterms:created xsi:type="dcterms:W3CDTF">2020-01-28T07:13:00Z</dcterms:created>
  <dcterms:modified xsi:type="dcterms:W3CDTF">2020-01-28T07:13:00Z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2020.01.28</vt:lpwstr>
  </property>
  <property fmtid="{D5CDD505-2E9C-101B-9397-08002B2CF9AE}" pid="3" name="DLX:RegistrationNo">
    <vt:lpwstr>PR-323</vt:lpwstr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Jelena Uljanovič</vt:lpwstr>
  </property>
  <property fmtid="{D5CDD505-2E9C-101B-9397-08002B2CF9AE}" pid="7" name="DLX:abs_gov_DokumentoRengejas:Phone">
    <vt:lpwstr>8 380 30 157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Biudžeto ir finansų skyrius</vt:lpwstr>
  </property>
  <property fmtid="{D5CDD505-2E9C-101B-9397-08002B2CF9AE}" pid="10" name="DLX:abs_gov_DokumentoRengejas:DlxEmail">
    <vt:lpwstr>jelena.uljanovic@salcininkai.lt</vt:lpwstr>
  </property>
</Properties>
</file>