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B6" w:rsidRDefault="004206B6" w:rsidP="004206B6">
      <w:pPr>
        <w:jc w:val="center"/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/>
          <w:sz w:val="28"/>
          <w:szCs w:val="28"/>
        </w:rPr>
        <w:t>PRAKTINIO SEMINARO DALYVIO</w:t>
      </w:r>
    </w:p>
    <w:p w:rsidR="004206B6" w:rsidRDefault="004206B6" w:rsidP="004206B6">
      <w:pPr>
        <w:jc w:val="center"/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>ANKETA</w:t>
      </w:r>
    </w:p>
    <w:p w:rsidR="004206B6" w:rsidRDefault="004206B6" w:rsidP="004206B6">
      <w:pPr>
        <w:jc w:val="center"/>
        <w:rPr>
          <w:rFonts w:eastAsia="Calibri"/>
          <w:sz w:val="28"/>
          <w:szCs w:val="28"/>
        </w:rPr>
      </w:pPr>
    </w:p>
    <w:p w:rsidR="004206B6" w:rsidRDefault="004206B6" w:rsidP="004206B6">
      <w:pPr>
        <w:jc w:val="center"/>
        <w:rPr>
          <w:lang w:eastAsia="lt-LT"/>
        </w:rPr>
      </w:pPr>
      <w:r>
        <w:rPr>
          <w:lang w:eastAsia="lt-LT"/>
        </w:rPr>
        <w:t>„Darbdaviams atstovaujančių asmenų, įgaliotų asmenų, darbuotojų saugos ir sveikatos specialistų atliekančių darbuotojų saugos ir sveikatos tarnybos funkcijas kompetencijos tobulinimo</w:t>
      </w:r>
    </w:p>
    <w:p w:rsidR="004206B6" w:rsidRDefault="004206B6" w:rsidP="004206B6">
      <w:pPr>
        <w:jc w:val="center"/>
        <w:rPr>
          <w:rFonts w:eastAsia="Calibri"/>
          <w:bCs/>
          <w:color w:val="000000" w:themeColor="text1"/>
        </w:rPr>
      </w:pPr>
      <w:r>
        <w:rPr>
          <w:b/>
          <w:bCs/>
          <w:lang w:eastAsia="lt-LT"/>
        </w:rPr>
        <w:t>50</w:t>
      </w:r>
      <w:r>
        <w:rPr>
          <w:lang w:eastAsia="lt-LT"/>
        </w:rPr>
        <w:t xml:space="preserve"> val. kursas“</w:t>
      </w:r>
    </w:p>
    <w:p w:rsidR="004206B6" w:rsidRDefault="004206B6" w:rsidP="004206B6">
      <w:pPr>
        <w:jc w:val="center"/>
        <w:rPr>
          <w:rFonts w:eastAsia="Calibri"/>
          <w:bCs/>
          <w:color w:val="000000" w:themeColor="text1"/>
          <w:u w:val="single"/>
        </w:rPr>
      </w:pPr>
      <w:r>
        <w:rPr>
          <w:rFonts w:eastAsia="Calibri"/>
          <w:bCs/>
          <w:color w:val="000000" w:themeColor="text1"/>
          <w:u w:val="single"/>
        </w:rPr>
        <w:t>Šalčininkai</w:t>
      </w:r>
    </w:p>
    <w:p w:rsidR="004206B6" w:rsidRDefault="004206B6" w:rsidP="004206B6">
      <w:pPr>
        <w:rPr>
          <w:sz w:val="20"/>
          <w:szCs w:val="20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2358"/>
        <w:gridCol w:w="7672"/>
      </w:tblGrid>
      <w:tr w:rsidR="004206B6" w:rsidTr="004206B6">
        <w:trPr>
          <w:trHeight w:val="356"/>
        </w:trPr>
        <w:tc>
          <w:tcPr>
            <w:tcW w:w="2358" w:type="dxa"/>
            <w:vAlign w:val="center"/>
            <w:hideMark/>
          </w:tcPr>
          <w:p w:rsidR="004206B6" w:rsidRDefault="004206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Įmonės pavadinimas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center"/>
          </w:tcPr>
          <w:p w:rsidR="004206B6" w:rsidRDefault="004206B6">
            <w:pPr>
              <w:rPr>
                <w:sz w:val="20"/>
                <w:szCs w:val="20"/>
              </w:rPr>
            </w:pPr>
          </w:p>
        </w:tc>
      </w:tr>
      <w:tr w:rsidR="004206B6" w:rsidTr="004206B6">
        <w:trPr>
          <w:trHeight w:val="409"/>
        </w:trPr>
        <w:tc>
          <w:tcPr>
            <w:tcW w:w="2358" w:type="dxa"/>
            <w:vAlign w:val="center"/>
            <w:hideMark/>
          </w:tcPr>
          <w:p w:rsidR="004206B6" w:rsidRDefault="004206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Įmonės kodas</w:t>
            </w:r>
          </w:p>
        </w:tc>
        <w:tc>
          <w:tcPr>
            <w:tcW w:w="767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center"/>
          </w:tcPr>
          <w:p w:rsidR="004206B6" w:rsidRDefault="004206B6">
            <w:pPr>
              <w:rPr>
                <w:sz w:val="20"/>
                <w:szCs w:val="20"/>
              </w:rPr>
            </w:pPr>
          </w:p>
        </w:tc>
      </w:tr>
      <w:tr w:rsidR="004206B6" w:rsidTr="004206B6">
        <w:trPr>
          <w:trHeight w:val="418"/>
        </w:trPr>
        <w:tc>
          <w:tcPr>
            <w:tcW w:w="2358" w:type="dxa"/>
            <w:vAlign w:val="center"/>
            <w:hideMark/>
          </w:tcPr>
          <w:p w:rsidR="004206B6" w:rsidRDefault="004206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PVM mokėtojo kodas</w:t>
            </w:r>
          </w:p>
        </w:tc>
        <w:tc>
          <w:tcPr>
            <w:tcW w:w="767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center"/>
          </w:tcPr>
          <w:p w:rsidR="004206B6" w:rsidRDefault="004206B6">
            <w:pPr>
              <w:rPr>
                <w:sz w:val="20"/>
                <w:szCs w:val="20"/>
              </w:rPr>
            </w:pPr>
          </w:p>
        </w:tc>
      </w:tr>
      <w:tr w:rsidR="004206B6" w:rsidTr="004206B6">
        <w:trPr>
          <w:trHeight w:val="420"/>
        </w:trPr>
        <w:tc>
          <w:tcPr>
            <w:tcW w:w="2358" w:type="dxa"/>
            <w:vAlign w:val="center"/>
            <w:hideMark/>
          </w:tcPr>
          <w:p w:rsidR="004206B6" w:rsidRDefault="004206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Adresas</w:t>
            </w:r>
          </w:p>
        </w:tc>
        <w:tc>
          <w:tcPr>
            <w:tcW w:w="767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center"/>
          </w:tcPr>
          <w:p w:rsidR="004206B6" w:rsidRDefault="004206B6">
            <w:pPr>
              <w:rPr>
                <w:sz w:val="20"/>
                <w:szCs w:val="20"/>
              </w:rPr>
            </w:pPr>
          </w:p>
        </w:tc>
      </w:tr>
      <w:tr w:rsidR="004206B6" w:rsidTr="004206B6">
        <w:trPr>
          <w:trHeight w:val="412"/>
        </w:trPr>
        <w:tc>
          <w:tcPr>
            <w:tcW w:w="2358" w:type="dxa"/>
            <w:vAlign w:val="center"/>
            <w:hideMark/>
          </w:tcPr>
          <w:p w:rsidR="004206B6" w:rsidRDefault="004206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Kontaktinis telefonas</w:t>
            </w:r>
          </w:p>
        </w:tc>
        <w:tc>
          <w:tcPr>
            <w:tcW w:w="767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center"/>
          </w:tcPr>
          <w:p w:rsidR="004206B6" w:rsidRDefault="004206B6">
            <w:pPr>
              <w:rPr>
                <w:sz w:val="20"/>
                <w:szCs w:val="20"/>
              </w:rPr>
            </w:pPr>
          </w:p>
        </w:tc>
      </w:tr>
      <w:tr w:rsidR="004206B6" w:rsidTr="004206B6">
        <w:trPr>
          <w:trHeight w:val="419"/>
        </w:trPr>
        <w:tc>
          <w:tcPr>
            <w:tcW w:w="2358" w:type="dxa"/>
            <w:vAlign w:val="center"/>
            <w:hideMark/>
          </w:tcPr>
          <w:p w:rsidR="004206B6" w:rsidRDefault="004206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El. paštas</w:t>
            </w:r>
          </w:p>
        </w:tc>
        <w:tc>
          <w:tcPr>
            <w:tcW w:w="767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vAlign w:val="center"/>
          </w:tcPr>
          <w:p w:rsidR="004206B6" w:rsidRDefault="004206B6">
            <w:pPr>
              <w:rPr>
                <w:sz w:val="20"/>
                <w:szCs w:val="20"/>
              </w:rPr>
            </w:pPr>
          </w:p>
        </w:tc>
      </w:tr>
    </w:tbl>
    <w:p w:rsidR="004206B6" w:rsidRDefault="004206B6" w:rsidP="004206B6">
      <w:pPr>
        <w:ind w:firstLine="851"/>
        <w:jc w:val="center"/>
        <w:rPr>
          <w:rFonts w:eastAsia="Calibri"/>
          <w:b/>
          <w:bCs/>
          <w:i/>
          <w:iCs/>
          <w:sz w:val="20"/>
          <w:szCs w:val="20"/>
        </w:rPr>
      </w:pPr>
    </w:p>
    <w:p w:rsidR="004206B6" w:rsidRDefault="004206B6" w:rsidP="004206B6">
      <w:pPr>
        <w:ind w:firstLine="851"/>
        <w:jc w:val="center"/>
        <w:rPr>
          <w:rFonts w:eastAsia="Calibri"/>
          <w:b/>
          <w:bCs/>
          <w:i/>
          <w:iCs/>
          <w:sz w:val="20"/>
          <w:szCs w:val="20"/>
        </w:rPr>
      </w:pPr>
    </w:p>
    <w:tbl>
      <w:tblPr>
        <w:tblW w:w="9889" w:type="dxa"/>
        <w:tblInd w:w="-34" w:type="dxa"/>
        <w:tblBorders>
          <w:bottom w:val="single" w:sz="4" w:space="0" w:color="00000A"/>
          <w:insideH w:val="single" w:sz="4" w:space="0" w:color="00000A"/>
        </w:tblBorders>
        <w:tblLook w:val="04A0" w:firstRow="1" w:lastRow="0" w:firstColumn="1" w:lastColumn="0" w:noHBand="0" w:noVBand="1"/>
      </w:tblPr>
      <w:tblGrid>
        <w:gridCol w:w="4899"/>
        <w:gridCol w:w="4990"/>
      </w:tblGrid>
      <w:tr w:rsidR="004206B6" w:rsidTr="004206B6">
        <w:trPr>
          <w:trHeight w:val="604"/>
        </w:trPr>
        <w:tc>
          <w:tcPr>
            <w:tcW w:w="4899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center"/>
            <w:hideMark/>
          </w:tcPr>
          <w:p w:rsidR="004206B6" w:rsidRDefault="004206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Dalyvio vardas, pavardė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center"/>
            <w:hideMark/>
          </w:tcPr>
          <w:p w:rsidR="004206B6" w:rsidRDefault="004206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Pareigos</w:t>
            </w:r>
          </w:p>
        </w:tc>
      </w:tr>
      <w:tr w:rsidR="004206B6" w:rsidTr="004206B6">
        <w:trPr>
          <w:trHeight w:val="473"/>
        </w:trPr>
        <w:tc>
          <w:tcPr>
            <w:tcW w:w="489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:rsidR="004206B6" w:rsidRDefault="004206B6">
            <w:pPr>
              <w:rPr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4206B6" w:rsidRDefault="004206B6">
            <w:pPr>
              <w:rPr>
                <w:sz w:val="20"/>
                <w:szCs w:val="20"/>
              </w:rPr>
            </w:pPr>
          </w:p>
        </w:tc>
      </w:tr>
    </w:tbl>
    <w:p w:rsidR="00F17B1A" w:rsidRDefault="00F17B1A">
      <w:bookmarkStart w:id="0" w:name="_GoBack"/>
      <w:bookmarkEnd w:id="0"/>
    </w:p>
    <w:sectPr w:rsidR="00F17B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B6"/>
    <w:rsid w:val="004206B6"/>
    <w:rsid w:val="00F1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6C6ED-5A75-4F68-814E-08DE346D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06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</Characters>
  <Application>Microsoft Office Word</Application>
  <DocSecurity>0</DocSecurity>
  <Lines>1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Sviglinskij</dc:creator>
  <cp:keywords/>
  <dc:description/>
  <cp:lastModifiedBy>Ivan Sviglinskij</cp:lastModifiedBy>
  <cp:revision>1</cp:revision>
  <dcterms:created xsi:type="dcterms:W3CDTF">2020-02-18T08:14:00Z</dcterms:created>
  <dcterms:modified xsi:type="dcterms:W3CDTF">2020-02-18T08:15:00Z</dcterms:modified>
</cp:coreProperties>
</file>