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1C06" w14:textId="026D6D52" w:rsidR="006E2808" w:rsidRPr="004E2896" w:rsidRDefault="0019433F" w:rsidP="004454E3">
      <w:pPr>
        <w:ind w:left="11340"/>
      </w:pPr>
      <w:r>
        <w:t xml:space="preserve">  </w:t>
      </w:r>
      <w:r w:rsidR="006E2808">
        <w:t>PATVIRTINTA</w:t>
      </w:r>
    </w:p>
    <w:p w14:paraId="32463CF6" w14:textId="77777777" w:rsidR="00C23453" w:rsidRDefault="006E2808" w:rsidP="00C23453">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266A4">
        <w:t xml:space="preserve"> </w:t>
      </w:r>
      <w:r w:rsidR="00C23453">
        <w:t>2021 m. gegužės 25 d. įsakymu Nr. DĮV-732</w:t>
      </w:r>
    </w:p>
    <w:p w14:paraId="0DCD67A8" w14:textId="4B9D7F16" w:rsidR="004454E3" w:rsidRPr="007E2778" w:rsidRDefault="004454E3" w:rsidP="006266A4">
      <w:pPr>
        <w:ind w:left="11482"/>
      </w:pPr>
    </w:p>
    <w:p w14:paraId="409D2330" w14:textId="0151FE8B" w:rsidR="004454E3" w:rsidRDefault="004454E3" w:rsidP="0079068F">
      <w:pPr>
        <w:jc w:val="center"/>
        <w:rPr>
          <w:b/>
        </w:rPr>
      </w:pPr>
      <w:r>
        <w:rPr>
          <w:b/>
        </w:rPr>
        <w:t>PARDUODAMO NEKILNOJAMOJO TURTO –</w:t>
      </w:r>
      <w:r w:rsidR="00E01311">
        <w:rPr>
          <w:b/>
        </w:rPr>
        <w:t xml:space="preserve"> </w:t>
      </w:r>
      <w:r>
        <w:rPr>
          <w:b/>
        </w:rPr>
        <w:t>BUTO</w:t>
      </w:r>
      <w:r w:rsidR="0079068F">
        <w:rPr>
          <w:b/>
        </w:rPr>
        <w:t xml:space="preserve"> SU BENDRO NAUDOJIMO PATALPA</w:t>
      </w:r>
      <w:r>
        <w:rPr>
          <w:b/>
        </w:rPr>
        <w:t xml:space="preserve"> ŠALČININKŲ R. SAV., </w:t>
      </w:r>
      <w:r w:rsidR="0079068F">
        <w:rPr>
          <w:b/>
        </w:rPr>
        <w:t>PABARĖS SEN</w:t>
      </w:r>
      <w:r>
        <w:rPr>
          <w:b/>
        </w:rPr>
        <w:t xml:space="preserve">., </w:t>
      </w:r>
      <w:r w:rsidR="0079068F">
        <w:rPr>
          <w:b/>
        </w:rPr>
        <w:t xml:space="preserve">BALANDŽIŲ K., ILGOJI </w:t>
      </w:r>
      <w:r>
        <w:rPr>
          <w:b/>
        </w:rPr>
        <w:t xml:space="preserve">G. </w:t>
      </w:r>
      <w:r w:rsidR="0079068F">
        <w:rPr>
          <w:b/>
        </w:rPr>
        <w:t xml:space="preserve">53A-3 </w:t>
      </w: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31"/>
        <w:gridCol w:w="9"/>
      </w:tblGrid>
      <w:tr w:rsidR="004454E3" w14:paraId="3EB9E369" w14:textId="77777777" w:rsidTr="002437DA">
        <w:trPr>
          <w:trHeight w:val="911"/>
          <w:jc w:val="center"/>
        </w:trPr>
        <w:tc>
          <w:tcPr>
            <w:tcW w:w="1318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6F5C8" w14:textId="64920077" w:rsidR="005248E1" w:rsidRDefault="004454E3" w:rsidP="0079068F">
            <w:pPr>
              <w:jc w:val="center"/>
              <w:rPr>
                <w:b/>
                <w:lang w:val="lt-LT"/>
              </w:rPr>
            </w:pPr>
            <w:r>
              <w:rPr>
                <w:b/>
                <w:lang w:val="lt-LT"/>
              </w:rPr>
              <w:t>Butas/Patalpa-Butas (Unikalus Nr.</w:t>
            </w:r>
            <w:r w:rsidRPr="00355C21">
              <w:rPr>
                <w:b/>
                <w:lang w:val="lt-LT"/>
              </w:rPr>
              <w:t xml:space="preserve"> </w:t>
            </w:r>
            <w:r>
              <w:rPr>
                <w:b/>
                <w:lang w:val="lt-LT"/>
              </w:rPr>
              <w:t>8594-</w:t>
            </w:r>
            <w:r w:rsidR="0079068F">
              <w:rPr>
                <w:b/>
                <w:lang w:val="lt-LT"/>
              </w:rPr>
              <w:t>0137-5009</w:t>
            </w:r>
            <w:r>
              <w:rPr>
                <w:b/>
                <w:lang w:val="lt-LT"/>
              </w:rPr>
              <w:t>:000</w:t>
            </w:r>
            <w:r w:rsidR="0079068F">
              <w:rPr>
                <w:b/>
                <w:lang w:val="lt-LT"/>
              </w:rPr>
              <w:t>3</w:t>
            </w:r>
            <w:r w:rsidRPr="00355C21">
              <w:rPr>
                <w:b/>
                <w:lang w:val="lt-LT"/>
              </w:rPr>
              <w:t xml:space="preserve">, </w:t>
            </w:r>
            <w:r>
              <w:rPr>
                <w:b/>
                <w:lang w:val="lt-LT"/>
              </w:rPr>
              <w:t xml:space="preserve">bendras plotas </w:t>
            </w:r>
            <w:r w:rsidR="0079068F">
              <w:rPr>
                <w:b/>
                <w:lang w:val="lt-LT"/>
              </w:rPr>
              <w:t>58,82</w:t>
            </w:r>
            <w:r>
              <w:rPr>
                <w:b/>
                <w:lang w:val="lt-LT"/>
              </w:rPr>
              <w:t xml:space="preserve"> kv. m</w:t>
            </w:r>
            <w:r w:rsidRPr="00355C21">
              <w:rPr>
                <w:b/>
                <w:lang w:val="lt-LT"/>
              </w:rPr>
              <w:t xml:space="preserve">, </w:t>
            </w:r>
            <w:r>
              <w:rPr>
                <w:b/>
                <w:lang w:val="lt-LT"/>
              </w:rPr>
              <w:t xml:space="preserve">pastato, kuriame yra butas, unikalus Nr. </w:t>
            </w:r>
            <w:r w:rsidR="0079068F">
              <w:rPr>
                <w:b/>
                <w:lang w:val="lt-LT"/>
              </w:rPr>
              <w:t>8594-0137-5009</w:t>
            </w:r>
            <w:r>
              <w:rPr>
                <w:b/>
                <w:lang w:val="lt-LT"/>
              </w:rPr>
              <w:t>, statybos metai - 19</w:t>
            </w:r>
            <w:r w:rsidR="0079068F">
              <w:rPr>
                <w:b/>
                <w:lang w:val="lt-LT"/>
              </w:rPr>
              <w:t>85</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0079068F">
              <w:rPr>
                <w:b/>
                <w:lang w:val="lt-LT"/>
              </w:rPr>
              <w:t>p</w:t>
            </w:r>
            <w:r w:rsidRPr="00355C21">
              <w:rPr>
                <w:b/>
                <w:lang w:val="lt-LT"/>
              </w:rPr>
              <w:t xml:space="preserve">) </w:t>
            </w:r>
            <w:r w:rsidR="0079068F">
              <w:rPr>
                <w:b/>
                <w:lang w:val="lt-LT"/>
              </w:rPr>
              <w:t xml:space="preserve">su bendro naudojimo patalpa, pažymėta a-3 (25/100 iš </w:t>
            </w:r>
            <w:r w:rsidR="0079068F" w:rsidRPr="0079068F">
              <w:rPr>
                <w:b/>
                <w:lang w:val="lt-LT"/>
              </w:rPr>
              <w:t>4</w:t>
            </w:r>
            <w:r w:rsidR="0079068F">
              <w:rPr>
                <w:b/>
                <w:lang w:val="lt-LT"/>
              </w:rPr>
              <w:t xml:space="preserve">,12 kv. m, t. y. 1,03 kv. m) </w:t>
            </w:r>
            <w:r w:rsidR="005248E1">
              <w:rPr>
                <w:b/>
                <w:lang w:val="lt-LT"/>
              </w:rPr>
              <w:t xml:space="preserve">Šalčininkų r. sav., </w:t>
            </w:r>
            <w:r w:rsidR="0079068F">
              <w:rPr>
                <w:b/>
                <w:lang w:val="lt-LT"/>
              </w:rPr>
              <w:t>Pabarės sen., Balandžių k.</w:t>
            </w:r>
            <w:r w:rsidR="005248E1">
              <w:rPr>
                <w:b/>
                <w:lang w:val="lt-LT"/>
              </w:rPr>
              <w:t xml:space="preserve">, </w:t>
            </w:r>
            <w:r w:rsidR="0079068F">
              <w:rPr>
                <w:b/>
                <w:lang w:val="lt-LT"/>
              </w:rPr>
              <w:t xml:space="preserve">Ilgoji </w:t>
            </w:r>
            <w:r w:rsidR="005248E1">
              <w:rPr>
                <w:b/>
                <w:lang w:val="lt-LT"/>
              </w:rPr>
              <w:t xml:space="preserve">g. </w:t>
            </w:r>
            <w:r w:rsidR="0079068F">
              <w:rPr>
                <w:b/>
                <w:lang w:val="lt-LT"/>
              </w:rPr>
              <w:t>53A-3</w:t>
            </w:r>
          </w:p>
          <w:p w14:paraId="7BDF407D" w14:textId="77777777" w:rsidR="004454E3" w:rsidRPr="008C205F" w:rsidRDefault="004454E3" w:rsidP="0079068F">
            <w:pPr>
              <w:jc w:val="center"/>
              <w:rPr>
                <w:color w:val="000000"/>
                <w:sz w:val="22"/>
                <w:szCs w:val="22"/>
                <w:lang w:val="lt-LT"/>
              </w:rPr>
            </w:pPr>
          </w:p>
        </w:tc>
      </w:tr>
      <w:tr w:rsidR="004454E3" w14:paraId="691F0536" w14:textId="77777777" w:rsidTr="002437DA">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A763B1" w14:paraId="3F3CF59B" w14:textId="77777777" w:rsidTr="002437DA">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6829F601" w:rsidR="00A763B1" w:rsidRPr="007E5EE1" w:rsidRDefault="0079068F" w:rsidP="00A763B1">
            <w:pPr>
              <w:widowControl w:val="0"/>
              <w:autoSpaceDE w:val="0"/>
              <w:autoSpaceDN w:val="0"/>
              <w:jc w:val="center"/>
              <w:rPr>
                <w:rStyle w:val="Emfaz"/>
                <w:b/>
                <w:i w:val="0"/>
                <w:sz w:val="22"/>
                <w:szCs w:val="22"/>
              </w:rPr>
            </w:pPr>
            <w:r>
              <w:rPr>
                <w:rStyle w:val="Emfaz"/>
                <w:b/>
                <w:i w:val="0"/>
                <w:sz w:val="22"/>
                <w:szCs w:val="22"/>
                <w:lang w:val="pl-PL"/>
              </w:rPr>
              <w:t xml:space="preserve">2430 </w:t>
            </w:r>
            <w:r w:rsidR="00A763B1">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44C4851C" w:rsidR="00A763B1" w:rsidRPr="007E5EE1" w:rsidRDefault="0079068F" w:rsidP="00A763B1">
            <w:pPr>
              <w:widowControl w:val="0"/>
              <w:autoSpaceDE w:val="0"/>
              <w:autoSpaceDN w:val="0"/>
              <w:jc w:val="center"/>
              <w:rPr>
                <w:rStyle w:val="Emfaz"/>
                <w:i w:val="0"/>
                <w:sz w:val="22"/>
                <w:szCs w:val="22"/>
              </w:rPr>
            </w:pPr>
            <w:r>
              <w:rPr>
                <w:rStyle w:val="Emfaz"/>
                <w:i w:val="0"/>
                <w:sz w:val="22"/>
                <w:szCs w:val="22"/>
              </w:rPr>
              <w:t>2430</w:t>
            </w:r>
            <w:r w:rsidR="00A763B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A763B1" w:rsidRDefault="00A763B1" w:rsidP="00A763B1">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A763B1" w:rsidRDefault="00A763B1" w:rsidP="00A763B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A763B1" w:rsidRDefault="00A763B1" w:rsidP="00A763B1">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A763B1" w:rsidRDefault="00A763B1" w:rsidP="00A763B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304C86B0" w:rsidR="00A763B1" w:rsidRDefault="0079068F" w:rsidP="00A763B1">
            <w:pPr>
              <w:widowControl w:val="0"/>
              <w:autoSpaceDE w:val="0"/>
              <w:autoSpaceDN w:val="0"/>
              <w:jc w:val="center"/>
              <w:rPr>
                <w:color w:val="000000"/>
                <w:sz w:val="22"/>
                <w:szCs w:val="22"/>
              </w:rPr>
            </w:pPr>
            <w:r>
              <w:rPr>
                <w:color w:val="000000"/>
                <w:sz w:val="22"/>
                <w:szCs w:val="22"/>
              </w:rPr>
              <w:t>100</w:t>
            </w:r>
            <w:r w:rsidR="00A763B1">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5DBE5F31" w:rsidR="00A763B1" w:rsidRPr="00E1248C" w:rsidRDefault="00260275" w:rsidP="002437DA">
            <w:pPr>
              <w:jc w:val="center"/>
              <w:rPr>
                <w:sz w:val="22"/>
                <w:szCs w:val="22"/>
              </w:rPr>
            </w:pPr>
            <w:r w:rsidRPr="00A6790B">
              <w:rPr>
                <w:sz w:val="22"/>
                <w:szCs w:val="22"/>
              </w:rPr>
              <w:t>20</w:t>
            </w:r>
            <w:r>
              <w:rPr>
                <w:sz w:val="22"/>
                <w:szCs w:val="22"/>
              </w:rPr>
              <w:t>21</w:t>
            </w:r>
            <w:r w:rsidRPr="00A6790B">
              <w:rPr>
                <w:sz w:val="22"/>
                <w:szCs w:val="22"/>
              </w:rPr>
              <w:t xml:space="preserve"> m. </w:t>
            </w:r>
            <w:r>
              <w:rPr>
                <w:sz w:val="22"/>
                <w:szCs w:val="22"/>
              </w:rPr>
              <w:t>birželio mėn. 7</w:t>
            </w:r>
            <w:r w:rsidRPr="00A6790B">
              <w:rPr>
                <w:sz w:val="22"/>
                <w:szCs w:val="22"/>
              </w:rPr>
              <w:t>-</w:t>
            </w:r>
            <w:r>
              <w:rPr>
                <w:sz w:val="22"/>
                <w:szCs w:val="22"/>
              </w:rPr>
              <w:t xml:space="preserve">8 </w:t>
            </w:r>
            <w:r w:rsidRPr="00A6790B">
              <w:rPr>
                <w:sz w:val="22"/>
                <w:szCs w:val="22"/>
              </w:rPr>
              <w:t>d.                            9.00-17.00 val</w:t>
            </w:r>
            <w:r w:rsidR="002437DA" w:rsidRPr="00D74B63">
              <w:rPr>
                <w:sz w:val="22"/>
                <w:szCs w:val="22"/>
                <w:lang w:val="lt-LT"/>
              </w:rPr>
              <w:t>.</w:t>
            </w: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51D2712B" w14:textId="77777777" w:rsidR="00260275" w:rsidRPr="00A6790B" w:rsidRDefault="00260275" w:rsidP="00260275">
            <w:pPr>
              <w:widowControl w:val="0"/>
              <w:autoSpaceDE w:val="0"/>
              <w:autoSpaceDN w:val="0"/>
              <w:jc w:val="center"/>
              <w:rPr>
                <w:iCs/>
                <w:sz w:val="22"/>
              </w:rPr>
            </w:pPr>
            <w:r>
              <w:rPr>
                <w:iCs/>
                <w:sz w:val="22"/>
              </w:rPr>
              <w:t xml:space="preserve">2021 </w:t>
            </w:r>
            <w:r w:rsidRPr="00A6790B">
              <w:rPr>
                <w:iCs/>
                <w:sz w:val="22"/>
              </w:rPr>
              <w:t xml:space="preserve">m. </w:t>
            </w:r>
          </w:p>
          <w:p w14:paraId="114C613B" w14:textId="77777777" w:rsidR="00260275" w:rsidRPr="00A6790B" w:rsidRDefault="00260275" w:rsidP="00260275">
            <w:pPr>
              <w:widowControl w:val="0"/>
              <w:autoSpaceDE w:val="0"/>
              <w:autoSpaceDN w:val="0"/>
              <w:jc w:val="center"/>
              <w:rPr>
                <w:iCs/>
                <w:sz w:val="22"/>
              </w:rPr>
            </w:pPr>
            <w:r>
              <w:rPr>
                <w:iCs/>
                <w:sz w:val="22"/>
              </w:rPr>
              <w:t xml:space="preserve">birželio mėn. 9 </w:t>
            </w:r>
            <w:r w:rsidRPr="00A6790B">
              <w:rPr>
                <w:iCs/>
                <w:sz w:val="22"/>
              </w:rPr>
              <w:t xml:space="preserve">d. </w:t>
            </w:r>
          </w:p>
          <w:p w14:paraId="79EE1F8A" w14:textId="3A3AC969" w:rsidR="00A763B1" w:rsidRPr="00E1248C" w:rsidRDefault="00260275" w:rsidP="00260275">
            <w:pPr>
              <w:widowControl w:val="0"/>
              <w:autoSpaceDE w:val="0"/>
              <w:autoSpaceDN w:val="0"/>
              <w:jc w:val="center"/>
              <w:rPr>
                <w:sz w:val="22"/>
                <w:szCs w:val="22"/>
              </w:rPr>
            </w:pPr>
            <w:r w:rsidRPr="00A6790B">
              <w:rPr>
                <w:iCs/>
                <w:sz w:val="22"/>
              </w:rPr>
              <w:t>10.00 val.</w:t>
            </w:r>
          </w:p>
        </w:tc>
      </w:tr>
      <w:tr w:rsidR="004454E3" w14:paraId="273B6F4A"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tcPr>
          <w:p w14:paraId="45B21B2A" w14:textId="77777777" w:rsidR="004454E3" w:rsidRPr="0079068F" w:rsidRDefault="004454E3" w:rsidP="00726ED0">
            <w:pPr>
              <w:spacing w:line="276" w:lineRule="auto"/>
              <w:jc w:val="both"/>
              <w:rPr>
                <w:rStyle w:val="apple-converted-space"/>
                <w:iCs/>
                <w:color w:val="000000"/>
                <w:lang w:val="lt-LT"/>
              </w:rPr>
            </w:pPr>
            <w:r w:rsidRPr="0079068F">
              <w:rPr>
                <w:i/>
                <w:iCs/>
                <w:color w:val="000000"/>
                <w:lang w:val="lt-LT"/>
              </w:rPr>
              <w:t>Bendrosios aukciono sąlygos:</w:t>
            </w:r>
            <w:r w:rsidRPr="0079068F">
              <w:rPr>
                <w:rStyle w:val="apple-converted-space"/>
                <w:i/>
                <w:iCs/>
                <w:color w:val="000000"/>
                <w:lang w:val="lt-LT"/>
              </w:rPr>
              <w:t> </w:t>
            </w:r>
            <w:r w:rsidRPr="0079068F">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79068F">
              <w:rPr>
                <w:iCs/>
                <w:lang w:val="lt-LT"/>
              </w:rPr>
              <w:t>LT98 4010 0444 0007 0035</w:t>
            </w:r>
            <w:r w:rsidRPr="0079068F">
              <w:rPr>
                <w:rStyle w:val="apple-converted-space"/>
                <w:iCs/>
                <w:color w:val="000000"/>
                <w:lang w:val="lt-LT"/>
              </w:rPr>
              <w:t>, Luminor AB  banke, gavėjas – Š</w:t>
            </w:r>
            <w:r w:rsidRPr="0079068F">
              <w:rPr>
                <w:rStyle w:val="apple-converted-space"/>
                <w:color w:val="000000"/>
                <w:lang w:val="lt-LT"/>
              </w:rPr>
              <w:t xml:space="preserve">alčininkų </w:t>
            </w:r>
            <w:r w:rsidRPr="0079068F">
              <w:rPr>
                <w:rStyle w:val="apple-converted-space"/>
                <w:iCs/>
                <w:color w:val="000000"/>
                <w:lang w:val="lt-LT"/>
              </w:rPr>
              <w:t xml:space="preserve">rajono savivaldybės administracija, kodas  </w:t>
            </w:r>
            <w:r w:rsidRPr="0079068F">
              <w:rPr>
                <w:iCs/>
                <w:lang w:val="lt-LT"/>
              </w:rPr>
              <w:t>188718713.</w:t>
            </w:r>
          </w:p>
          <w:p w14:paraId="0C584CD3" w14:textId="77777777" w:rsidR="00260275" w:rsidRPr="005C572C" w:rsidRDefault="00260275" w:rsidP="00260275">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3288031C" w14:textId="77777777" w:rsidR="00260275" w:rsidRPr="008875A9" w:rsidRDefault="00260275" w:rsidP="00260275">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26EC1573" w14:textId="77777777" w:rsidR="00260275" w:rsidRPr="00D557E2" w:rsidRDefault="00260275" w:rsidP="00260275">
            <w:pPr>
              <w:spacing w:line="276" w:lineRule="auto"/>
              <w:jc w:val="both"/>
              <w:rPr>
                <w:color w:val="000000"/>
                <w:lang w:val="lt-LT"/>
              </w:rPr>
            </w:pPr>
            <w:r>
              <w:rPr>
                <w:iCs/>
                <w:lang w:val="lt-LT"/>
              </w:rPr>
              <w:t xml:space="preserve">Aukcionas vyks </w:t>
            </w:r>
            <w:r w:rsidRPr="008E07DE">
              <w:rPr>
                <w:iCs/>
                <w:lang w:val="lt-LT"/>
              </w:rPr>
              <w:t>20</w:t>
            </w:r>
            <w:r>
              <w:rPr>
                <w:iCs/>
                <w:lang w:val="lt-LT"/>
              </w:rPr>
              <w:t>21</w:t>
            </w:r>
            <w:r w:rsidRPr="008E07DE">
              <w:rPr>
                <w:iCs/>
                <w:lang w:val="lt-LT"/>
              </w:rPr>
              <w:t xml:space="preserve"> m. </w:t>
            </w:r>
            <w:r>
              <w:rPr>
                <w:iCs/>
                <w:lang w:val="lt-LT"/>
              </w:rPr>
              <w:t xml:space="preserve">birželio 9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25BEE3F2" w14:textId="6DCDD459" w:rsidR="004454E3" w:rsidRPr="00D557E2" w:rsidRDefault="004454E3" w:rsidP="00E21689">
            <w:pPr>
              <w:spacing w:line="276" w:lineRule="auto"/>
              <w:jc w:val="both"/>
              <w:rPr>
                <w:color w:val="000000"/>
                <w:lang w:val="lt-LT"/>
              </w:rPr>
            </w:pPr>
          </w:p>
        </w:tc>
      </w:tr>
      <w:tr w:rsidR="004454E3" w14:paraId="7FE70413"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2535BA76" w14:textId="101CDFF3"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w:t>
            </w:r>
            <w:r w:rsidR="004A177E">
              <w:rPr>
                <w:lang w:val="lt-LT"/>
              </w:rPr>
              <w:t>2</w:t>
            </w:r>
            <w:r w:rsidR="0079068F">
              <w:rPr>
                <w:lang w:val="lt-LT"/>
              </w:rPr>
              <w:t>1</w:t>
            </w:r>
            <w:r w:rsidR="004454E3" w:rsidRPr="004E29B2">
              <w:rPr>
                <w:lang w:val="lt-LT"/>
              </w:rPr>
              <w:t xml:space="preserve"> m</w:t>
            </w:r>
            <w:r w:rsidR="004454E3" w:rsidRPr="007D353B">
              <w:rPr>
                <w:lang w:val="lt-LT"/>
              </w:rPr>
              <w:t xml:space="preserve">. </w:t>
            </w:r>
            <w:r w:rsidR="00BD53EC">
              <w:rPr>
                <w:lang w:val="lt-LT"/>
              </w:rPr>
              <w:t xml:space="preserve">birželio </w:t>
            </w:r>
            <w:r w:rsidR="00CC5EF7">
              <w:rPr>
                <w:lang w:val="lt-LT"/>
              </w:rPr>
              <w:t>4</w:t>
            </w:r>
            <w:r w:rsidR="002437DA">
              <w:rPr>
                <w:lang w:val="lt-LT"/>
              </w:rPr>
              <w:t xml:space="preserve"> </w:t>
            </w:r>
            <w:r w:rsidR="004454E3" w:rsidRPr="007D353B">
              <w:rPr>
                <w:lang w:val="lt-LT"/>
              </w:rPr>
              <w:t>d.</w:t>
            </w:r>
          </w:p>
        </w:tc>
      </w:tr>
      <w:tr w:rsidR="004454E3" w14:paraId="1B483136"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7A0A" w14:textId="77777777" w:rsidR="00BC4012" w:rsidRDefault="00BC4012">
      <w:r>
        <w:separator/>
      </w:r>
    </w:p>
  </w:endnote>
  <w:endnote w:type="continuationSeparator" w:id="0">
    <w:p w14:paraId="266D263B" w14:textId="77777777" w:rsidR="00BC4012" w:rsidRDefault="00BC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6FB7" w14:textId="77777777" w:rsidR="00BC4012" w:rsidRDefault="00BC4012">
      <w:r>
        <w:separator/>
      </w:r>
    </w:p>
  </w:footnote>
  <w:footnote w:type="continuationSeparator" w:id="0">
    <w:p w14:paraId="5BC1FC28" w14:textId="77777777" w:rsidR="00BC4012" w:rsidRDefault="00BC4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A6F23"/>
    <w:rsid w:val="000B6C62"/>
    <w:rsid w:val="000E4FA1"/>
    <w:rsid w:val="00134DE8"/>
    <w:rsid w:val="00152A6D"/>
    <w:rsid w:val="00156C84"/>
    <w:rsid w:val="00180948"/>
    <w:rsid w:val="0019433F"/>
    <w:rsid w:val="001E70DE"/>
    <w:rsid w:val="00212E6A"/>
    <w:rsid w:val="0023178C"/>
    <w:rsid w:val="00234D8D"/>
    <w:rsid w:val="0024287F"/>
    <w:rsid w:val="002437DA"/>
    <w:rsid w:val="00260275"/>
    <w:rsid w:val="00267C3A"/>
    <w:rsid w:val="00283A2B"/>
    <w:rsid w:val="002C65D4"/>
    <w:rsid w:val="002D326F"/>
    <w:rsid w:val="002D539E"/>
    <w:rsid w:val="00354C27"/>
    <w:rsid w:val="0037186B"/>
    <w:rsid w:val="003A1691"/>
    <w:rsid w:val="003B2FF1"/>
    <w:rsid w:val="004258E7"/>
    <w:rsid w:val="004346FA"/>
    <w:rsid w:val="004454E3"/>
    <w:rsid w:val="00460D36"/>
    <w:rsid w:val="004A177E"/>
    <w:rsid w:val="004B3410"/>
    <w:rsid w:val="004C5B87"/>
    <w:rsid w:val="004E2896"/>
    <w:rsid w:val="004E29B2"/>
    <w:rsid w:val="005036B4"/>
    <w:rsid w:val="005104D7"/>
    <w:rsid w:val="005248E1"/>
    <w:rsid w:val="00537354"/>
    <w:rsid w:val="00563658"/>
    <w:rsid w:val="005962D2"/>
    <w:rsid w:val="005B3BB3"/>
    <w:rsid w:val="005C1012"/>
    <w:rsid w:val="006206A0"/>
    <w:rsid w:val="006266A4"/>
    <w:rsid w:val="00673D24"/>
    <w:rsid w:val="00692172"/>
    <w:rsid w:val="006A2291"/>
    <w:rsid w:val="006A6FA6"/>
    <w:rsid w:val="006D1CC3"/>
    <w:rsid w:val="006D7B22"/>
    <w:rsid w:val="006E14FB"/>
    <w:rsid w:val="006E2808"/>
    <w:rsid w:val="007338C4"/>
    <w:rsid w:val="0079068F"/>
    <w:rsid w:val="007A355D"/>
    <w:rsid w:val="007B0F1E"/>
    <w:rsid w:val="007D353B"/>
    <w:rsid w:val="007E2778"/>
    <w:rsid w:val="00802EF0"/>
    <w:rsid w:val="00812450"/>
    <w:rsid w:val="00842D2B"/>
    <w:rsid w:val="00846CAD"/>
    <w:rsid w:val="00847643"/>
    <w:rsid w:val="008A3A4B"/>
    <w:rsid w:val="008D265A"/>
    <w:rsid w:val="00912336"/>
    <w:rsid w:val="00924632"/>
    <w:rsid w:val="00927C71"/>
    <w:rsid w:val="00931B94"/>
    <w:rsid w:val="009558CB"/>
    <w:rsid w:val="0096458D"/>
    <w:rsid w:val="009665E7"/>
    <w:rsid w:val="00993D9D"/>
    <w:rsid w:val="00995B32"/>
    <w:rsid w:val="009D5D97"/>
    <w:rsid w:val="00A015DE"/>
    <w:rsid w:val="00A34186"/>
    <w:rsid w:val="00A763B1"/>
    <w:rsid w:val="00AB4720"/>
    <w:rsid w:val="00AD2C48"/>
    <w:rsid w:val="00AF606B"/>
    <w:rsid w:val="00AF74F3"/>
    <w:rsid w:val="00B45965"/>
    <w:rsid w:val="00B64CD7"/>
    <w:rsid w:val="00BA0316"/>
    <w:rsid w:val="00BB5D58"/>
    <w:rsid w:val="00BB690A"/>
    <w:rsid w:val="00BC4012"/>
    <w:rsid w:val="00BD53EC"/>
    <w:rsid w:val="00BE02BC"/>
    <w:rsid w:val="00C23453"/>
    <w:rsid w:val="00C64119"/>
    <w:rsid w:val="00C85D39"/>
    <w:rsid w:val="00CB5DB6"/>
    <w:rsid w:val="00CC5EF7"/>
    <w:rsid w:val="00CD014B"/>
    <w:rsid w:val="00D224E6"/>
    <w:rsid w:val="00D3397B"/>
    <w:rsid w:val="00D445CA"/>
    <w:rsid w:val="00D6580A"/>
    <w:rsid w:val="00D87C79"/>
    <w:rsid w:val="00DA06B3"/>
    <w:rsid w:val="00DA1C39"/>
    <w:rsid w:val="00DB140E"/>
    <w:rsid w:val="00DD3C6D"/>
    <w:rsid w:val="00DD6A13"/>
    <w:rsid w:val="00DF2B9A"/>
    <w:rsid w:val="00DF4780"/>
    <w:rsid w:val="00E01311"/>
    <w:rsid w:val="00E02F88"/>
    <w:rsid w:val="00E1248C"/>
    <w:rsid w:val="00E21689"/>
    <w:rsid w:val="00E42B0E"/>
    <w:rsid w:val="00E64CB3"/>
    <w:rsid w:val="00E80597"/>
    <w:rsid w:val="00EA0E47"/>
    <w:rsid w:val="00EE09C6"/>
    <w:rsid w:val="00EF5B27"/>
    <w:rsid w:val="00F52FA1"/>
    <w:rsid w:val="00F5534A"/>
    <w:rsid w:val="00F71DDE"/>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584187987">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226258542">
      <w:bodyDiv w:val="1"/>
      <w:marLeft w:val="0"/>
      <w:marRight w:val="0"/>
      <w:marTop w:val="0"/>
      <w:marBottom w:val="0"/>
      <w:divBdr>
        <w:top w:val="none" w:sz="0" w:space="0" w:color="auto"/>
        <w:left w:val="none" w:sz="0" w:space="0" w:color="auto"/>
        <w:bottom w:val="none" w:sz="0" w:space="0" w:color="auto"/>
        <w:right w:val="none" w:sz="0" w:space="0" w:color="auto"/>
      </w:divBdr>
    </w:div>
    <w:div w:id="1353609532">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00620079">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3652</Characters>
  <Application>Microsoft Office Word</Application>
  <DocSecurity>0</DocSecurity>
  <Lines>30</Lines>
  <Paragraphs>8</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2018-09-28T06:20:00Z</cp:lastPrinted>
  <dcterms:created xsi:type="dcterms:W3CDTF">2021-02-10T12:54:00Z</dcterms:created>
  <dcterms:modified xsi:type="dcterms:W3CDTF">2021-05-27T11:36:00Z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