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CA97" w14:textId="77777777" w:rsidR="004B6536" w:rsidRDefault="00000000">
      <w:pPr>
        <w:jc w:val="center"/>
        <w:rPr>
          <w:b/>
        </w:rPr>
      </w:pPr>
      <w:r>
        <w:rPr>
          <w:b/>
        </w:rPr>
        <w:t>Paraiškos dėl dalyvavimo Šalčininkų rajono savivaldybės turto nuomos konkurse forma)</w:t>
      </w:r>
    </w:p>
    <w:p w14:paraId="4A4D0408" w14:textId="77777777" w:rsidR="004B6536" w:rsidRDefault="004B6536">
      <w:pPr>
        <w:jc w:val="center"/>
      </w:pPr>
    </w:p>
    <w:p w14:paraId="07A08672" w14:textId="77777777" w:rsidR="004B6536" w:rsidRPr="00096B34" w:rsidRDefault="00000000">
      <w:pPr>
        <w:pStyle w:val="Betarp"/>
        <w:jc w:val="center"/>
        <w:rPr>
          <w:rFonts w:ascii="Times New Roman" w:hAnsi="Times New Roman"/>
          <w:sz w:val="24"/>
          <w:lang w:val="lt-LT"/>
        </w:rPr>
      </w:pPr>
      <w:r w:rsidRPr="00096B34">
        <w:rPr>
          <w:rFonts w:ascii="Times New Roman" w:hAnsi="Times New Roman"/>
          <w:sz w:val="24"/>
          <w:lang w:val="lt-LT"/>
        </w:rPr>
        <w:t>______________________________________________________________________</w:t>
      </w:r>
    </w:p>
    <w:p w14:paraId="3452673B" w14:textId="77777777" w:rsidR="004B6536" w:rsidRPr="00096B34" w:rsidRDefault="00000000">
      <w:pPr>
        <w:pStyle w:val="Betarp"/>
        <w:jc w:val="center"/>
        <w:rPr>
          <w:rFonts w:ascii="Times New Roman" w:hAnsi="Times New Roman"/>
          <w:lang w:val="lt-LT"/>
        </w:rPr>
      </w:pPr>
      <w:r w:rsidRPr="00096B34">
        <w:rPr>
          <w:rFonts w:ascii="Times New Roman" w:hAnsi="Times New Roman"/>
          <w:lang w:val="lt-LT"/>
        </w:rPr>
        <w:t>(konkurso dalyvio ar jo įgalioto asmens vardas, pavardė, gyvenamosios vietos adresas, telefonas; juridinio asmens pavadinimas, kodas, buveinės adresas, kontaktinio asmens telefono numeris)</w:t>
      </w:r>
    </w:p>
    <w:p w14:paraId="584F1587" w14:textId="77777777" w:rsidR="004B6536" w:rsidRDefault="00000000">
      <w:pPr>
        <w:pStyle w:val="Betarp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14:paraId="6CF9C6BD" w14:textId="77777777" w:rsidR="004B6536" w:rsidRDefault="00000000">
      <w:pPr>
        <w:jc w:val="center"/>
        <w:rPr>
          <w:sz w:val="20"/>
        </w:rPr>
      </w:pPr>
      <w:r>
        <w:rPr>
          <w:sz w:val="20"/>
        </w:rPr>
        <w:t>(turto valdytojui)</w:t>
      </w:r>
    </w:p>
    <w:p w14:paraId="454A33AD" w14:textId="77777777" w:rsidR="004B6536" w:rsidRDefault="004B6536">
      <w:pPr>
        <w:jc w:val="center"/>
        <w:rPr>
          <w:sz w:val="20"/>
        </w:rPr>
      </w:pPr>
    </w:p>
    <w:p w14:paraId="4AAD46CB" w14:textId="77777777" w:rsidR="004B6536" w:rsidRDefault="00000000">
      <w:pPr>
        <w:pStyle w:val="Betarp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 A R A I Š K A</w:t>
      </w:r>
    </w:p>
    <w:p w14:paraId="7481B681" w14:textId="77777777" w:rsidR="004B6536" w:rsidRDefault="00000000">
      <w:pPr>
        <w:pStyle w:val="Betarp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DĖL DALYVAVIMO ŠALČININKŲ RAJONO SAVIVALDYBĖS </w:t>
      </w:r>
      <w:proofErr w:type="gramStart"/>
      <w:r>
        <w:rPr>
          <w:rFonts w:ascii="Times New Roman" w:hAnsi="Times New Roman"/>
          <w:b/>
          <w:sz w:val="24"/>
        </w:rPr>
        <w:t>MATERIALIOJO  TURTO</w:t>
      </w:r>
      <w:proofErr w:type="gramEnd"/>
      <w:r>
        <w:rPr>
          <w:rFonts w:ascii="Times New Roman" w:hAnsi="Times New Roman"/>
          <w:b/>
          <w:sz w:val="24"/>
        </w:rPr>
        <w:t xml:space="preserve"> NUOMOS KONKURSE</w:t>
      </w:r>
    </w:p>
    <w:p w14:paraId="2F436E1F" w14:textId="77777777" w:rsidR="004B6536" w:rsidRDefault="004B6536">
      <w:pPr>
        <w:pStyle w:val="Betarp"/>
        <w:rPr>
          <w:rFonts w:ascii="Times New Roman" w:hAnsi="Times New Roman"/>
          <w:sz w:val="24"/>
        </w:rPr>
      </w:pPr>
    </w:p>
    <w:p w14:paraId="48E46D75" w14:textId="77777777" w:rsidR="004B6536" w:rsidRDefault="00000000">
      <w:pPr>
        <w:pStyle w:val="Betarp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_________________Nr. ______</w:t>
      </w:r>
    </w:p>
    <w:p w14:paraId="7E48054E" w14:textId="77777777" w:rsidR="004B6536" w:rsidRDefault="00000000">
      <w:pPr>
        <w:pStyle w:val="Betarp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</w:t>
      </w:r>
    </w:p>
    <w:p w14:paraId="2C007F71" w14:textId="77777777" w:rsidR="004B6536" w:rsidRDefault="00000000">
      <w:pPr>
        <w:pStyle w:val="Betarp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sudarymo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vieta</w:t>
      </w:r>
      <w:proofErr w:type="spellEnd"/>
      <w:r>
        <w:rPr>
          <w:rFonts w:ascii="Times New Roman" w:hAnsi="Times New Roman"/>
        </w:rPr>
        <w:t>)</w:t>
      </w:r>
    </w:p>
    <w:p w14:paraId="2A25E081" w14:textId="77777777" w:rsidR="004B6536" w:rsidRDefault="004B6536">
      <w:pPr>
        <w:pStyle w:val="Betarp"/>
        <w:rPr>
          <w:rFonts w:ascii="Times New Roman" w:hAnsi="Times New Roman"/>
          <w:sz w:val="24"/>
        </w:rPr>
      </w:pPr>
    </w:p>
    <w:p w14:paraId="0A226F29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Šalčininkų rajono savivaldybės </w:t>
      </w:r>
      <w:proofErr w:type="spellStart"/>
      <w:r>
        <w:rPr>
          <w:rFonts w:ascii="Times New Roman" w:hAnsi="Times New Roman"/>
          <w:sz w:val="24"/>
        </w:rPr>
        <w:t>nuomojamo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turto</w:t>
      </w:r>
      <w:proofErr w:type="spellEnd"/>
      <w:r>
        <w:rPr>
          <w:rFonts w:ascii="Times New Roman" w:hAnsi="Times New Roman"/>
          <w:sz w:val="24"/>
        </w:rPr>
        <w:t xml:space="preserve"> ______________________________________</w:t>
      </w:r>
    </w:p>
    <w:p w14:paraId="660F3782" w14:textId="77777777" w:rsidR="004B6536" w:rsidRDefault="00000000">
      <w:pPr>
        <w:pStyle w:val="Betarp"/>
        <w:jc w:val="both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</w:rPr>
        <w:t>(</w:t>
      </w:r>
      <w:proofErr w:type="spellStart"/>
      <w:proofErr w:type="gramStart"/>
      <w:r>
        <w:rPr>
          <w:rFonts w:ascii="Times New Roman" w:hAnsi="Times New Roman"/>
        </w:rPr>
        <w:t>turto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pavadinimas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kadastro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numeris</w:t>
      </w:r>
      <w:proofErr w:type="spellEnd"/>
      <w:r>
        <w:rPr>
          <w:rFonts w:ascii="Times New Roman" w:hAnsi="Times New Roman"/>
        </w:rPr>
        <w:t xml:space="preserve">, </w:t>
      </w:r>
    </w:p>
    <w:p w14:paraId="70D1583B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2A32BFC1" w14:textId="77777777" w:rsidR="004B6536" w:rsidRDefault="00000000">
      <w:pPr>
        <w:pStyle w:val="Betarp"/>
        <w:jc w:val="both"/>
      </w:pPr>
      <w:proofErr w:type="spellStart"/>
      <w:r>
        <w:rPr>
          <w:rFonts w:ascii="Times New Roman" w:hAnsi="Times New Roman"/>
        </w:rPr>
        <w:t>plotas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adresas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turto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identifikavimo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duomenys</w:t>
      </w:r>
      <w:proofErr w:type="spellEnd"/>
      <w:r>
        <w:rPr>
          <w:rFonts w:ascii="Times New Roman" w:hAnsi="Times New Roman"/>
        </w:rPr>
        <w:t>)</w:t>
      </w:r>
    </w:p>
    <w:p w14:paraId="77F30D60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425519E8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Konkurso</w:t>
      </w:r>
      <w:proofErr w:type="spellEnd"/>
      <w:r>
        <w:rPr>
          <w:rFonts w:ascii="Times New Roman" w:hAnsi="Times New Roman"/>
          <w:sz w:val="24"/>
        </w:rPr>
        <w:t xml:space="preserve"> data _____________________________________________________________</w:t>
      </w:r>
    </w:p>
    <w:p w14:paraId="55CFA0D6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proofErr w:type="spellStart"/>
      <w:r>
        <w:rPr>
          <w:rFonts w:ascii="Times New Roman" w:hAnsi="Times New Roman"/>
          <w:sz w:val="24"/>
        </w:rPr>
        <w:t>Konkurso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dalyvis</w:t>
      </w:r>
      <w:proofErr w:type="spellEnd"/>
      <w:r>
        <w:rPr>
          <w:rFonts w:ascii="Times New Roman" w:hAnsi="Times New Roman"/>
          <w:sz w:val="24"/>
        </w:rPr>
        <w:t xml:space="preserve"> _______________________________________________________________</w:t>
      </w:r>
    </w:p>
    <w:p w14:paraId="195A1D7E" w14:textId="77777777" w:rsidR="004B6536" w:rsidRDefault="00000000">
      <w:pPr>
        <w:pStyle w:val="Betarp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(</w:t>
      </w:r>
      <w:proofErr w:type="spellStart"/>
      <w:r>
        <w:rPr>
          <w:rFonts w:ascii="Times New Roman" w:hAnsi="Times New Roman"/>
        </w:rPr>
        <w:t>fizinio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asmens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vardas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pavardė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juridinio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asmens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pavadinimas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kodas</w:t>
      </w:r>
      <w:proofErr w:type="spellEnd"/>
      <w:r>
        <w:rPr>
          <w:rFonts w:ascii="Times New Roman" w:hAnsi="Times New Roman"/>
        </w:rPr>
        <w:t>)</w:t>
      </w:r>
    </w:p>
    <w:p w14:paraId="312A25E5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38FC81BB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Kai </w:t>
      </w:r>
      <w:proofErr w:type="spellStart"/>
      <w:r>
        <w:rPr>
          <w:rFonts w:ascii="Times New Roman" w:hAnsi="Times New Roman"/>
          <w:sz w:val="24"/>
        </w:rPr>
        <w:t>nuomojami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pastatai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patalpos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kuriems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teisės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aktų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nustatyta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tvarka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taikomos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specialiosios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charakteristikos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įskaitant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leidimų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sistemą</w:t>
      </w:r>
      <w:proofErr w:type="spellEnd"/>
      <w:r>
        <w:rPr>
          <w:rFonts w:ascii="Times New Roman" w:hAnsi="Times New Roman"/>
          <w:sz w:val="24"/>
        </w:rPr>
        <w:t xml:space="preserve">, – </w:t>
      </w:r>
      <w:proofErr w:type="spellStart"/>
      <w:r>
        <w:rPr>
          <w:rFonts w:ascii="Times New Roman" w:hAnsi="Times New Roman"/>
          <w:sz w:val="24"/>
        </w:rPr>
        <w:t>informacija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dėl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atitikties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konkurso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sąlygose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nustatytoms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išnuomojamo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turto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specialiosioms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charakteristikoms</w:t>
      </w:r>
      <w:proofErr w:type="spellEnd"/>
      <w:r>
        <w:rPr>
          <w:rFonts w:ascii="Times New Roman" w:hAnsi="Times New Roman"/>
          <w:sz w:val="24"/>
        </w:rPr>
        <w:t xml:space="preserve"> ____________________ _______________________________________________________________________________</w:t>
      </w:r>
    </w:p>
    <w:p w14:paraId="4A09BDF9" w14:textId="77777777" w:rsidR="004B6536" w:rsidRDefault="00000000">
      <w:pPr>
        <w:pStyle w:val="Betarp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konkurso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dalyvis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pateikia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informaciją</w:t>
      </w:r>
      <w:proofErr w:type="spellEnd"/>
      <w:r>
        <w:rPr>
          <w:rFonts w:ascii="Times New Roman" w:hAnsi="Times New Roman"/>
        </w:rPr>
        <w:t>)</w:t>
      </w:r>
    </w:p>
    <w:p w14:paraId="72C9C788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41F89096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 </w:t>
      </w:r>
      <w:proofErr w:type="spellStart"/>
      <w:r>
        <w:rPr>
          <w:rFonts w:ascii="Times New Roman" w:hAnsi="Times New Roman"/>
          <w:sz w:val="24"/>
        </w:rPr>
        <w:t>Siūlomi</w:t>
      </w:r>
      <w:proofErr w:type="spellEnd"/>
      <w:r>
        <w:rPr>
          <w:rFonts w:ascii="Times New Roman" w:hAnsi="Times New Roman"/>
          <w:sz w:val="24"/>
        </w:rPr>
        <w:t>:</w:t>
      </w:r>
    </w:p>
    <w:p w14:paraId="77CF9EC9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</w:t>
      </w:r>
      <w:proofErr w:type="spellStart"/>
      <w:r>
        <w:rPr>
          <w:rFonts w:ascii="Times New Roman" w:hAnsi="Times New Roman"/>
          <w:sz w:val="24"/>
        </w:rPr>
        <w:t>vieno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kvadratinio</w:t>
      </w:r>
      <w:proofErr w:type="spellEnd"/>
      <w:r>
        <w:rPr>
          <w:rFonts w:ascii="Times New Roman" w:hAnsi="Times New Roman"/>
          <w:sz w:val="24"/>
        </w:rPr>
        <w:t xml:space="preserve"> metro </w:t>
      </w:r>
      <w:proofErr w:type="spellStart"/>
      <w:r>
        <w:rPr>
          <w:rFonts w:ascii="Times New Roman" w:hAnsi="Times New Roman"/>
          <w:sz w:val="24"/>
        </w:rPr>
        <w:t>nuomojamo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turto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nuompinigių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dydis</w:t>
      </w:r>
      <w:proofErr w:type="spellEnd"/>
      <w:r>
        <w:rPr>
          <w:rFonts w:ascii="Times New Roman" w:hAnsi="Times New Roman"/>
          <w:sz w:val="24"/>
        </w:rPr>
        <w:t xml:space="preserve"> ___________________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  <w:r>
        <w:rPr>
          <w:rFonts w:ascii="Times New Roman" w:hAnsi="Times New Roman"/>
          <w:sz w:val="24"/>
        </w:rPr>
        <w:t>;</w:t>
      </w:r>
    </w:p>
    <w:p w14:paraId="730B6C1E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proofErr w:type="spellStart"/>
      <w:r>
        <w:rPr>
          <w:rFonts w:ascii="Times New Roman" w:hAnsi="Times New Roman"/>
          <w:sz w:val="24"/>
        </w:rPr>
        <w:t>mėnesinis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nuompinigių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dydis</w:t>
      </w:r>
      <w:proofErr w:type="spellEnd"/>
      <w:r>
        <w:rPr>
          <w:rFonts w:ascii="Times New Roman" w:hAnsi="Times New Roman"/>
          <w:sz w:val="24"/>
        </w:rPr>
        <w:t xml:space="preserve"> _________________________________________Eur.</w:t>
      </w:r>
    </w:p>
    <w:p w14:paraId="183FB8B5" w14:textId="77777777" w:rsidR="004B6536" w:rsidRDefault="00000000">
      <w:pPr>
        <w:pStyle w:val="Betarp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(</w:t>
      </w:r>
      <w:proofErr w:type="spellStart"/>
      <w:r>
        <w:rPr>
          <w:rFonts w:ascii="Times New Roman" w:hAnsi="Times New Roman"/>
        </w:rPr>
        <w:t>suma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skaičiais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žodžiais</w:t>
      </w:r>
      <w:proofErr w:type="spellEnd"/>
      <w:r>
        <w:rPr>
          <w:rFonts w:ascii="Times New Roman" w:hAnsi="Times New Roman"/>
        </w:rPr>
        <w:t>)</w:t>
      </w:r>
    </w:p>
    <w:p w14:paraId="5F9DAA54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proofErr w:type="spellStart"/>
      <w:r>
        <w:rPr>
          <w:rFonts w:ascii="Times New Roman" w:hAnsi="Times New Roman"/>
          <w:sz w:val="24"/>
        </w:rPr>
        <w:t>Konkurso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dalyvio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paaiškinimas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kokiam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tikslui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konkurso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dalyvis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naudos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nuomojamą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turtą</w:t>
      </w:r>
      <w:proofErr w:type="spellEnd"/>
      <w:r>
        <w:rPr>
          <w:rFonts w:ascii="Times New Roman" w:hAnsi="Times New Roman"/>
          <w:sz w:val="24"/>
        </w:rPr>
        <w:t xml:space="preserve"> _______________________________________________________________________________</w:t>
      </w:r>
    </w:p>
    <w:p w14:paraId="3E9C49A8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14:paraId="0CC29683" w14:textId="77777777" w:rsidR="004B6536" w:rsidRDefault="004B6536">
      <w:pPr>
        <w:pStyle w:val="Betarp"/>
        <w:jc w:val="both"/>
        <w:rPr>
          <w:rFonts w:ascii="Times New Roman" w:hAnsi="Times New Roman"/>
          <w:sz w:val="24"/>
        </w:rPr>
      </w:pPr>
    </w:p>
    <w:p w14:paraId="2014E952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7*. </w:t>
      </w:r>
      <w:proofErr w:type="spellStart"/>
      <w:r>
        <w:rPr>
          <w:rFonts w:ascii="Times New Roman" w:hAnsi="Times New Roman"/>
          <w:sz w:val="24"/>
        </w:rPr>
        <w:t>Anksčiau</w:t>
      </w:r>
      <w:proofErr w:type="spellEnd"/>
      <w:r>
        <w:rPr>
          <w:rFonts w:ascii="Times New Roman" w:hAnsi="Times New Roman"/>
          <w:sz w:val="24"/>
        </w:rPr>
        <w:t xml:space="preserve"> (_______________) </w:t>
      </w:r>
      <w:proofErr w:type="spellStart"/>
      <w:r>
        <w:rPr>
          <w:rFonts w:ascii="Times New Roman" w:hAnsi="Times New Roman"/>
          <w:sz w:val="24"/>
        </w:rPr>
        <w:t>pateiktą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paraišką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atšaukiu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prašau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laikyti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negaliojančia</w:t>
      </w:r>
      <w:proofErr w:type="spellEnd"/>
      <w:r>
        <w:rPr>
          <w:rFonts w:ascii="Times New Roman" w:hAnsi="Times New Roman"/>
          <w:sz w:val="24"/>
        </w:rPr>
        <w:t>.</w:t>
      </w:r>
    </w:p>
    <w:p w14:paraId="5D47BE70" w14:textId="77777777" w:rsidR="004B6536" w:rsidRDefault="00000000">
      <w:pPr>
        <w:pStyle w:val="Betarp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(data)</w:t>
      </w:r>
    </w:p>
    <w:p w14:paraId="2461ABC0" w14:textId="77777777" w:rsidR="004B6536" w:rsidRDefault="004B6536">
      <w:pPr>
        <w:pStyle w:val="Betarp"/>
        <w:jc w:val="both"/>
        <w:rPr>
          <w:rFonts w:ascii="Times New Roman" w:hAnsi="Times New Roman"/>
          <w:sz w:val="24"/>
        </w:rPr>
      </w:pPr>
    </w:p>
    <w:p w14:paraId="5206AF27" w14:textId="77777777" w:rsidR="004B6536" w:rsidRDefault="00000000">
      <w:pPr>
        <w:pStyle w:val="Betarp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Paraišką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pateikęs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asmuo</w:t>
      </w:r>
      <w:proofErr w:type="spellEnd"/>
    </w:p>
    <w:p w14:paraId="657A532B" w14:textId="77777777" w:rsidR="004B6536" w:rsidRDefault="00000000">
      <w:pPr>
        <w:pStyle w:val="Betarp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arba</w:t>
      </w:r>
      <w:proofErr w:type="spellEnd"/>
      <w:r>
        <w:rPr>
          <w:rFonts w:ascii="Times New Roman" w:hAnsi="Times New Roman"/>
          <w:sz w:val="24"/>
        </w:rPr>
        <w:t xml:space="preserve"> jo </w:t>
      </w:r>
      <w:proofErr w:type="spellStart"/>
      <w:r>
        <w:rPr>
          <w:rFonts w:ascii="Times New Roman" w:hAnsi="Times New Roman"/>
          <w:sz w:val="24"/>
        </w:rPr>
        <w:t>įgaliotas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asmuo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spellStart"/>
      <w:proofErr w:type="gramEnd"/>
      <w:r>
        <w:rPr>
          <w:rFonts w:ascii="Times New Roman" w:hAnsi="Times New Roman"/>
          <w:sz w:val="24"/>
        </w:rPr>
        <w:t>parašas</w:t>
      </w:r>
      <w:proofErr w:type="spell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 xml:space="preserve">          (</w:t>
      </w:r>
      <w:proofErr w:type="spellStart"/>
      <w:r>
        <w:rPr>
          <w:rFonts w:ascii="Times New Roman" w:hAnsi="Times New Roman"/>
          <w:sz w:val="24"/>
        </w:rPr>
        <w:t>vardas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pavardė</w:t>
      </w:r>
      <w:proofErr w:type="spellEnd"/>
      <w:r>
        <w:rPr>
          <w:rFonts w:ascii="Times New Roman" w:hAnsi="Times New Roman"/>
          <w:sz w:val="24"/>
        </w:rPr>
        <w:t>)</w:t>
      </w:r>
    </w:p>
    <w:p w14:paraId="20D576F5" w14:textId="77777777" w:rsidR="004B6536" w:rsidRDefault="004B6536">
      <w:pPr>
        <w:pStyle w:val="Betarp"/>
        <w:rPr>
          <w:rFonts w:ascii="Times New Roman" w:hAnsi="Times New Roman"/>
          <w:sz w:val="24"/>
        </w:rPr>
      </w:pPr>
    </w:p>
    <w:p w14:paraId="384162C8" w14:textId="77777777" w:rsidR="004B6536" w:rsidRDefault="00000000">
      <w:pPr>
        <w:pStyle w:val="Betarp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V. (tik </w:t>
      </w:r>
      <w:proofErr w:type="spellStart"/>
      <w:r>
        <w:rPr>
          <w:rFonts w:ascii="Times New Roman" w:hAnsi="Times New Roman"/>
          <w:sz w:val="24"/>
        </w:rPr>
        <w:t>juridinio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asmens</w:t>
      </w:r>
      <w:proofErr w:type="spellEnd"/>
      <w:r>
        <w:rPr>
          <w:rFonts w:ascii="Times New Roman" w:hAnsi="Times New Roman"/>
          <w:sz w:val="24"/>
        </w:rPr>
        <w:t>)</w:t>
      </w:r>
    </w:p>
    <w:p w14:paraId="3F775AF6" w14:textId="77777777" w:rsidR="004B6536" w:rsidRDefault="004B6536">
      <w:pPr>
        <w:pStyle w:val="Betarp"/>
        <w:rPr>
          <w:rFonts w:ascii="Times New Roman" w:hAnsi="Times New Roman"/>
          <w:sz w:val="24"/>
        </w:rPr>
      </w:pPr>
    </w:p>
    <w:p w14:paraId="60E97412" w14:textId="77777777" w:rsidR="004B6536" w:rsidRDefault="004B6536">
      <w:pPr>
        <w:pStyle w:val="Betarp"/>
        <w:rPr>
          <w:rFonts w:ascii="Times New Roman" w:hAnsi="Times New Roman"/>
          <w:sz w:val="24"/>
        </w:rPr>
      </w:pPr>
    </w:p>
    <w:p w14:paraId="7716B52C" w14:textId="77777777" w:rsidR="004B6536" w:rsidRDefault="00000000">
      <w:pPr>
        <w:pStyle w:val="Betarp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Priedai</w:t>
      </w:r>
      <w:proofErr w:type="spellEnd"/>
      <w:r>
        <w:rPr>
          <w:rFonts w:ascii="Times New Roman" w:hAnsi="Times New Roman"/>
          <w:b/>
          <w:sz w:val="24"/>
        </w:rPr>
        <w:t xml:space="preserve">. </w:t>
      </w:r>
    </w:p>
    <w:p w14:paraId="3D3142A2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Kartu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paraiška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užklijuotame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voke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pateikiami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dokumentai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jeigu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kuris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nors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dokumentas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nepateikiamas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atitinkamą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punktą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išbraukti</w:t>
      </w:r>
      <w:proofErr w:type="spellEnd"/>
      <w:r>
        <w:rPr>
          <w:rFonts w:ascii="Times New Roman" w:hAnsi="Times New Roman"/>
          <w:sz w:val="24"/>
        </w:rPr>
        <w:t>):</w:t>
      </w:r>
    </w:p>
    <w:p w14:paraId="25D61F30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Nustatyta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tvarka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patvirtintas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įgaliojimas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jeigu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konkurso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dalyviui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konkurse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atstovauja</w:t>
      </w:r>
      <w:proofErr w:type="spellEnd"/>
      <w:r>
        <w:rPr>
          <w:rFonts w:ascii="Times New Roman" w:hAnsi="Times New Roman"/>
          <w:sz w:val="24"/>
        </w:rPr>
        <w:t xml:space="preserve"> jo </w:t>
      </w:r>
      <w:proofErr w:type="spellStart"/>
      <w:r>
        <w:rPr>
          <w:rFonts w:ascii="Times New Roman" w:hAnsi="Times New Roman"/>
          <w:sz w:val="24"/>
        </w:rPr>
        <w:t>įgaliotas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asmuo</w:t>
      </w:r>
      <w:proofErr w:type="spellEnd"/>
      <w:r>
        <w:rPr>
          <w:rFonts w:ascii="Times New Roman" w:hAnsi="Times New Roman"/>
          <w:sz w:val="24"/>
        </w:rPr>
        <w:t>;</w:t>
      </w:r>
    </w:p>
    <w:p w14:paraId="22774237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Steigimo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dokumentų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kitų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steigimo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fakto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patvirtinimo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dokumentų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kopijos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šie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reikalavimai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taikomi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juridiniams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asmenims</w:t>
      </w:r>
      <w:proofErr w:type="spellEnd"/>
      <w:r>
        <w:rPr>
          <w:rFonts w:ascii="Times New Roman" w:hAnsi="Times New Roman"/>
          <w:sz w:val="24"/>
        </w:rPr>
        <w:t>);</w:t>
      </w:r>
    </w:p>
    <w:p w14:paraId="54340049" w14:textId="77777777" w:rsidR="004B6536" w:rsidRDefault="00000000">
      <w:pPr>
        <w:pStyle w:val="Betarp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Kiti </w:t>
      </w:r>
      <w:proofErr w:type="spellStart"/>
      <w:r>
        <w:rPr>
          <w:rFonts w:ascii="Times New Roman" w:hAnsi="Times New Roman"/>
          <w:sz w:val="24"/>
        </w:rPr>
        <w:t>dokumentai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išvardyti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juos</w:t>
      </w:r>
      <w:proofErr w:type="spellEnd"/>
      <w:r>
        <w:rPr>
          <w:rFonts w:ascii="Times New Roman" w:hAnsi="Times New Roman"/>
          <w:sz w:val="24"/>
        </w:rPr>
        <w:t>)_</w:t>
      </w:r>
      <w:proofErr w:type="gramEnd"/>
      <w:r>
        <w:rPr>
          <w:rFonts w:ascii="Times New Roman" w:hAnsi="Times New Roman"/>
          <w:sz w:val="24"/>
        </w:rPr>
        <w:t>_______________________________________________</w:t>
      </w:r>
    </w:p>
    <w:p w14:paraId="69FBD539" w14:textId="77777777" w:rsidR="004B6536" w:rsidRDefault="004B6536">
      <w:pPr>
        <w:pStyle w:val="Betarp"/>
        <w:jc w:val="both"/>
        <w:rPr>
          <w:rFonts w:ascii="Times New Roman" w:hAnsi="Times New Roman"/>
          <w:sz w:val="24"/>
        </w:rPr>
      </w:pPr>
    </w:p>
    <w:p w14:paraId="7D2FCA57" w14:textId="77777777" w:rsidR="004B6536" w:rsidRDefault="00000000">
      <w:pPr>
        <w:pStyle w:val="Betarp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 </w:t>
      </w:r>
      <w:proofErr w:type="spellStart"/>
      <w:r>
        <w:rPr>
          <w:rFonts w:ascii="Times New Roman" w:hAnsi="Times New Roman"/>
          <w:i/>
        </w:rPr>
        <w:t>Pildoma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jeigu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įregistruotas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konkurso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dalyvis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atšaukia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komisijai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pateiktus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dokumentus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pateikia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naują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paraišką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bei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dokumentus</w:t>
      </w:r>
      <w:proofErr w:type="spellEnd"/>
      <w:r>
        <w:rPr>
          <w:rFonts w:ascii="Times New Roman" w:hAnsi="Times New Roman"/>
          <w:i/>
        </w:rPr>
        <w:t>.</w:t>
      </w:r>
    </w:p>
    <w:p w14:paraId="2D725541" w14:textId="77777777" w:rsidR="004B6536" w:rsidRDefault="004B6536"/>
    <w:p w14:paraId="163D7CF3" w14:textId="77777777" w:rsidR="004B6536" w:rsidRDefault="004B6536"/>
    <w:p w14:paraId="4FEF440D" w14:textId="77777777" w:rsidR="004B6536" w:rsidRDefault="004B6536"/>
    <w:sectPr w:rsidR="004B6536">
      <w:pgSz w:w="12240" w:h="15840"/>
      <w:pgMar w:top="170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BACA" w14:textId="77777777" w:rsidR="001D7257" w:rsidRDefault="001D7257">
      <w:r>
        <w:separator/>
      </w:r>
    </w:p>
  </w:endnote>
  <w:endnote w:type="continuationSeparator" w:id="0">
    <w:p w14:paraId="4A5C99DC" w14:textId="77777777" w:rsidR="001D7257" w:rsidRDefault="001D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7145" w14:textId="77777777" w:rsidR="001D7257" w:rsidRDefault="001D7257">
      <w:r>
        <w:rPr>
          <w:color w:val="000000"/>
        </w:rPr>
        <w:separator/>
      </w:r>
    </w:p>
  </w:footnote>
  <w:footnote w:type="continuationSeparator" w:id="0">
    <w:p w14:paraId="4FD0619D" w14:textId="77777777" w:rsidR="001D7257" w:rsidRDefault="001D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6536"/>
    <w:rsid w:val="00096B34"/>
    <w:rsid w:val="001D7257"/>
    <w:rsid w:val="004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E65D"/>
  <w15:docId w15:val="{D3C1CA47-0E48-4BE0-B054-F461F9B8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rPr>
      <w:rFonts w:ascii="Courier New" w:eastAsia="Times New Roman" w:hAnsi="Courier New" w:cs="Times New Roman"/>
      <w:sz w:val="20"/>
      <w:szCs w:val="20"/>
      <w:lang w:val="lt-LT"/>
    </w:rPr>
  </w:style>
  <w:style w:type="character" w:customStyle="1" w:styleId="BetarpDiagrama">
    <w:name w:val="Be tarpų Diagrama"/>
    <w:rPr>
      <w:rFonts w:ascii="Cambria" w:hAnsi="Cambria" w:cs="Cambria"/>
      <w:sz w:val="20"/>
      <w:szCs w:val="20"/>
    </w:rPr>
  </w:style>
  <w:style w:type="paragraph" w:styleId="Betarp">
    <w:name w:val="No Spacing"/>
    <w:basedOn w:val="prastasis"/>
    <w:rPr>
      <w:rFonts w:ascii="Cambria" w:eastAsia="Calibri" w:hAnsi="Cambria" w:cs="Cambr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Galin</dc:creator>
  <dc:description/>
  <cp:lastModifiedBy>Jolanta Galin</cp:lastModifiedBy>
  <cp:revision>2</cp:revision>
  <dcterms:created xsi:type="dcterms:W3CDTF">2024-02-20T09:20:00Z</dcterms:created>
  <dcterms:modified xsi:type="dcterms:W3CDTF">2024-02-20T09:20:00Z</dcterms:modified>
</cp:coreProperties>
</file>