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293EE" w14:textId="2DD83291" w:rsidR="007F14B5" w:rsidRDefault="004724C1" w:rsidP="007F14B5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</w:rPr>
        <w:t>A</w:t>
      </w:r>
      <w:r w:rsidR="007F14B5">
        <w:rPr>
          <w:b/>
        </w:rPr>
        <w:t>iškinamasis raštas</w:t>
      </w:r>
    </w:p>
    <w:p w14:paraId="022E541F" w14:textId="77777777" w:rsidR="00FC57AB" w:rsidRDefault="00FC57AB" w:rsidP="00FC57AB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671"/>
        <w:gridCol w:w="6339"/>
      </w:tblGrid>
      <w:tr w:rsidR="00FC57AB" w:rsidRPr="0083292E" w14:paraId="5BA169EA" w14:textId="77777777" w:rsidTr="00CC65B5">
        <w:trPr>
          <w:trHeight w:val="4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3E6D" w14:textId="77777777" w:rsidR="00FC57AB" w:rsidRPr="0083292E" w:rsidRDefault="00FC57AB" w:rsidP="007E1555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1.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D6B4" w14:textId="2FB133A7" w:rsidR="00FC57AB" w:rsidRPr="0083292E" w:rsidRDefault="00B90549" w:rsidP="007E1555">
            <w:pPr>
              <w:rPr>
                <w:color w:val="000000" w:themeColor="text1"/>
              </w:rPr>
            </w:pPr>
            <w:r w:rsidRPr="007D7C0E">
              <w:t>Parengto projekto tikslai ir uždaviniai, laukiami rezultatai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F9F2" w14:textId="20BD08DD" w:rsidR="00FC57AB" w:rsidRPr="0083292E" w:rsidRDefault="008F2F78" w:rsidP="007E155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Pr="008F2F78">
              <w:rPr>
                <w:color w:val="000000" w:themeColor="text1"/>
              </w:rPr>
              <w:t>atvirtinti Šalčininkų rajono savivaldybės aplinkos apsaugos rėmimo specialiosios programos 2022 metų priemonių vykdymo ataskaitą.</w:t>
            </w:r>
            <w:r w:rsidR="00700322">
              <w:t xml:space="preserve"> </w:t>
            </w:r>
          </w:p>
        </w:tc>
      </w:tr>
      <w:tr w:rsidR="00FC57AB" w:rsidRPr="0083292E" w14:paraId="257E452A" w14:textId="77777777" w:rsidTr="00CC65B5">
        <w:trPr>
          <w:trHeight w:val="6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2E44" w14:textId="77777777" w:rsidR="00FC57AB" w:rsidRPr="0083292E" w:rsidRDefault="00FC57AB" w:rsidP="007E1555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2.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D500" w14:textId="062F7861" w:rsidR="00FC57AB" w:rsidRPr="0083292E" w:rsidRDefault="00B90549" w:rsidP="007E1555">
            <w:pPr>
              <w:rPr>
                <w:color w:val="000000" w:themeColor="text1"/>
              </w:rPr>
            </w:pPr>
            <w:r w:rsidRPr="007D7C0E">
              <w:t>Išsamus faktinis ir teisinis pagrindas, siūlomos teisinio reguliavimo nuostatos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22DC" w14:textId="3A2C07F1" w:rsidR="00FC57AB" w:rsidRPr="0083292E" w:rsidRDefault="00CC6758" w:rsidP="007E1555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 w:rsidRPr="00CC6758">
              <w:rPr>
                <w:bCs/>
                <w:color w:val="000000" w:themeColor="text1"/>
              </w:rPr>
              <w:t>Vadovau</w:t>
            </w:r>
            <w:r w:rsidR="00F3070A">
              <w:rPr>
                <w:bCs/>
                <w:color w:val="000000" w:themeColor="text1"/>
              </w:rPr>
              <w:t>jantis</w:t>
            </w:r>
            <w:r w:rsidRPr="00CC6758">
              <w:rPr>
                <w:bCs/>
                <w:color w:val="000000" w:themeColor="text1"/>
              </w:rPr>
              <w:t xml:space="preserve"> Lietuvos Respublikos vietos savivaldos įstatymu bei Lietuvos Respublikos savivaldybių aplinkos apsaugos rėmimo specialiosios programos įstatymu, rem</w:t>
            </w:r>
            <w:r w:rsidR="00F3070A">
              <w:rPr>
                <w:bCs/>
                <w:color w:val="000000" w:themeColor="text1"/>
              </w:rPr>
              <w:t>iantis</w:t>
            </w:r>
            <w:r w:rsidRPr="00CC6758">
              <w:rPr>
                <w:bCs/>
                <w:color w:val="000000" w:themeColor="text1"/>
              </w:rPr>
              <w:t xml:space="preserve"> Šalčininkų rajono savivaldybės tarybos 20</w:t>
            </w:r>
            <w:r w:rsidR="00161E9D">
              <w:rPr>
                <w:bCs/>
                <w:color w:val="000000" w:themeColor="text1"/>
              </w:rPr>
              <w:t>23</w:t>
            </w:r>
            <w:r w:rsidRPr="00CC6758">
              <w:rPr>
                <w:bCs/>
                <w:color w:val="000000" w:themeColor="text1"/>
              </w:rPr>
              <w:t xml:space="preserve"> m. kovo 3</w:t>
            </w:r>
            <w:r w:rsidR="00161E9D">
              <w:rPr>
                <w:bCs/>
                <w:color w:val="000000" w:themeColor="text1"/>
              </w:rPr>
              <w:t>0</w:t>
            </w:r>
            <w:r w:rsidRPr="00CC6758">
              <w:rPr>
                <w:bCs/>
                <w:color w:val="000000" w:themeColor="text1"/>
              </w:rPr>
              <w:t xml:space="preserve"> d. sprendimu Nr.</w:t>
            </w:r>
            <w:r w:rsidR="00161E9D">
              <w:rPr>
                <w:bCs/>
                <w:color w:val="000000" w:themeColor="text1"/>
              </w:rPr>
              <w:t xml:space="preserve"> </w:t>
            </w:r>
            <w:r w:rsidR="00161E9D" w:rsidRPr="00161E9D">
              <w:rPr>
                <w:bCs/>
                <w:color w:val="000000" w:themeColor="text1"/>
              </w:rPr>
              <w:t>T-1088</w:t>
            </w:r>
            <w:r w:rsidR="00161E9D">
              <w:rPr>
                <w:bCs/>
                <w:color w:val="000000" w:themeColor="text1"/>
              </w:rPr>
              <w:t xml:space="preserve"> </w:t>
            </w:r>
            <w:r w:rsidRPr="00CC6758">
              <w:rPr>
                <w:bCs/>
                <w:color w:val="000000" w:themeColor="text1"/>
              </w:rPr>
              <w:t>„Dėl Šalčininkų rajono savivaldybės aplinkos apsaugos rėmimo specialiosios programos sudarymo ir vykdymo tvarkos</w:t>
            </w:r>
            <w:r w:rsidR="00161E9D">
              <w:rPr>
                <w:bCs/>
                <w:color w:val="000000" w:themeColor="text1"/>
              </w:rPr>
              <w:t xml:space="preserve"> aprašo</w:t>
            </w:r>
            <w:r w:rsidRPr="00CC6758">
              <w:rPr>
                <w:bCs/>
                <w:color w:val="000000" w:themeColor="text1"/>
              </w:rPr>
              <w:t xml:space="preserve"> patvirtinimo“, atsižvelg</w:t>
            </w:r>
            <w:r w:rsidR="00F3070A">
              <w:rPr>
                <w:bCs/>
                <w:color w:val="000000" w:themeColor="text1"/>
              </w:rPr>
              <w:t>iant</w:t>
            </w:r>
            <w:r w:rsidRPr="00CC6758">
              <w:rPr>
                <w:bCs/>
                <w:color w:val="000000" w:themeColor="text1"/>
              </w:rPr>
              <w:t xml:space="preserve"> į Lietuvos Respublikos aplinkos ministro 2011 m. kovo 4 d. įsakym</w:t>
            </w:r>
            <w:r w:rsidR="00F3070A">
              <w:rPr>
                <w:bCs/>
                <w:color w:val="000000" w:themeColor="text1"/>
              </w:rPr>
              <w:t>u</w:t>
            </w:r>
            <w:r w:rsidRPr="00CC6758">
              <w:rPr>
                <w:bCs/>
                <w:color w:val="000000" w:themeColor="text1"/>
              </w:rPr>
              <w:t xml:space="preserve"> Nr. D1-201 patvirtintą Savivaldybių aplinkos apsaugos rėmimo specialiosios programos priemonių vykdymo patikrinimo tvarkos aprašą</w:t>
            </w:r>
          </w:p>
        </w:tc>
      </w:tr>
      <w:tr w:rsidR="008B37AB" w:rsidRPr="0083292E" w14:paraId="4E2C1E9C" w14:textId="77777777" w:rsidTr="00CC65B5">
        <w:trPr>
          <w:trHeight w:val="6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AC31" w14:textId="54ADE7FD" w:rsidR="008B37AB" w:rsidRPr="0083292E" w:rsidRDefault="008B37AB" w:rsidP="008B37AB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3.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BB47" w14:textId="42A73411" w:rsidR="008B37AB" w:rsidRPr="007D7C0E" w:rsidRDefault="008B37AB" w:rsidP="008B37AB">
            <w:r w:rsidRPr="007D7C0E">
              <w:rPr>
                <w:lang w:eastAsia="lt-LT"/>
              </w:rPr>
              <w:t>Numatomo teisinio reguliavimo poveikio vertinimo rezultatai, jei sprendimu numatoma reglamentuoti iki tol nereglamentuotus santykius arba iš esmės keičiamas teisinis reguliavimas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66CB" w14:textId="04D48494" w:rsidR="008B37AB" w:rsidRPr="0083292E" w:rsidRDefault="00EB4F9A" w:rsidP="008B37AB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 w:rsidRPr="00EB4F9A">
              <w:rPr>
                <w:bCs/>
                <w:color w:val="000000" w:themeColor="text1"/>
              </w:rPr>
              <w:t>Santykiai reglamentuoti įstatymu.</w:t>
            </w:r>
          </w:p>
        </w:tc>
      </w:tr>
      <w:tr w:rsidR="008B37AB" w:rsidRPr="0083292E" w14:paraId="68CEAFFC" w14:textId="77777777" w:rsidTr="008B37A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1DAB" w14:textId="2EA9C8D3" w:rsidR="008B37AB" w:rsidRPr="0083292E" w:rsidRDefault="008B37AB" w:rsidP="008B37AB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4.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8E9" w14:textId="2B2F6952" w:rsidR="008B37AB" w:rsidRPr="0083292E" w:rsidRDefault="008B37AB" w:rsidP="008B37AB">
            <w:pPr>
              <w:rPr>
                <w:color w:val="000000" w:themeColor="text1"/>
              </w:rPr>
            </w:pPr>
            <w:r w:rsidRPr="007D7C0E">
              <w:t>Lėšų poreikis ir šaltiniai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A326" w14:textId="6800AB5E" w:rsidR="008B37AB" w:rsidRPr="0083292E" w:rsidRDefault="00BA01D4" w:rsidP="00EB4F9A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Nėra</w:t>
            </w:r>
          </w:p>
        </w:tc>
      </w:tr>
      <w:tr w:rsidR="008B37AB" w:rsidRPr="0083292E" w14:paraId="46F0C55E" w14:textId="77777777" w:rsidTr="00CC65B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1FEE" w14:textId="77777777" w:rsidR="008B37AB" w:rsidRPr="0083292E" w:rsidRDefault="008B37AB" w:rsidP="008B37AB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5.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9DCA" w14:textId="79F03943" w:rsidR="008B37AB" w:rsidRPr="0083292E" w:rsidRDefault="008B37AB" w:rsidP="008B37AB">
            <w:pPr>
              <w:rPr>
                <w:color w:val="000000" w:themeColor="text1"/>
              </w:rPr>
            </w:pPr>
            <w:r w:rsidRPr="007D7C0E">
              <w:rPr>
                <w:lang w:eastAsia="lt-LT"/>
              </w:rPr>
              <w:t>Ar projektas vertintinas antikorupciniu požiūriu (jei taip, pridedama antikorupcinio vertinimo išvada)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2E4C" w14:textId="6ADFC31E" w:rsidR="008B37AB" w:rsidRPr="0083292E" w:rsidRDefault="00700322" w:rsidP="008B37AB">
            <w:pPr>
              <w:tabs>
                <w:tab w:val="left" w:pos="720"/>
                <w:tab w:val="left" w:pos="1067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</w:t>
            </w:r>
          </w:p>
        </w:tc>
      </w:tr>
      <w:tr w:rsidR="008B37AB" w:rsidRPr="0083292E" w14:paraId="3433BBC5" w14:textId="77777777" w:rsidTr="00CC65B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83FD" w14:textId="77777777" w:rsidR="008B37AB" w:rsidRPr="0083292E" w:rsidRDefault="008B37AB" w:rsidP="008B37AB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6.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41DF" w14:textId="0F2409D6" w:rsidR="008B37AB" w:rsidRPr="0083292E" w:rsidRDefault="008B37AB" w:rsidP="008B37AB">
            <w:pPr>
              <w:rPr>
                <w:color w:val="000000" w:themeColor="text1"/>
              </w:rPr>
            </w:pPr>
            <w:r w:rsidRPr="007D7C0E">
              <w:t>Kiti sprendimui priimti reikalingi pagrindimai, skaičiavimai ar paaiškinimai, ir sprendimo projekto lyginamasis variantas, jeigu teikiamas sprendimo pakeitimo projektas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558D" w14:textId="17F8E657" w:rsidR="008B37AB" w:rsidRPr="0083292E" w:rsidRDefault="00BA01D4" w:rsidP="008B37A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Nėra</w:t>
            </w:r>
          </w:p>
        </w:tc>
      </w:tr>
    </w:tbl>
    <w:p w14:paraId="2F419C25" w14:textId="77777777" w:rsidR="00B90549" w:rsidRDefault="00B90549" w:rsidP="00E012C4"/>
    <w:p w14:paraId="1B374009" w14:textId="77777777" w:rsidR="00B90549" w:rsidRDefault="00B90549" w:rsidP="00E012C4"/>
    <w:p w14:paraId="0B029418" w14:textId="14732189" w:rsidR="00941E1B" w:rsidRDefault="00EB4F9A" w:rsidP="00EB4F9A">
      <w:r w:rsidRPr="00EB4F9A">
        <w:t xml:space="preserve">Diana Politova, </w:t>
      </w:r>
      <w:r w:rsidR="00794170">
        <w:t>Žemės</w:t>
      </w:r>
      <w:r w:rsidRPr="00EB4F9A">
        <w:t xml:space="preserve"> ūkio skyrius, tel.: +37068809079, el. paštas: diana.politova@salcininkai.lt</w:t>
      </w:r>
    </w:p>
    <w:sectPr w:rsidR="00941E1B" w:rsidSect="00DC37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44556" w14:textId="77777777" w:rsidR="00DC37BF" w:rsidRDefault="00DC37BF">
      <w:r>
        <w:separator/>
      </w:r>
    </w:p>
  </w:endnote>
  <w:endnote w:type="continuationSeparator" w:id="0">
    <w:p w14:paraId="7D2F819A" w14:textId="77777777" w:rsidR="00DC37BF" w:rsidRDefault="00DC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2B4DE" w14:textId="77777777" w:rsidR="00DC37BF" w:rsidRDefault="00DC37BF">
      <w:r>
        <w:separator/>
      </w:r>
    </w:p>
  </w:footnote>
  <w:footnote w:type="continuationSeparator" w:id="0">
    <w:p w14:paraId="7AABFAFB" w14:textId="77777777" w:rsidR="00DC37BF" w:rsidRDefault="00DC3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156B5"/>
    <w:multiLevelType w:val="hybridMultilevel"/>
    <w:tmpl w:val="68DC4FB6"/>
    <w:lvl w:ilvl="0" w:tplc="2CA04BC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2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CE5A07"/>
    <w:multiLevelType w:val="hybridMultilevel"/>
    <w:tmpl w:val="68DC4FB6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6BF026E1"/>
    <w:multiLevelType w:val="hybridMultilevel"/>
    <w:tmpl w:val="A3AC69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4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8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9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3"/>
    <w:lvlOverride w:ilvl="0">
      <w:startOverride w:val="1"/>
    </w:lvlOverride>
  </w:num>
  <w:num w:numId="3">
    <w:abstractNumId w:val="24"/>
  </w:num>
  <w:num w:numId="4">
    <w:abstractNumId w:val="12"/>
  </w:num>
  <w:num w:numId="5">
    <w:abstractNumId w:val="29"/>
  </w:num>
  <w:num w:numId="6">
    <w:abstractNumId w:val="2"/>
  </w:num>
  <w:num w:numId="7">
    <w:abstractNumId w:val="11"/>
  </w:num>
  <w:num w:numId="8">
    <w:abstractNumId w:val="1"/>
  </w:num>
  <w:num w:numId="9">
    <w:abstractNumId w:val="22"/>
  </w:num>
  <w:num w:numId="10">
    <w:abstractNumId w:val="28"/>
  </w:num>
  <w:num w:numId="11">
    <w:abstractNumId w:val="20"/>
  </w:num>
  <w:num w:numId="12">
    <w:abstractNumId w:val="27"/>
  </w:num>
  <w:num w:numId="13">
    <w:abstractNumId w:val="0"/>
  </w:num>
  <w:num w:numId="14">
    <w:abstractNumId w:val="3"/>
  </w:num>
  <w:num w:numId="15">
    <w:abstractNumId w:val="17"/>
  </w:num>
  <w:num w:numId="16">
    <w:abstractNumId w:val="10"/>
  </w:num>
  <w:num w:numId="17">
    <w:abstractNumId w:val="18"/>
  </w:num>
  <w:num w:numId="18">
    <w:abstractNumId w:val="21"/>
  </w:num>
  <w:num w:numId="19">
    <w:abstractNumId w:val="8"/>
  </w:num>
  <w:num w:numId="20">
    <w:abstractNumId w:val="16"/>
  </w:num>
  <w:num w:numId="21">
    <w:abstractNumId w:val="26"/>
  </w:num>
  <w:num w:numId="22">
    <w:abstractNumId w:val="25"/>
  </w:num>
  <w:num w:numId="23">
    <w:abstractNumId w:val="14"/>
  </w:num>
  <w:num w:numId="24">
    <w:abstractNumId w:val="7"/>
  </w:num>
  <w:num w:numId="25">
    <w:abstractNumId w:val="5"/>
  </w:num>
  <w:num w:numId="26">
    <w:abstractNumId w:val="13"/>
  </w:num>
  <w:num w:numId="27">
    <w:abstractNumId w:val="4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3434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5F04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2590"/>
    <w:rsid w:val="00153E43"/>
    <w:rsid w:val="00155A6F"/>
    <w:rsid w:val="00161E9D"/>
    <w:rsid w:val="001622F4"/>
    <w:rsid w:val="00162591"/>
    <w:rsid w:val="00162D35"/>
    <w:rsid w:val="00162F9C"/>
    <w:rsid w:val="00163D57"/>
    <w:rsid w:val="00164ACD"/>
    <w:rsid w:val="00170DE5"/>
    <w:rsid w:val="001745F2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063C5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0AF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5B60"/>
    <w:rsid w:val="00337071"/>
    <w:rsid w:val="00337D0E"/>
    <w:rsid w:val="003403B6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2F79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7094"/>
    <w:rsid w:val="00421054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24C1"/>
    <w:rsid w:val="00473276"/>
    <w:rsid w:val="00475FC5"/>
    <w:rsid w:val="0047635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86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7B3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26217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3BED"/>
    <w:rsid w:val="005941DD"/>
    <w:rsid w:val="00594485"/>
    <w:rsid w:val="005A0768"/>
    <w:rsid w:val="005A2AB4"/>
    <w:rsid w:val="005A3312"/>
    <w:rsid w:val="005A4B18"/>
    <w:rsid w:val="005A6684"/>
    <w:rsid w:val="005A6A91"/>
    <w:rsid w:val="005A7854"/>
    <w:rsid w:val="005B0AB9"/>
    <w:rsid w:val="005B1174"/>
    <w:rsid w:val="005B243B"/>
    <w:rsid w:val="005B2987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6BC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0322"/>
    <w:rsid w:val="00701907"/>
    <w:rsid w:val="0070410E"/>
    <w:rsid w:val="00704B27"/>
    <w:rsid w:val="00705DBF"/>
    <w:rsid w:val="00706F04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4170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327"/>
    <w:rsid w:val="007D450E"/>
    <w:rsid w:val="007D4998"/>
    <w:rsid w:val="007D5421"/>
    <w:rsid w:val="007D5A5E"/>
    <w:rsid w:val="007D7530"/>
    <w:rsid w:val="007D75BA"/>
    <w:rsid w:val="007D7C0E"/>
    <w:rsid w:val="007F14B5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4F51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37AB"/>
    <w:rsid w:val="008B645E"/>
    <w:rsid w:val="008C38B3"/>
    <w:rsid w:val="008D1AE8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2F78"/>
    <w:rsid w:val="008F40F8"/>
    <w:rsid w:val="008F4ED7"/>
    <w:rsid w:val="008F6708"/>
    <w:rsid w:val="009011FF"/>
    <w:rsid w:val="009014F4"/>
    <w:rsid w:val="00901A70"/>
    <w:rsid w:val="009032E6"/>
    <w:rsid w:val="00906F12"/>
    <w:rsid w:val="009133D7"/>
    <w:rsid w:val="00915161"/>
    <w:rsid w:val="00916A63"/>
    <w:rsid w:val="00920BB4"/>
    <w:rsid w:val="009214AC"/>
    <w:rsid w:val="00921858"/>
    <w:rsid w:val="00922464"/>
    <w:rsid w:val="0092502F"/>
    <w:rsid w:val="00926EE3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1B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1631"/>
    <w:rsid w:val="009E4864"/>
    <w:rsid w:val="009E5920"/>
    <w:rsid w:val="009E68A0"/>
    <w:rsid w:val="009F030F"/>
    <w:rsid w:val="009F19D5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34DE3"/>
    <w:rsid w:val="00A368F5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62B0"/>
    <w:rsid w:val="00A7048A"/>
    <w:rsid w:val="00A704EF"/>
    <w:rsid w:val="00A71C94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2577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3D20"/>
    <w:rsid w:val="00AE5C25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AAA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15F4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0549"/>
    <w:rsid w:val="00B930DF"/>
    <w:rsid w:val="00B9521F"/>
    <w:rsid w:val="00B967B7"/>
    <w:rsid w:val="00BA01D4"/>
    <w:rsid w:val="00BA1133"/>
    <w:rsid w:val="00BA1D2F"/>
    <w:rsid w:val="00BA3FA6"/>
    <w:rsid w:val="00BA4A44"/>
    <w:rsid w:val="00BB1889"/>
    <w:rsid w:val="00BB1E42"/>
    <w:rsid w:val="00BB2B9F"/>
    <w:rsid w:val="00BB2D40"/>
    <w:rsid w:val="00BB3878"/>
    <w:rsid w:val="00BB4503"/>
    <w:rsid w:val="00BB58A2"/>
    <w:rsid w:val="00BB7440"/>
    <w:rsid w:val="00BC1036"/>
    <w:rsid w:val="00BC3D0F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6661E"/>
    <w:rsid w:val="00C7083E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0C42"/>
    <w:rsid w:val="00CC3C14"/>
    <w:rsid w:val="00CC46D4"/>
    <w:rsid w:val="00CC5078"/>
    <w:rsid w:val="00CC65B5"/>
    <w:rsid w:val="00CC675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962"/>
    <w:rsid w:val="00D11EED"/>
    <w:rsid w:val="00D14F02"/>
    <w:rsid w:val="00D14F8E"/>
    <w:rsid w:val="00D16BC8"/>
    <w:rsid w:val="00D25363"/>
    <w:rsid w:val="00D261AD"/>
    <w:rsid w:val="00D273CD"/>
    <w:rsid w:val="00D273F3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37BF"/>
    <w:rsid w:val="00DC4AC2"/>
    <w:rsid w:val="00DC4FB5"/>
    <w:rsid w:val="00DC50DC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4CA7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5800"/>
    <w:rsid w:val="00E46A08"/>
    <w:rsid w:val="00E50CA8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4F9A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001F"/>
    <w:rsid w:val="00F220AC"/>
    <w:rsid w:val="00F230C6"/>
    <w:rsid w:val="00F24486"/>
    <w:rsid w:val="00F24B17"/>
    <w:rsid w:val="00F24CE6"/>
    <w:rsid w:val="00F24DCB"/>
    <w:rsid w:val="00F253DD"/>
    <w:rsid w:val="00F25792"/>
    <w:rsid w:val="00F304C6"/>
    <w:rsid w:val="00F3070A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0DAD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1E62"/>
    <w:rsid w:val="00FA4C42"/>
    <w:rsid w:val="00FA6E8B"/>
    <w:rsid w:val="00FA6EBB"/>
    <w:rsid w:val="00FA7C18"/>
    <w:rsid w:val="00FB1E90"/>
    <w:rsid w:val="00FB1F5C"/>
    <w:rsid w:val="00FB2B4C"/>
    <w:rsid w:val="00FB2DB8"/>
    <w:rsid w:val="00FB564D"/>
    <w:rsid w:val="00FC0C80"/>
    <w:rsid w:val="00FC111E"/>
    <w:rsid w:val="00FC1C8D"/>
    <w:rsid w:val="00FC2349"/>
    <w:rsid w:val="00FC2A92"/>
    <w:rsid w:val="00FC3DCD"/>
    <w:rsid w:val="00FC5038"/>
    <w:rsid w:val="00FC57AB"/>
    <w:rsid w:val="00FD063F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293EE"/>
  <w15:docId w15:val="{0D747EB7-FA9C-4E1D-9089-4CA3621E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65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1C94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71C94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71C94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BD465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A71C94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465C"/>
    <w:pPr>
      <w:tabs>
        <w:tab w:val="left" w:pos="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D465C"/>
    <w:pPr>
      <w:tabs>
        <w:tab w:val="left" w:pos="2694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71C94"/>
    <w:rPr>
      <w:noProof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71C94"/>
    <w:rPr>
      <w:rFonts w:ascii="Cambria" w:hAnsi="Cambria" w:cs="Cambria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1C94"/>
    <w:rPr>
      <w:noProof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71C94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81415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24EC"/>
    <w:pPr>
      <w:tabs>
        <w:tab w:val="center" w:pos="4819"/>
        <w:tab w:val="right" w:pos="9638"/>
      </w:tabs>
    </w:pPr>
    <w:rPr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71C94"/>
    <w:rPr>
      <w:noProof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B24EC"/>
  </w:style>
  <w:style w:type="paragraph" w:styleId="Header">
    <w:name w:val="header"/>
    <w:basedOn w:val="Normal"/>
    <w:link w:val="HeaderChar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756D"/>
    <w:rPr>
      <w:noProof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B3D9A"/>
    <w:rPr>
      <w:color w:val="000000"/>
      <w:u w:val="single"/>
    </w:rPr>
  </w:style>
  <w:style w:type="table" w:styleId="TableGrid">
    <w:name w:val="Table Grid"/>
    <w:basedOn w:val="TableNorma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C851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7F14B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99"/>
    <w:locked/>
    <w:rsid w:val="00FC57AB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1360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Savivaldybe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Sekretoriatas</dc:creator>
  <cp:lastModifiedBy>HP650</cp:lastModifiedBy>
  <cp:revision>2</cp:revision>
  <cp:lastPrinted>2014-01-08T15:08:00Z</cp:lastPrinted>
  <dcterms:created xsi:type="dcterms:W3CDTF">2024-02-06T12:23:00Z</dcterms:created>
  <dcterms:modified xsi:type="dcterms:W3CDTF">2024-02-06T12:23:00Z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Tarybos sprendimo projektas</vt:lpwstr>
  </property>
  <property fmtid="{D5CDD505-2E9C-101B-9397-08002B2CF9AE}" pid="3" name="DLX:Registered">
    <vt:lpwstr/>
  </property>
  <property fmtid="{D5CDD505-2E9C-101B-9397-08002B2CF9AE}" pid="4" name="DLX:RegistrationNo">
    <vt:lpwstr/>
  </property>
  <property fmtid="{D5CDD505-2E9C-101B-9397-08002B2CF9AE}" pid="5" name="DLX:abs_gov_DokPasirasancioAsmensPareigos:Title">
    <vt:lpwstr>Savivaldybės administracijos direktorius</vt:lpwstr>
  </property>
  <property fmtid="{D5CDD505-2E9C-101B-9397-08002B2CF9AE}" pid="6" name="DLX:abs_gov_DokumentaPasirasantisAsmuo:Title">
    <vt:lpwstr>Josif Rybak</vt:lpwstr>
  </property>
  <property fmtid="{D5CDD505-2E9C-101B-9397-08002B2CF9AE}" pid="7" name="DLX:abs_gov_DokumentoRengejas:Title">
    <vt:lpwstr>Olga Goj</vt:lpwstr>
  </property>
  <property fmtid="{D5CDD505-2E9C-101B-9397-08002B2CF9AE}" pid="8" name="DLX:abs_gov_DokumentoRengejas:Phone">
    <vt:lpwstr>8 (380) 20 207</vt:lpwstr>
  </property>
  <property fmtid="{D5CDD505-2E9C-101B-9397-08002B2CF9AE}" pid="9" name="DLX:abs_gov_DokumentoRengejas:Email">
    <vt:lpwstr>dlx@srsa.lt</vt:lpwstr>
  </property>
  <property fmtid="{D5CDD505-2E9C-101B-9397-08002B2CF9AE}" pid="10" name="DLX:abs_gov_DokumentoRengejoPadalinys:Title">
    <vt:lpwstr>Investicijų ir strateginio planavimo skyrius</vt:lpwstr>
  </property>
  <property fmtid="{D5CDD505-2E9C-101B-9397-08002B2CF9AE}" pid="11" name="DLX:abs_gov_DokumentoRengejas:DlxEmail">
    <vt:lpwstr>olga.goj@salcininkai.lt</vt:lpwstr>
  </property>
</Properties>
</file>