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969D" w14:textId="77777777" w:rsidR="00595726" w:rsidRDefault="00595726" w:rsidP="00595726">
      <w:pPr>
        <w:ind w:left="5040"/>
        <w:jc w:val="both"/>
      </w:pPr>
      <w:r>
        <w:t xml:space="preserve">Sporto projektų dalinio finansavimo iš Šalčininkų rajono savivaldybės biudžeto tvarkos aprašo </w:t>
      </w:r>
    </w:p>
    <w:p w14:paraId="5B4EE850" w14:textId="77777777" w:rsidR="00595726" w:rsidRDefault="00595726" w:rsidP="00595726">
      <w:pPr>
        <w:ind w:left="5040"/>
        <w:jc w:val="both"/>
      </w:pPr>
      <w:r>
        <w:t>2 priedas</w:t>
      </w:r>
    </w:p>
    <w:p w14:paraId="7D3338C0" w14:textId="77777777" w:rsidR="00595726" w:rsidRDefault="00595726" w:rsidP="00595726">
      <w:pPr>
        <w:rPr>
          <w:sz w:val="20"/>
        </w:rPr>
      </w:pPr>
    </w:p>
    <w:p w14:paraId="311508F9" w14:textId="77777777" w:rsidR="00595726" w:rsidRDefault="00595726" w:rsidP="00595726">
      <w:pPr>
        <w:rPr>
          <w:sz w:val="20"/>
        </w:rPr>
      </w:pPr>
    </w:p>
    <w:p w14:paraId="0F060F9A" w14:textId="77777777" w:rsidR="00595726" w:rsidRDefault="00595726" w:rsidP="00595726">
      <w:pPr>
        <w:jc w:val="center"/>
        <w:rPr>
          <w:b/>
        </w:rPr>
      </w:pPr>
      <w:r>
        <w:rPr>
          <w:b/>
        </w:rPr>
        <w:t xml:space="preserve">SPORTO PROJEKTŲ DALINIO FINANSAVIMO SUTARTIS </w:t>
      </w:r>
    </w:p>
    <w:p w14:paraId="769143EF" w14:textId="77777777" w:rsidR="00595726" w:rsidRDefault="00595726" w:rsidP="00595726">
      <w:pPr>
        <w:jc w:val="center"/>
      </w:pPr>
    </w:p>
    <w:p w14:paraId="3DE8227B" w14:textId="19DCE76A" w:rsidR="00595726" w:rsidRDefault="00595726" w:rsidP="00595726">
      <w:pPr>
        <w:jc w:val="center"/>
      </w:pPr>
      <w:r>
        <w:t>20</w:t>
      </w:r>
      <w:r w:rsidR="00B10532">
        <w:t>24</w:t>
      </w:r>
      <w:r>
        <w:t xml:space="preserve">  m. ______________ mėn. ______ d.</w:t>
      </w:r>
      <w:r>
        <w:rPr>
          <w:b/>
        </w:rPr>
        <w:t xml:space="preserve"> </w:t>
      </w:r>
      <w:r>
        <w:t>Nr</w:t>
      </w:r>
      <w:r>
        <w:rPr>
          <w:b/>
        </w:rPr>
        <w:t>.__________</w:t>
      </w:r>
    </w:p>
    <w:p w14:paraId="0D7FAFDD" w14:textId="77777777" w:rsidR="00595726" w:rsidRDefault="00595726" w:rsidP="00595726">
      <w:pPr>
        <w:jc w:val="center"/>
      </w:pPr>
      <w:r>
        <w:t>Šalčininkai</w:t>
      </w:r>
    </w:p>
    <w:p w14:paraId="768A6954" w14:textId="77777777" w:rsidR="00595726" w:rsidRDefault="00595726" w:rsidP="00595726">
      <w:pPr>
        <w:jc w:val="center"/>
      </w:pPr>
    </w:p>
    <w:p w14:paraId="36F7B6A0" w14:textId="77777777" w:rsidR="00595726" w:rsidRDefault="00595726" w:rsidP="00595726">
      <w:pPr>
        <w:jc w:val="center"/>
        <w:rPr>
          <w:b/>
        </w:rPr>
      </w:pPr>
    </w:p>
    <w:p w14:paraId="5825DC62" w14:textId="77777777" w:rsidR="00595726" w:rsidRDefault="00595726" w:rsidP="00595726">
      <w:pPr>
        <w:jc w:val="center"/>
        <w:rPr>
          <w:b/>
          <w:szCs w:val="20"/>
        </w:rPr>
      </w:pPr>
      <w:r>
        <w:rPr>
          <w:b/>
        </w:rPr>
        <w:t>I SKYRIUS</w:t>
      </w:r>
    </w:p>
    <w:p w14:paraId="3F8487A6" w14:textId="77777777" w:rsidR="00595726" w:rsidRDefault="00595726" w:rsidP="00595726">
      <w:pPr>
        <w:jc w:val="center"/>
        <w:rPr>
          <w:b/>
        </w:rPr>
      </w:pPr>
      <w:r>
        <w:rPr>
          <w:b/>
        </w:rPr>
        <w:t>SUTARTIES ŠALYS</w:t>
      </w:r>
    </w:p>
    <w:p w14:paraId="5A54C24C" w14:textId="77777777" w:rsidR="00595726" w:rsidRDefault="00595726" w:rsidP="00595726">
      <w:pPr>
        <w:jc w:val="center"/>
        <w:rPr>
          <w:b/>
        </w:rPr>
      </w:pPr>
    </w:p>
    <w:p w14:paraId="00AEB308" w14:textId="19613496" w:rsidR="00595726" w:rsidRDefault="00595726" w:rsidP="00595726">
      <w:pPr>
        <w:spacing w:line="360" w:lineRule="auto"/>
        <w:ind w:firstLine="1276"/>
        <w:jc w:val="both"/>
      </w:pPr>
      <w:r>
        <w:t xml:space="preserve">Šalčininkų rajono savivaldybės administracija (toliau – Savivaldybė), atstovaujama Savivaldybės administracijos direktoriaus </w:t>
      </w:r>
      <w:r w:rsidR="00B10532">
        <w:t>Gžegožo Jurgo</w:t>
      </w:r>
      <w:r>
        <w:t>, veikiančio pagal Savivaldybės administracijos nuostatus, ir .................................................................................. (toliau – Projekto vykdytojas), atstovaujamas (-a) ............................................................, toliau kartu ir atskirai vadinamos „Šalimis“ , sudarė šią sutartį (toliau – Sutartis).</w:t>
      </w:r>
    </w:p>
    <w:p w14:paraId="4916F014" w14:textId="77777777" w:rsidR="00595726" w:rsidRDefault="00595726" w:rsidP="00595726"/>
    <w:p w14:paraId="1005159F" w14:textId="77777777" w:rsidR="00595726" w:rsidRDefault="00595726" w:rsidP="00595726">
      <w:pPr>
        <w:ind w:left="360"/>
        <w:jc w:val="center"/>
        <w:rPr>
          <w:b/>
        </w:rPr>
      </w:pPr>
      <w:r>
        <w:rPr>
          <w:b/>
        </w:rPr>
        <w:t>II SKYRIUS</w:t>
      </w:r>
    </w:p>
    <w:p w14:paraId="2E1B3859" w14:textId="77777777" w:rsidR="00595726" w:rsidRDefault="00595726" w:rsidP="00595726">
      <w:pPr>
        <w:ind w:left="360"/>
        <w:jc w:val="center"/>
        <w:rPr>
          <w:b/>
        </w:rPr>
      </w:pPr>
      <w:r>
        <w:rPr>
          <w:b/>
        </w:rPr>
        <w:t>SUTARTIES OBJEKTAS</w:t>
      </w:r>
    </w:p>
    <w:p w14:paraId="654D8206" w14:textId="77777777" w:rsidR="00595726" w:rsidRDefault="00595726" w:rsidP="00595726">
      <w:pPr>
        <w:ind w:left="360"/>
        <w:jc w:val="center"/>
        <w:rPr>
          <w:b/>
        </w:rPr>
      </w:pPr>
    </w:p>
    <w:p w14:paraId="69821C42" w14:textId="77777777" w:rsidR="00595726" w:rsidRDefault="00595726" w:rsidP="00595726">
      <w:pPr>
        <w:ind w:firstLine="1276"/>
        <w:jc w:val="both"/>
      </w:pPr>
      <w:r>
        <w:t>Projekto _____________________________________________ (toliau – Projekto)</w:t>
      </w:r>
    </w:p>
    <w:p w14:paraId="3F830863" w14:textId="77777777" w:rsidR="00595726" w:rsidRDefault="00595726" w:rsidP="00595726">
      <w:pPr>
        <w:jc w:val="both"/>
        <w:rPr>
          <w:vertAlign w:val="superscript"/>
        </w:rPr>
      </w:pPr>
      <w:r>
        <w:tab/>
      </w:r>
      <w:r>
        <w:tab/>
      </w:r>
      <w:r>
        <w:rPr>
          <w:vertAlign w:val="superscript"/>
        </w:rPr>
        <w:t xml:space="preserve">                            (projekto  pavadinimas)</w:t>
      </w:r>
    </w:p>
    <w:p w14:paraId="20E593D6" w14:textId="77777777" w:rsidR="00595726" w:rsidRDefault="00595726" w:rsidP="00595726">
      <w:pPr>
        <w:spacing w:line="360" w:lineRule="auto"/>
        <w:jc w:val="both"/>
        <w:rPr>
          <w:sz w:val="16"/>
          <w:szCs w:val="16"/>
        </w:rPr>
      </w:pPr>
      <w:r>
        <w:t xml:space="preserve">dalinis finansavimas iš Savivaldybės </w:t>
      </w:r>
      <w:r>
        <w:rPr>
          <w:rFonts w:cs="Tahoma"/>
        </w:rPr>
        <w:t>Sporto programai skirtų lėšų ir jo</w:t>
      </w:r>
      <w:r>
        <w:t xml:space="preserve">  įgyvendinimas.</w:t>
      </w:r>
    </w:p>
    <w:p w14:paraId="2265325D" w14:textId="77777777" w:rsidR="00595726" w:rsidRDefault="00595726" w:rsidP="00595726">
      <w:pPr>
        <w:ind w:left="360"/>
        <w:jc w:val="center"/>
        <w:rPr>
          <w:b/>
          <w:szCs w:val="20"/>
        </w:rPr>
      </w:pPr>
      <w:r>
        <w:rPr>
          <w:b/>
        </w:rPr>
        <w:t>III SKYRIUS</w:t>
      </w:r>
    </w:p>
    <w:p w14:paraId="1F49E76A" w14:textId="77777777" w:rsidR="00595726" w:rsidRDefault="00595726" w:rsidP="00595726">
      <w:pPr>
        <w:ind w:left="360"/>
        <w:jc w:val="center"/>
        <w:rPr>
          <w:b/>
        </w:rPr>
      </w:pPr>
      <w:r>
        <w:rPr>
          <w:b/>
        </w:rPr>
        <w:t>ŠALIŲ TEISĖS IR PAREIGOS</w:t>
      </w:r>
    </w:p>
    <w:p w14:paraId="713F87E0" w14:textId="77777777" w:rsidR="00595726" w:rsidRDefault="00595726" w:rsidP="00595726">
      <w:pPr>
        <w:jc w:val="both"/>
      </w:pPr>
    </w:p>
    <w:p w14:paraId="2D4C8952" w14:textId="77777777" w:rsidR="00595726" w:rsidRDefault="00595726" w:rsidP="00595726">
      <w:pPr>
        <w:ind w:firstLine="1296"/>
        <w:jc w:val="both"/>
        <w:rPr>
          <w:szCs w:val="20"/>
        </w:rPr>
      </w:pPr>
      <w:r>
        <w:t>1. Savivaldybė įsipareigoja:</w:t>
      </w:r>
    </w:p>
    <w:p w14:paraId="6C3CECD2" w14:textId="77777777" w:rsidR="00595726" w:rsidRDefault="00595726" w:rsidP="00595726">
      <w:pPr>
        <w:ind w:firstLine="1296"/>
        <w:jc w:val="both"/>
      </w:pPr>
      <w:r>
        <w:t>1.1. skirti Projekto vykdytojui šios Sutarties antrame skyriuje nurodytai veiklai vykdyti ________________________________________________________________________________</w:t>
      </w:r>
    </w:p>
    <w:p w14:paraId="785632EA" w14:textId="77777777" w:rsidR="00595726" w:rsidRDefault="00595726" w:rsidP="00595726">
      <w:pPr>
        <w:jc w:val="center"/>
        <w:rPr>
          <w:vertAlign w:val="superscript"/>
        </w:rPr>
      </w:pPr>
      <w:r>
        <w:rPr>
          <w:vertAlign w:val="superscript"/>
        </w:rPr>
        <w:t>(suma žodžiais ir skaičiais)</w:t>
      </w:r>
    </w:p>
    <w:p w14:paraId="1DEC3A50" w14:textId="77777777" w:rsidR="00595726" w:rsidRDefault="00595726" w:rsidP="00595726">
      <w:pPr>
        <w:tabs>
          <w:tab w:val="left" w:pos="1500"/>
          <w:tab w:val="center" w:pos="4986"/>
        </w:tabs>
        <w:spacing w:line="360" w:lineRule="auto"/>
        <w:jc w:val="both"/>
      </w:pPr>
      <w:r>
        <w:t>eurų, pagal Metų išlaidų sąmatą, pridėtą prie šios Sutarties;</w:t>
      </w:r>
    </w:p>
    <w:p w14:paraId="0A85D9EB" w14:textId="77777777" w:rsidR="00595726" w:rsidRDefault="00595726" w:rsidP="00595726">
      <w:pPr>
        <w:tabs>
          <w:tab w:val="center" w:pos="4986"/>
        </w:tabs>
        <w:ind w:firstLine="1276"/>
        <w:jc w:val="both"/>
      </w:pPr>
      <w:r>
        <w:t>1.2. lėšas pervesti Projekto vykdytojui  ___________   į sąskaitą Nr. LT ___________</w:t>
      </w:r>
    </w:p>
    <w:p w14:paraId="4C05D174" w14:textId="77777777" w:rsidR="00595726" w:rsidRDefault="00595726" w:rsidP="00595726">
      <w:pPr>
        <w:tabs>
          <w:tab w:val="left" w:pos="1500"/>
          <w:tab w:val="center" w:pos="4986"/>
        </w:tabs>
        <w:jc w:val="both"/>
        <w:rPr>
          <w:sz w:val="20"/>
        </w:rPr>
      </w:pPr>
      <w:r>
        <w:rPr>
          <w:sz w:val="20"/>
        </w:rPr>
        <w:tab/>
      </w:r>
      <w:r>
        <w:rPr>
          <w:sz w:val="20"/>
        </w:rPr>
        <w:tab/>
        <w:t xml:space="preserve">                                (įmonės kodas)</w:t>
      </w:r>
    </w:p>
    <w:p w14:paraId="16413B1D" w14:textId="77777777" w:rsidR="00595726" w:rsidRDefault="00595726" w:rsidP="00595726">
      <w:pPr>
        <w:tabs>
          <w:tab w:val="left" w:pos="1260"/>
          <w:tab w:val="center" w:pos="4986"/>
        </w:tabs>
        <w:spacing w:line="360" w:lineRule="auto"/>
        <w:jc w:val="both"/>
      </w:pPr>
      <w:r>
        <w:tab/>
        <w:t>2. Projekto vykdytojas įsipareigoja:</w:t>
      </w:r>
    </w:p>
    <w:p w14:paraId="5F85978F" w14:textId="77777777" w:rsidR="00595726" w:rsidRDefault="00595726" w:rsidP="00595726">
      <w:pPr>
        <w:tabs>
          <w:tab w:val="left" w:pos="1260"/>
          <w:tab w:val="center" w:pos="4986"/>
        </w:tabs>
        <w:spacing w:line="360" w:lineRule="auto"/>
        <w:ind w:firstLine="1276"/>
        <w:jc w:val="both"/>
      </w:pPr>
      <w:r>
        <w:t>2.1. lėšas naudoti pagal Sutarties 1.1 papunktyje nurodytą sąmatą, kuri yra Sutarties sudedamoji dalis;</w:t>
      </w:r>
    </w:p>
    <w:p w14:paraId="2314227E" w14:textId="77777777" w:rsidR="00595726" w:rsidRDefault="00595726" w:rsidP="00595726">
      <w:pPr>
        <w:tabs>
          <w:tab w:val="left" w:pos="1260"/>
          <w:tab w:val="center" w:pos="4986"/>
        </w:tabs>
        <w:spacing w:line="360" w:lineRule="auto"/>
        <w:ind w:firstLine="1276"/>
        <w:jc w:val="both"/>
      </w:pPr>
      <w:bookmarkStart w:id="0" w:name="_Hlk102547277"/>
      <w:r>
        <w:t>2.1.1 vykdydamas Projektą ir atsiskaitydamas už gautas bei panaudotas lėšas, tarp sąmatos eilučių išlaidas perskirstyti iki 15 procentų nuo bendros finansavimo sumos;</w:t>
      </w:r>
    </w:p>
    <w:p w14:paraId="567BF192" w14:textId="77777777" w:rsidR="00595726" w:rsidRDefault="00595726" w:rsidP="00595726">
      <w:pPr>
        <w:spacing w:line="360" w:lineRule="auto"/>
        <w:ind w:firstLine="1276"/>
        <w:jc w:val="both"/>
      </w:pPr>
      <w:r>
        <w:lastRenderedPageBreak/>
        <w:t>2.2. įgyvendinus Projektą per 10 kalendorinių dienų pateikti Savivaldybės administracijos Buhalterinės apskaitos skyriui Metų išlaidų sąmatos įvykdymo ataskaitą (3 priedas), visų išlaidas patvirtinančių dokumentų kopijas, Projekto įgyvendinimo ataskaitą (4 priedas);</w:t>
      </w:r>
    </w:p>
    <w:p w14:paraId="6BEF57E9" w14:textId="77777777" w:rsidR="00595726" w:rsidRDefault="00595726" w:rsidP="00595726">
      <w:pPr>
        <w:tabs>
          <w:tab w:val="left" w:pos="1260"/>
          <w:tab w:val="center" w:pos="4986"/>
        </w:tabs>
        <w:spacing w:line="360" w:lineRule="auto"/>
        <w:ind w:firstLine="1276"/>
        <w:jc w:val="both"/>
        <w:rPr>
          <w:szCs w:val="20"/>
          <w:u w:val="single"/>
        </w:rPr>
      </w:pPr>
      <w:r>
        <w:t>2.3. Projekto vykdymui nepanaudotas Savivaldybės biudžeto lėšas iki gruodžio 23 d. grąžinti Savivaldybei;</w:t>
      </w:r>
    </w:p>
    <w:bookmarkEnd w:id="0"/>
    <w:p w14:paraId="580C78BC" w14:textId="77777777" w:rsidR="00595726" w:rsidRDefault="00595726" w:rsidP="00595726">
      <w:pPr>
        <w:tabs>
          <w:tab w:val="left" w:pos="1260"/>
          <w:tab w:val="center" w:pos="4986"/>
        </w:tabs>
        <w:spacing w:line="360" w:lineRule="auto"/>
        <w:ind w:firstLine="1276"/>
        <w:jc w:val="both"/>
      </w:pPr>
      <w:r>
        <w:t>2.4. užtikrinti, kad perkant prekes ir paslaugas būtų laikomasi Lietuvos Respublikos viešųjų pirkimų įstatymo ir kitų teisės aktų nustatytos tvarkos;</w:t>
      </w:r>
    </w:p>
    <w:p w14:paraId="71809E22" w14:textId="27D681C8" w:rsidR="00595726" w:rsidRDefault="00595726" w:rsidP="00595726">
      <w:pPr>
        <w:tabs>
          <w:tab w:val="left" w:pos="1260"/>
          <w:tab w:val="center" w:pos="4986"/>
        </w:tabs>
        <w:spacing w:line="360" w:lineRule="auto"/>
        <w:ind w:firstLine="1276"/>
        <w:jc w:val="both"/>
      </w:pPr>
      <w:r>
        <w:t>2.5. Projektą įgyvendinti iki</w:t>
      </w:r>
      <w:r w:rsidR="00B10532">
        <w:t xml:space="preserve"> </w:t>
      </w:r>
      <w:r w:rsidR="00B10532">
        <w:t>2024 m. gruodžio 23 d.</w:t>
      </w:r>
      <w:r>
        <w:t>.</w:t>
      </w:r>
    </w:p>
    <w:p w14:paraId="6E3F7662" w14:textId="77777777" w:rsidR="00595726" w:rsidRDefault="00595726" w:rsidP="00595726">
      <w:pPr>
        <w:tabs>
          <w:tab w:val="left" w:pos="1260"/>
          <w:tab w:val="center" w:pos="4986"/>
        </w:tabs>
        <w:spacing w:line="360" w:lineRule="auto"/>
        <w:ind w:firstLine="1276"/>
        <w:jc w:val="both"/>
      </w:pPr>
      <w:r>
        <w:t>3. Savivaldybė turi teisę:</w:t>
      </w:r>
    </w:p>
    <w:p w14:paraId="13AD8D82" w14:textId="77777777" w:rsidR="00595726" w:rsidRDefault="00595726" w:rsidP="00595726">
      <w:pPr>
        <w:tabs>
          <w:tab w:val="left" w:pos="1260"/>
          <w:tab w:val="center" w:pos="4986"/>
        </w:tabs>
        <w:spacing w:line="360" w:lineRule="auto"/>
        <w:ind w:firstLine="1276"/>
        <w:jc w:val="both"/>
      </w:pPr>
      <w:r>
        <w:t>3.1. kontroliuoti Projekto vykdymą ir tikslingą lėšų naudojimą, reikalauti grąžinti į Savivaldybės biudžetą nepanaudotas lėšas;</w:t>
      </w:r>
    </w:p>
    <w:p w14:paraId="041A6A1B" w14:textId="77777777" w:rsidR="00595726" w:rsidRDefault="00595726" w:rsidP="00595726">
      <w:pPr>
        <w:tabs>
          <w:tab w:val="left" w:pos="1260"/>
          <w:tab w:val="center" w:pos="4986"/>
        </w:tabs>
        <w:spacing w:line="360" w:lineRule="auto"/>
        <w:ind w:firstLine="1276"/>
        <w:jc w:val="both"/>
      </w:pPr>
      <w:r>
        <w:t>3.2. reikalauti, kad Projekto vykdytojas pateiktų duomenis, susijusius su Sutarties vykdymu;</w:t>
      </w:r>
    </w:p>
    <w:p w14:paraId="046531EE" w14:textId="77777777" w:rsidR="00595726" w:rsidRDefault="00595726" w:rsidP="00595726">
      <w:pPr>
        <w:tabs>
          <w:tab w:val="left" w:pos="1260"/>
          <w:tab w:val="center" w:pos="4986"/>
        </w:tabs>
        <w:spacing w:line="360" w:lineRule="auto"/>
        <w:ind w:firstLine="1276"/>
        <w:jc w:val="both"/>
      </w:pPr>
      <w:r>
        <w:t>3.3. reikalauti patikslinti šios Sutarties 2.2. papunktyje nurodytą ataskaitą.</w:t>
      </w:r>
    </w:p>
    <w:p w14:paraId="393919B4" w14:textId="77777777" w:rsidR="00595726" w:rsidRDefault="00595726" w:rsidP="00595726">
      <w:pPr>
        <w:tabs>
          <w:tab w:val="left" w:pos="1260"/>
          <w:tab w:val="center" w:pos="4986"/>
        </w:tabs>
        <w:spacing w:line="360" w:lineRule="auto"/>
        <w:ind w:firstLine="1276"/>
        <w:jc w:val="both"/>
      </w:pPr>
      <w:r>
        <w:t>4. Projekto vykdytojas turi teisę inicijuoti Sutarties pakeitimo ir nutraukimo svarstymą.</w:t>
      </w:r>
    </w:p>
    <w:p w14:paraId="5E9BE89A" w14:textId="77777777" w:rsidR="00595726" w:rsidRDefault="00595726" w:rsidP="00595726">
      <w:pPr>
        <w:tabs>
          <w:tab w:val="left" w:pos="1500"/>
          <w:tab w:val="center" w:pos="4986"/>
        </w:tabs>
        <w:jc w:val="both"/>
      </w:pPr>
    </w:p>
    <w:p w14:paraId="1E375076" w14:textId="77777777" w:rsidR="00595726" w:rsidRDefault="00595726" w:rsidP="00595726">
      <w:pPr>
        <w:tabs>
          <w:tab w:val="left" w:pos="1500"/>
          <w:tab w:val="center" w:pos="4986"/>
        </w:tabs>
        <w:spacing w:line="360" w:lineRule="auto"/>
        <w:jc w:val="center"/>
        <w:rPr>
          <w:b/>
          <w:szCs w:val="20"/>
        </w:rPr>
      </w:pPr>
      <w:r>
        <w:rPr>
          <w:b/>
        </w:rPr>
        <w:t>IV SKYRIUS</w:t>
      </w:r>
    </w:p>
    <w:p w14:paraId="4B1683A7" w14:textId="77777777" w:rsidR="00595726" w:rsidRDefault="00595726" w:rsidP="00595726">
      <w:pPr>
        <w:tabs>
          <w:tab w:val="left" w:pos="1500"/>
          <w:tab w:val="center" w:pos="4986"/>
        </w:tabs>
        <w:spacing w:line="360" w:lineRule="auto"/>
        <w:jc w:val="center"/>
        <w:rPr>
          <w:b/>
        </w:rPr>
      </w:pPr>
      <w:r>
        <w:rPr>
          <w:b/>
        </w:rPr>
        <w:t>SUTARTIES GALIOJIMAS, PAKEITIMAS, NUTRAUKIMAS</w:t>
      </w:r>
    </w:p>
    <w:p w14:paraId="39C56DC4" w14:textId="77777777" w:rsidR="00595726" w:rsidRDefault="00595726" w:rsidP="00595726">
      <w:pPr>
        <w:tabs>
          <w:tab w:val="left" w:pos="1260"/>
          <w:tab w:val="center" w:pos="4986"/>
        </w:tabs>
        <w:spacing w:line="360" w:lineRule="auto"/>
        <w:jc w:val="both"/>
      </w:pPr>
    </w:p>
    <w:p w14:paraId="6610D8B5" w14:textId="77777777" w:rsidR="00595726" w:rsidRDefault="00595726" w:rsidP="00595726">
      <w:pPr>
        <w:tabs>
          <w:tab w:val="left" w:pos="1260"/>
          <w:tab w:val="center" w:pos="4986"/>
        </w:tabs>
        <w:spacing w:line="360" w:lineRule="auto"/>
        <w:ind w:firstLine="1276"/>
        <w:jc w:val="both"/>
      </w:pPr>
      <w:r>
        <w:tab/>
        <w:t>5. Sutartis įsigalioja nuo pasirašymo dienos ir galioja iki visiško atsiskaitymo už Projekto vykdymą ir jam skirtų lėšų naudojimą.</w:t>
      </w:r>
    </w:p>
    <w:p w14:paraId="2F569629" w14:textId="77777777" w:rsidR="00595726" w:rsidRDefault="00595726" w:rsidP="00595726">
      <w:pPr>
        <w:tabs>
          <w:tab w:val="left" w:pos="1260"/>
          <w:tab w:val="center" w:pos="4986"/>
        </w:tabs>
        <w:spacing w:line="360" w:lineRule="auto"/>
        <w:ind w:firstLine="1276"/>
        <w:jc w:val="both"/>
      </w:pPr>
      <w:r>
        <w:tab/>
        <w:t>6. Jeigu viena iš Šalių dėl nenumatytų priežasčių negali įvykdyti kurio nors šios Sutarties punkto, nedelsdama raštu kreipiasi į kitą Šalį dėl Sutarties papildymo, pakeitimo ar nutraukimo.</w:t>
      </w:r>
    </w:p>
    <w:p w14:paraId="27CB66C8" w14:textId="77777777" w:rsidR="00595726" w:rsidRDefault="00595726" w:rsidP="00595726">
      <w:pPr>
        <w:tabs>
          <w:tab w:val="left" w:pos="1260"/>
          <w:tab w:val="center" w:pos="4986"/>
        </w:tabs>
        <w:spacing w:line="360" w:lineRule="auto"/>
        <w:ind w:firstLine="1276"/>
        <w:jc w:val="both"/>
      </w:pPr>
      <w:r>
        <w:tab/>
        <w:t>7. Sutarties papildymai, pakeitimai arba nutraukimas galioja tik raštu sutikus abiems Šalims.</w:t>
      </w:r>
    </w:p>
    <w:p w14:paraId="4132CFDD" w14:textId="77777777" w:rsidR="00595726" w:rsidRDefault="00595726" w:rsidP="00595726">
      <w:pPr>
        <w:tabs>
          <w:tab w:val="left" w:pos="1260"/>
          <w:tab w:val="center" w:pos="4986"/>
        </w:tabs>
        <w:spacing w:line="360" w:lineRule="auto"/>
        <w:ind w:firstLine="1276"/>
        <w:jc w:val="both"/>
      </w:pPr>
      <w:r>
        <w:t xml:space="preserve">8. Sutartis vienašališkai nutraukiama prieš Sutartyje nustatytą terminą, kai Projekto įgyvendinimo metu atsiranda aplinkybės, nustatytos Lietuvos Respublikos sporto įstatymo 20 straipsnio 1 dalyje. </w:t>
      </w:r>
    </w:p>
    <w:p w14:paraId="555D1685" w14:textId="77777777" w:rsidR="00595726" w:rsidRDefault="00595726" w:rsidP="00595726">
      <w:pPr>
        <w:tabs>
          <w:tab w:val="left" w:pos="1260"/>
          <w:tab w:val="center" w:pos="4986"/>
        </w:tabs>
        <w:spacing w:line="360" w:lineRule="auto"/>
        <w:jc w:val="center"/>
        <w:rPr>
          <w:b/>
        </w:rPr>
      </w:pPr>
    </w:p>
    <w:p w14:paraId="6F35BFDC" w14:textId="77777777" w:rsidR="00595726" w:rsidRDefault="00595726" w:rsidP="00595726">
      <w:pPr>
        <w:tabs>
          <w:tab w:val="left" w:pos="1260"/>
          <w:tab w:val="center" w:pos="4986"/>
        </w:tabs>
        <w:spacing w:line="360" w:lineRule="auto"/>
        <w:jc w:val="center"/>
        <w:rPr>
          <w:b/>
        </w:rPr>
      </w:pPr>
      <w:r>
        <w:rPr>
          <w:b/>
        </w:rPr>
        <w:t xml:space="preserve">V SKYRIUS </w:t>
      </w:r>
    </w:p>
    <w:p w14:paraId="7C0E4910" w14:textId="77777777" w:rsidR="00595726" w:rsidRDefault="00595726" w:rsidP="00595726">
      <w:pPr>
        <w:tabs>
          <w:tab w:val="left" w:pos="1260"/>
          <w:tab w:val="center" w:pos="4986"/>
        </w:tabs>
        <w:spacing w:line="360" w:lineRule="auto"/>
        <w:jc w:val="center"/>
        <w:rPr>
          <w:b/>
        </w:rPr>
      </w:pPr>
      <w:r>
        <w:rPr>
          <w:b/>
        </w:rPr>
        <w:t>ŠALIŲ ATSAKOMYBĖ IR GINČŲ SPRENDIMO TVARKA</w:t>
      </w:r>
    </w:p>
    <w:p w14:paraId="4B15EB9D" w14:textId="77777777" w:rsidR="00595726" w:rsidRDefault="00595726" w:rsidP="00595726">
      <w:pPr>
        <w:tabs>
          <w:tab w:val="left" w:pos="1260"/>
          <w:tab w:val="center" w:pos="4986"/>
        </w:tabs>
        <w:spacing w:line="360" w:lineRule="auto"/>
        <w:ind w:firstLine="1276"/>
        <w:jc w:val="both"/>
      </w:pPr>
      <w:r>
        <w:t>9. Šiai Sutarčiai taikoma ir ji aiškinama pagal Lietuvos Respublikos teisę.</w:t>
      </w:r>
    </w:p>
    <w:p w14:paraId="22FCC92B" w14:textId="77777777" w:rsidR="00595726" w:rsidRDefault="00595726" w:rsidP="00595726">
      <w:pPr>
        <w:tabs>
          <w:tab w:val="left" w:pos="1260"/>
          <w:tab w:val="center" w:pos="4986"/>
        </w:tabs>
        <w:spacing w:line="360" w:lineRule="auto"/>
        <w:ind w:firstLine="1276"/>
        <w:jc w:val="both"/>
      </w:pPr>
      <w:r>
        <w:lastRenderedPageBreak/>
        <w:t>10. Už įsipareigojimų nevykdymą ar netinkamą vykdymą Šalys atsako Lietuvos Respublikos teisės aktų nustatyta tvarka.</w:t>
      </w:r>
    </w:p>
    <w:p w14:paraId="56BE3602" w14:textId="77777777" w:rsidR="00595726" w:rsidRDefault="00595726" w:rsidP="00595726">
      <w:pPr>
        <w:tabs>
          <w:tab w:val="left" w:pos="1276"/>
          <w:tab w:val="center" w:pos="4986"/>
        </w:tabs>
        <w:spacing w:line="360" w:lineRule="auto"/>
        <w:ind w:firstLine="1276"/>
        <w:jc w:val="both"/>
      </w:pPr>
      <w:r>
        <w:t>11. Nutraukus Sutartį vadovaujantis Sutarties 8 punktu, Projekto vykdytojas privalo per 10 darbo dienų nuo Sutarties nutraukimo dienos į Sutartyje nurodytą Savivaldybės banko sąskaitą grąžinti visas Sutarties pagrindu išmokėtas lėšas, skirtas Projektui iš dalies finansuoti už kiekvieną uždelstą dieną mokant po 0,03 procento dydžio delspinigius nuo laiku negrąžintos sumos.</w:t>
      </w:r>
    </w:p>
    <w:p w14:paraId="5A2ADE31" w14:textId="77777777" w:rsidR="00595726" w:rsidRDefault="00595726" w:rsidP="00595726">
      <w:pPr>
        <w:tabs>
          <w:tab w:val="left" w:pos="1260"/>
          <w:tab w:val="center" w:pos="4986"/>
        </w:tabs>
        <w:spacing w:line="360" w:lineRule="auto"/>
        <w:ind w:firstLine="1276"/>
        <w:jc w:val="both"/>
        <w:rPr>
          <w:sz w:val="16"/>
          <w:szCs w:val="16"/>
        </w:rPr>
      </w:pPr>
      <w:r>
        <w:tab/>
        <w:t>12. Sutartį nutraukus dėl Savivaldybės kaltės, Savivaldybė pagal Projekto vykdytojo pateiktus atsiskaitymo dokumentus apmoka sąmatoje, nurodytoje Sutarties 1.1 papunktyje, numatytas programos išlaidas, padarytas iki Sutarties nutraukimo dienos, neviršijant šios Sutarties 1.1 papunktyje nurodytos sumos.</w:t>
      </w:r>
    </w:p>
    <w:p w14:paraId="399AD41E" w14:textId="77777777" w:rsidR="00595726" w:rsidRDefault="00595726" w:rsidP="00595726">
      <w:pPr>
        <w:tabs>
          <w:tab w:val="left" w:pos="1260"/>
          <w:tab w:val="center" w:pos="4986"/>
        </w:tabs>
        <w:spacing w:line="360" w:lineRule="auto"/>
        <w:ind w:firstLine="1276"/>
        <w:jc w:val="both"/>
        <w:rPr>
          <w:szCs w:val="20"/>
        </w:rPr>
      </w:pPr>
      <w:r>
        <w:t>13. Šalys sutaria, kad bet kokie nesutarimai ar ginčai, kylantys tarp Šalių dėl šios Sutarties, bus sprendžiami Šalių tarpusavio susitarimu. Šalims nepavykus susitarti, bet kokie ginčai, nutarimai ar reikalavimai, kylantys iš šios Sutarties ar susiję su ja, jos pažeidimu, nutraukimu ar galiojimu, neišspręsti Šalių susitarimu, sprendžiami kompetentingame Lietuvos Respublikos teisme.</w:t>
      </w:r>
    </w:p>
    <w:p w14:paraId="03C86655" w14:textId="77777777" w:rsidR="00595726" w:rsidRDefault="00595726" w:rsidP="00595726">
      <w:pPr>
        <w:tabs>
          <w:tab w:val="left" w:pos="1500"/>
          <w:tab w:val="center" w:pos="4986"/>
          <w:tab w:val="right" w:pos="9972"/>
        </w:tabs>
        <w:spacing w:line="360" w:lineRule="auto"/>
        <w:ind w:firstLine="1276"/>
        <w:jc w:val="both"/>
      </w:pPr>
      <w:r>
        <w:t>14. Sutartis sudaryta 2 (dviem) vienodą teisinę galią turinčiais egzemplioriais, po vieną kiekvienai Šaliai.</w:t>
      </w:r>
    </w:p>
    <w:p w14:paraId="3A0A7FC7" w14:textId="77777777" w:rsidR="00595726" w:rsidRDefault="00595726" w:rsidP="00595726">
      <w:pPr>
        <w:tabs>
          <w:tab w:val="left" w:pos="1260"/>
          <w:tab w:val="center" w:pos="4986"/>
        </w:tabs>
        <w:spacing w:line="360" w:lineRule="auto"/>
        <w:ind w:firstLine="1276"/>
        <w:jc w:val="both"/>
      </w:pPr>
    </w:p>
    <w:p w14:paraId="3FD4D846" w14:textId="77777777" w:rsidR="00595726" w:rsidRDefault="00595726" w:rsidP="00595726">
      <w:pPr>
        <w:tabs>
          <w:tab w:val="left" w:pos="1500"/>
          <w:tab w:val="center" w:pos="4986"/>
          <w:tab w:val="right" w:pos="9972"/>
        </w:tabs>
        <w:jc w:val="center"/>
        <w:rPr>
          <w:b/>
        </w:rPr>
      </w:pPr>
      <w:r>
        <w:rPr>
          <w:b/>
        </w:rPr>
        <w:t>VI SKYRIUS</w:t>
      </w:r>
    </w:p>
    <w:p w14:paraId="6379CD3E" w14:textId="77777777" w:rsidR="00595726" w:rsidRDefault="00595726" w:rsidP="00595726">
      <w:pPr>
        <w:tabs>
          <w:tab w:val="left" w:pos="1500"/>
          <w:tab w:val="center" w:pos="4986"/>
          <w:tab w:val="right" w:pos="9972"/>
        </w:tabs>
        <w:jc w:val="center"/>
        <w:rPr>
          <w:b/>
        </w:rPr>
      </w:pPr>
      <w:r>
        <w:rPr>
          <w:b/>
        </w:rPr>
        <w:t>ŠALIŲ REKVIZITAI IR PARAŠAI</w:t>
      </w:r>
    </w:p>
    <w:p w14:paraId="52C3BF3B" w14:textId="77777777" w:rsidR="00595726" w:rsidRDefault="00595726" w:rsidP="00595726">
      <w:pPr>
        <w:tabs>
          <w:tab w:val="left" w:pos="1500"/>
          <w:tab w:val="center" w:pos="4986"/>
          <w:tab w:val="right" w:pos="9972"/>
        </w:tabs>
        <w:jc w:val="both"/>
      </w:pPr>
    </w:p>
    <w:tbl>
      <w:tblPr>
        <w:tblW w:w="10098" w:type="dxa"/>
        <w:tblInd w:w="-891" w:type="dxa"/>
        <w:tblLook w:val="01E0" w:firstRow="1" w:lastRow="1" w:firstColumn="1" w:lastColumn="1" w:noHBand="0" w:noVBand="0"/>
      </w:tblPr>
      <w:tblGrid>
        <w:gridCol w:w="5148"/>
        <w:gridCol w:w="4950"/>
      </w:tblGrid>
      <w:tr w:rsidR="00595726" w14:paraId="39CE4FBF" w14:textId="77777777" w:rsidTr="00795528">
        <w:tc>
          <w:tcPr>
            <w:tcW w:w="5148" w:type="dxa"/>
          </w:tcPr>
          <w:p w14:paraId="3A8C1001" w14:textId="77777777" w:rsidR="00595726" w:rsidRDefault="00595726" w:rsidP="00795528">
            <w:pPr>
              <w:spacing w:line="256" w:lineRule="auto"/>
              <w:rPr>
                <w:b/>
                <w:szCs w:val="20"/>
              </w:rPr>
            </w:pPr>
            <w:r>
              <w:rPr>
                <w:b/>
                <w:bCs/>
              </w:rPr>
              <w:t xml:space="preserve"> Šalčininkų</w:t>
            </w:r>
            <w:r>
              <w:rPr>
                <w:b/>
              </w:rPr>
              <w:t xml:space="preserve"> rajono savivaldybės administracija</w:t>
            </w:r>
          </w:p>
          <w:p w14:paraId="2A4EBA7A" w14:textId="77777777" w:rsidR="00595726" w:rsidRDefault="00595726" w:rsidP="00795528">
            <w:pPr>
              <w:spacing w:line="256" w:lineRule="auto"/>
              <w:jc w:val="both"/>
            </w:pPr>
          </w:p>
          <w:p w14:paraId="29549212" w14:textId="77777777" w:rsidR="00595726" w:rsidRDefault="00595726" w:rsidP="00795528">
            <w:pPr>
              <w:spacing w:line="256" w:lineRule="auto"/>
              <w:jc w:val="both"/>
            </w:pPr>
            <w:r>
              <w:t>Įstaigos kodas 188718713</w:t>
            </w:r>
          </w:p>
          <w:p w14:paraId="2C747569" w14:textId="77777777" w:rsidR="00595726" w:rsidRDefault="00595726" w:rsidP="00795528">
            <w:pPr>
              <w:spacing w:line="256" w:lineRule="auto"/>
              <w:jc w:val="both"/>
            </w:pPr>
            <w:r>
              <w:t>Vilniaus  g. 48, LT-17116 Šalčininkai</w:t>
            </w:r>
          </w:p>
          <w:p w14:paraId="0AC911D1" w14:textId="77777777" w:rsidR="00595726" w:rsidRDefault="00595726" w:rsidP="00795528">
            <w:pPr>
              <w:spacing w:line="256" w:lineRule="auto"/>
              <w:jc w:val="both"/>
            </w:pPr>
            <w:r>
              <w:t>Tel. (8 380) 51 233</w:t>
            </w:r>
            <w:r>
              <w:tab/>
            </w:r>
          </w:p>
          <w:p w14:paraId="5EBD3C24" w14:textId="77777777" w:rsidR="00595726" w:rsidRDefault="00595726" w:rsidP="00795528">
            <w:pPr>
              <w:spacing w:line="256" w:lineRule="auto"/>
              <w:jc w:val="both"/>
            </w:pPr>
            <w:r>
              <w:tab/>
            </w:r>
          </w:p>
          <w:p w14:paraId="1CB91A48" w14:textId="77777777" w:rsidR="00595726" w:rsidRDefault="00595726" w:rsidP="00795528">
            <w:pPr>
              <w:spacing w:line="256" w:lineRule="auto"/>
              <w:rPr>
                <w:bCs/>
              </w:rPr>
            </w:pPr>
            <w:r>
              <w:rPr>
                <w:bCs/>
              </w:rPr>
              <w:t xml:space="preserve">LT0704010044400050042 </w:t>
            </w:r>
          </w:p>
          <w:p w14:paraId="0431F089" w14:textId="77777777" w:rsidR="00595726" w:rsidRDefault="00595726" w:rsidP="00795528">
            <w:pPr>
              <w:spacing w:line="256" w:lineRule="auto"/>
            </w:pPr>
            <w:r>
              <w:t>Luminor Bank</w:t>
            </w:r>
          </w:p>
          <w:p w14:paraId="0AE569FA" w14:textId="77777777" w:rsidR="00595726" w:rsidRDefault="00595726" w:rsidP="00795528">
            <w:pPr>
              <w:spacing w:line="256" w:lineRule="auto"/>
              <w:jc w:val="both"/>
              <w:rPr>
                <w:szCs w:val="20"/>
              </w:rPr>
            </w:pPr>
          </w:p>
          <w:p w14:paraId="1E1F43C2" w14:textId="77777777" w:rsidR="00595726" w:rsidRDefault="00595726" w:rsidP="00795528">
            <w:pPr>
              <w:spacing w:line="256" w:lineRule="auto"/>
              <w:jc w:val="both"/>
            </w:pPr>
          </w:p>
          <w:p w14:paraId="30773C33" w14:textId="77777777" w:rsidR="00595726" w:rsidRDefault="00595726" w:rsidP="00795528">
            <w:pPr>
              <w:spacing w:line="256" w:lineRule="auto"/>
              <w:jc w:val="both"/>
            </w:pPr>
            <w:r>
              <w:t xml:space="preserve">Administracijos direktorius </w:t>
            </w:r>
          </w:p>
          <w:p w14:paraId="694D3862" w14:textId="77777777" w:rsidR="00595726" w:rsidRDefault="00595726" w:rsidP="00795528">
            <w:pPr>
              <w:spacing w:line="256" w:lineRule="auto"/>
              <w:jc w:val="both"/>
            </w:pPr>
            <w:r>
              <w:t xml:space="preserve">                                             A. V.</w:t>
            </w:r>
          </w:p>
          <w:p w14:paraId="5278E8DC" w14:textId="39E1543C" w:rsidR="00595726" w:rsidRDefault="00B10532" w:rsidP="00795528">
            <w:pPr>
              <w:spacing w:line="256" w:lineRule="auto"/>
              <w:jc w:val="both"/>
            </w:pPr>
            <w:r>
              <w:t>Gžegož Jurgo</w:t>
            </w:r>
          </w:p>
          <w:p w14:paraId="038A10EC" w14:textId="1400E1F8" w:rsidR="00595726" w:rsidRDefault="00595726" w:rsidP="00795528">
            <w:pPr>
              <w:spacing w:line="256" w:lineRule="auto"/>
              <w:rPr>
                <w:lang w:eastAsia="lt-LT"/>
              </w:rPr>
            </w:pPr>
            <w:r>
              <w:rPr>
                <w:lang w:eastAsia="lt-LT"/>
              </w:rPr>
              <w:t>_______________________________________</w:t>
            </w:r>
          </w:p>
          <w:p w14:paraId="62B7EEC5" w14:textId="77777777" w:rsidR="00595726" w:rsidRDefault="00595726" w:rsidP="00795528">
            <w:pPr>
              <w:tabs>
                <w:tab w:val="left" w:pos="1080"/>
              </w:tabs>
              <w:spacing w:line="256" w:lineRule="auto"/>
              <w:jc w:val="center"/>
              <w:rPr>
                <w:sz w:val="20"/>
                <w:szCs w:val="20"/>
                <w:lang w:eastAsia="lt-LT"/>
              </w:rPr>
            </w:pPr>
            <w:r>
              <w:rPr>
                <w:sz w:val="20"/>
                <w:lang w:eastAsia="lt-LT"/>
              </w:rPr>
              <w:t>(vardas, pavardė, parašas)</w:t>
            </w:r>
          </w:p>
          <w:p w14:paraId="454FEEE2" w14:textId="77777777" w:rsidR="00595726" w:rsidRDefault="00595726" w:rsidP="00795528">
            <w:pPr>
              <w:spacing w:line="256" w:lineRule="auto"/>
              <w:jc w:val="both"/>
            </w:pPr>
          </w:p>
          <w:p w14:paraId="268C1C7C" w14:textId="77777777" w:rsidR="00595726" w:rsidRDefault="00595726" w:rsidP="00795528">
            <w:pPr>
              <w:spacing w:line="256" w:lineRule="auto"/>
              <w:jc w:val="center"/>
            </w:pPr>
          </w:p>
        </w:tc>
        <w:tc>
          <w:tcPr>
            <w:tcW w:w="4950" w:type="dxa"/>
          </w:tcPr>
          <w:p w14:paraId="682D865A" w14:textId="77777777" w:rsidR="00595726" w:rsidRDefault="00595726" w:rsidP="00795528">
            <w:pPr>
              <w:spacing w:line="256" w:lineRule="auto"/>
              <w:jc w:val="center"/>
              <w:rPr>
                <w:b/>
              </w:rPr>
            </w:pPr>
            <w:r>
              <w:rPr>
                <w:b/>
              </w:rPr>
              <w:t>Projekto vykdytojas</w:t>
            </w:r>
          </w:p>
          <w:p w14:paraId="35882B93" w14:textId="77777777" w:rsidR="00595726" w:rsidRDefault="00595726" w:rsidP="00795528">
            <w:pPr>
              <w:spacing w:line="256" w:lineRule="auto"/>
            </w:pPr>
          </w:p>
          <w:p w14:paraId="43FC6A10" w14:textId="77777777" w:rsidR="00595726" w:rsidRDefault="00595726" w:rsidP="00795528">
            <w:pPr>
              <w:spacing w:line="256" w:lineRule="auto"/>
              <w:rPr>
                <w:lang w:eastAsia="lt-LT"/>
              </w:rPr>
            </w:pPr>
            <w:r>
              <w:rPr>
                <w:lang w:eastAsia="lt-LT"/>
              </w:rPr>
              <w:t>Adresas_________________________________</w:t>
            </w:r>
          </w:p>
          <w:p w14:paraId="457DC27A" w14:textId="77777777" w:rsidR="00595726" w:rsidRDefault="00595726" w:rsidP="00795528">
            <w:pPr>
              <w:spacing w:line="256" w:lineRule="auto"/>
              <w:rPr>
                <w:lang w:eastAsia="lt-LT"/>
              </w:rPr>
            </w:pPr>
            <w:r>
              <w:rPr>
                <w:lang w:eastAsia="lt-LT"/>
              </w:rPr>
              <w:t>Įstaigos kodas ___________________________</w:t>
            </w:r>
          </w:p>
          <w:p w14:paraId="049A93EC" w14:textId="77777777" w:rsidR="00595726" w:rsidRDefault="00595726" w:rsidP="00795528">
            <w:pPr>
              <w:spacing w:line="256" w:lineRule="auto"/>
              <w:rPr>
                <w:lang w:eastAsia="lt-LT"/>
              </w:rPr>
            </w:pPr>
            <w:r>
              <w:rPr>
                <w:lang w:eastAsia="lt-LT"/>
              </w:rPr>
              <w:t>Tel.  ___________________________________</w:t>
            </w:r>
          </w:p>
          <w:p w14:paraId="392970CB" w14:textId="77777777" w:rsidR="00595726" w:rsidRDefault="00595726" w:rsidP="00795528">
            <w:pPr>
              <w:spacing w:line="256" w:lineRule="auto"/>
              <w:rPr>
                <w:lang w:eastAsia="lt-LT"/>
              </w:rPr>
            </w:pPr>
            <w:r>
              <w:rPr>
                <w:lang w:eastAsia="lt-LT"/>
              </w:rPr>
              <w:t>El. paštas _______________________________</w:t>
            </w:r>
          </w:p>
          <w:p w14:paraId="05D8EE19" w14:textId="77777777" w:rsidR="00595726" w:rsidRDefault="00595726" w:rsidP="00795528">
            <w:pPr>
              <w:spacing w:line="256" w:lineRule="auto"/>
              <w:rPr>
                <w:lang w:eastAsia="lt-LT"/>
              </w:rPr>
            </w:pPr>
            <w:r>
              <w:rPr>
                <w:lang w:eastAsia="lt-LT"/>
              </w:rPr>
              <w:t>A. s. LT ________________________________</w:t>
            </w:r>
          </w:p>
          <w:p w14:paraId="6E32DA18" w14:textId="77777777" w:rsidR="00595726" w:rsidRDefault="00595726" w:rsidP="00795528">
            <w:pPr>
              <w:spacing w:line="256" w:lineRule="auto"/>
              <w:rPr>
                <w:lang w:eastAsia="lt-LT"/>
              </w:rPr>
            </w:pPr>
            <w:r>
              <w:rPr>
                <w:lang w:eastAsia="lt-LT"/>
              </w:rPr>
              <w:t>Bankas _________________________________</w:t>
            </w:r>
          </w:p>
          <w:p w14:paraId="2FE5C095" w14:textId="77777777" w:rsidR="00595726" w:rsidRDefault="00595726" w:rsidP="00795528">
            <w:pPr>
              <w:spacing w:line="256" w:lineRule="auto"/>
              <w:rPr>
                <w:lang w:eastAsia="lt-LT"/>
              </w:rPr>
            </w:pPr>
          </w:p>
          <w:p w14:paraId="1C19E355" w14:textId="77777777" w:rsidR="00595726" w:rsidRDefault="00595726" w:rsidP="00795528">
            <w:pPr>
              <w:spacing w:line="256" w:lineRule="auto"/>
              <w:rPr>
                <w:szCs w:val="20"/>
              </w:rPr>
            </w:pPr>
          </w:p>
          <w:p w14:paraId="2832E722" w14:textId="77777777" w:rsidR="00595726" w:rsidRDefault="00595726" w:rsidP="00795528">
            <w:pPr>
              <w:spacing w:line="256" w:lineRule="auto"/>
              <w:jc w:val="center"/>
              <w:rPr>
                <w:lang w:eastAsia="lt-LT"/>
              </w:rPr>
            </w:pPr>
            <w:r>
              <w:rPr>
                <w:lang w:eastAsia="lt-LT"/>
              </w:rPr>
              <w:t>_______________________________________</w:t>
            </w:r>
          </w:p>
          <w:p w14:paraId="43D9C01E" w14:textId="77777777" w:rsidR="00595726" w:rsidRDefault="00595726" w:rsidP="00795528">
            <w:pPr>
              <w:tabs>
                <w:tab w:val="center" w:pos="2367"/>
                <w:tab w:val="right" w:pos="4734"/>
              </w:tabs>
              <w:spacing w:line="256" w:lineRule="auto"/>
              <w:rPr>
                <w:lang w:eastAsia="lt-LT"/>
              </w:rPr>
            </w:pPr>
            <w:r>
              <w:rPr>
                <w:sz w:val="20"/>
                <w:lang w:eastAsia="lt-LT"/>
              </w:rPr>
              <w:tab/>
              <w:t xml:space="preserve">                                  (pareigos)                     </w:t>
            </w:r>
            <w:r>
              <w:rPr>
                <w:lang w:eastAsia="lt-LT"/>
              </w:rPr>
              <w:t>A. V.</w:t>
            </w:r>
          </w:p>
          <w:p w14:paraId="13AC24A7" w14:textId="77777777" w:rsidR="00595726" w:rsidRDefault="00595726" w:rsidP="00795528">
            <w:pPr>
              <w:tabs>
                <w:tab w:val="center" w:pos="2367"/>
                <w:tab w:val="right" w:pos="4734"/>
              </w:tabs>
              <w:spacing w:line="256" w:lineRule="auto"/>
              <w:rPr>
                <w:sz w:val="20"/>
                <w:szCs w:val="20"/>
                <w:lang w:eastAsia="lt-LT"/>
              </w:rPr>
            </w:pPr>
          </w:p>
          <w:p w14:paraId="4E06E7C5" w14:textId="77777777" w:rsidR="00595726" w:rsidRDefault="00595726" w:rsidP="00795528">
            <w:pPr>
              <w:spacing w:line="256" w:lineRule="auto"/>
              <w:rPr>
                <w:lang w:eastAsia="lt-LT"/>
              </w:rPr>
            </w:pPr>
            <w:r>
              <w:rPr>
                <w:lang w:eastAsia="lt-LT"/>
              </w:rPr>
              <w:t>_____________________________________</w:t>
            </w:r>
          </w:p>
          <w:p w14:paraId="79F646E1" w14:textId="77777777" w:rsidR="00595726" w:rsidRDefault="00595726" w:rsidP="00795528">
            <w:pPr>
              <w:spacing w:line="256" w:lineRule="auto"/>
              <w:jc w:val="center"/>
              <w:rPr>
                <w:sz w:val="20"/>
                <w:szCs w:val="20"/>
                <w:lang w:eastAsia="lt-LT"/>
              </w:rPr>
            </w:pPr>
            <w:r>
              <w:rPr>
                <w:sz w:val="20"/>
                <w:lang w:eastAsia="lt-LT"/>
              </w:rPr>
              <w:t>(vardas, pavardė, parašas)</w:t>
            </w:r>
          </w:p>
          <w:p w14:paraId="780A2F87" w14:textId="77777777" w:rsidR="00595726" w:rsidRDefault="00595726" w:rsidP="00795528">
            <w:pPr>
              <w:spacing w:line="256" w:lineRule="auto"/>
            </w:pPr>
          </w:p>
        </w:tc>
      </w:tr>
    </w:tbl>
    <w:p w14:paraId="3AD6160C" w14:textId="77777777" w:rsidR="00595726" w:rsidRDefault="00595726" w:rsidP="00595726">
      <w:pPr>
        <w:rPr>
          <w:sz w:val="20"/>
          <w:szCs w:val="20"/>
        </w:rPr>
      </w:pPr>
    </w:p>
    <w:p w14:paraId="4218A506" w14:textId="77777777" w:rsidR="00595726" w:rsidRDefault="00595726" w:rsidP="00595726">
      <w:pPr>
        <w:jc w:val="center"/>
        <w:rPr>
          <w:sz w:val="20"/>
        </w:rPr>
      </w:pPr>
      <w:r>
        <w:rPr>
          <w:sz w:val="20"/>
        </w:rPr>
        <w:t>____________________</w:t>
      </w:r>
    </w:p>
    <w:p w14:paraId="467FA8C7" w14:textId="77777777" w:rsidR="00595726" w:rsidRDefault="00595726" w:rsidP="00595726">
      <w:pPr>
        <w:ind w:left="5580"/>
        <w:jc w:val="both"/>
      </w:pPr>
      <w:r>
        <w:rPr>
          <w:sz w:val="20"/>
        </w:rPr>
        <w:br w:type="page"/>
      </w:r>
      <w:r>
        <w:lastRenderedPageBreak/>
        <w:t>Sporto projektų dalinio finansavimo sutarties priedas</w:t>
      </w:r>
    </w:p>
    <w:p w14:paraId="2A7AACB7" w14:textId="77777777" w:rsidR="00595726" w:rsidRDefault="00595726" w:rsidP="00595726">
      <w:pPr>
        <w:ind w:left="5040"/>
        <w:rPr>
          <w:sz w:val="20"/>
        </w:rPr>
      </w:pPr>
    </w:p>
    <w:p w14:paraId="3F40BAD4" w14:textId="77777777" w:rsidR="00595726" w:rsidRDefault="00595726" w:rsidP="00595726">
      <w:pPr>
        <w:ind w:left="4320" w:firstLine="720"/>
        <w:rPr>
          <w:sz w:val="20"/>
        </w:rPr>
      </w:pPr>
    </w:p>
    <w:p w14:paraId="314C2265" w14:textId="77777777" w:rsidR="00595726" w:rsidRDefault="00595726" w:rsidP="00595726">
      <w:pPr>
        <w:rPr>
          <w:sz w:val="20"/>
        </w:rPr>
      </w:pPr>
    </w:p>
    <w:p w14:paraId="50D04C31" w14:textId="77777777" w:rsidR="00595726" w:rsidRDefault="00595726" w:rsidP="00595726">
      <w:r>
        <w:rPr>
          <w:vertAlign w:val="superscript"/>
        </w:rPr>
        <w:t>_________________________________________________________________________________________________________________</w:t>
      </w:r>
    </w:p>
    <w:p w14:paraId="6207C2EC" w14:textId="77777777" w:rsidR="00595726" w:rsidRDefault="00595726" w:rsidP="00595726">
      <w:pPr>
        <w:jc w:val="center"/>
        <w:rPr>
          <w:vertAlign w:val="superscript"/>
        </w:rPr>
      </w:pPr>
      <w:r>
        <w:rPr>
          <w:vertAlign w:val="superscript"/>
        </w:rPr>
        <w:t>(Projekto vykdytojas)</w:t>
      </w:r>
    </w:p>
    <w:p w14:paraId="5ECDD0BE" w14:textId="77777777" w:rsidR="00595726" w:rsidRDefault="00595726" w:rsidP="00595726"/>
    <w:p w14:paraId="18CDF047" w14:textId="77777777" w:rsidR="00595726" w:rsidRDefault="00595726" w:rsidP="00595726">
      <w:pPr>
        <w:rPr>
          <w:szCs w:val="20"/>
        </w:rPr>
      </w:pPr>
      <w:r>
        <w:t xml:space="preserve">Projekto </w:t>
      </w:r>
      <w:r>
        <w:rPr>
          <w:vertAlign w:val="superscript"/>
        </w:rPr>
        <w:t>__________________________________________________________________________________________________________</w:t>
      </w:r>
    </w:p>
    <w:p w14:paraId="2F8792CF" w14:textId="77777777" w:rsidR="00595726" w:rsidRDefault="00595726" w:rsidP="00595726">
      <w:pPr>
        <w:jc w:val="center"/>
        <w:rPr>
          <w:b/>
        </w:rPr>
      </w:pPr>
    </w:p>
    <w:p w14:paraId="7F17DFD2" w14:textId="77777777" w:rsidR="00595726" w:rsidRDefault="00595726" w:rsidP="00595726">
      <w:pPr>
        <w:jc w:val="center"/>
        <w:rPr>
          <w:b/>
        </w:rPr>
      </w:pPr>
      <w:r>
        <w:rPr>
          <w:b/>
        </w:rPr>
        <w:t>20...  METŲ IŠLAIDŲ SĄMATA</w:t>
      </w:r>
    </w:p>
    <w:p w14:paraId="51F26636" w14:textId="77777777" w:rsidR="00595726" w:rsidRDefault="00595726" w:rsidP="00595726">
      <w:pPr>
        <w:jc w:val="center"/>
        <w:rPr>
          <w:b/>
        </w:rPr>
      </w:pPr>
    </w:p>
    <w:p w14:paraId="5B48073F" w14:textId="77777777" w:rsidR="00595726" w:rsidRDefault="00595726" w:rsidP="00595726">
      <w:pPr>
        <w:jc w:val="center"/>
        <w:rPr>
          <w:b/>
        </w:rPr>
      </w:pPr>
    </w:p>
    <w:tbl>
      <w:tblPr>
        <w:tblW w:w="9120" w:type="dxa"/>
        <w:tblInd w:w="93" w:type="dxa"/>
        <w:tblLook w:val="00A0" w:firstRow="1" w:lastRow="0" w:firstColumn="1" w:lastColumn="0" w:noHBand="0" w:noVBand="0"/>
      </w:tblPr>
      <w:tblGrid>
        <w:gridCol w:w="921"/>
        <w:gridCol w:w="3205"/>
        <w:gridCol w:w="1418"/>
        <w:gridCol w:w="850"/>
        <w:gridCol w:w="851"/>
        <w:gridCol w:w="915"/>
        <w:gridCol w:w="960"/>
      </w:tblGrid>
      <w:tr w:rsidR="00595726" w14:paraId="6CF4F87B" w14:textId="77777777" w:rsidTr="00795528">
        <w:trPr>
          <w:trHeight w:val="285"/>
        </w:trPr>
        <w:tc>
          <w:tcPr>
            <w:tcW w:w="921" w:type="dxa"/>
            <w:vMerge w:val="restart"/>
            <w:tcBorders>
              <w:top w:val="single" w:sz="8" w:space="0" w:color="auto"/>
              <w:left w:val="single" w:sz="8" w:space="0" w:color="auto"/>
              <w:bottom w:val="single" w:sz="4" w:space="0" w:color="000000"/>
              <w:right w:val="single" w:sz="4" w:space="0" w:color="auto"/>
            </w:tcBorders>
            <w:vAlign w:val="center"/>
            <w:hideMark/>
          </w:tcPr>
          <w:p w14:paraId="754AEFB9" w14:textId="77777777" w:rsidR="00595726" w:rsidRDefault="00595726" w:rsidP="00795528">
            <w:pPr>
              <w:spacing w:line="256" w:lineRule="auto"/>
              <w:jc w:val="center"/>
              <w:rPr>
                <w:bCs/>
                <w:szCs w:val="20"/>
                <w:lang w:eastAsia="lt-LT"/>
              </w:rPr>
            </w:pPr>
            <w:r>
              <w:rPr>
                <w:bCs/>
                <w:lang w:eastAsia="lt-LT"/>
              </w:rPr>
              <w:t>Eil. Nr.</w:t>
            </w:r>
          </w:p>
        </w:tc>
        <w:tc>
          <w:tcPr>
            <w:tcW w:w="3205" w:type="dxa"/>
            <w:vMerge w:val="restart"/>
            <w:tcBorders>
              <w:top w:val="single" w:sz="8" w:space="0" w:color="auto"/>
              <w:left w:val="single" w:sz="4" w:space="0" w:color="auto"/>
              <w:bottom w:val="single" w:sz="4" w:space="0" w:color="auto"/>
              <w:right w:val="single" w:sz="4" w:space="0" w:color="auto"/>
            </w:tcBorders>
            <w:vAlign w:val="center"/>
            <w:hideMark/>
          </w:tcPr>
          <w:p w14:paraId="56DB855D" w14:textId="77777777" w:rsidR="00595726" w:rsidRDefault="00595726" w:rsidP="00795528">
            <w:pPr>
              <w:spacing w:line="256" w:lineRule="auto"/>
              <w:jc w:val="center"/>
              <w:rPr>
                <w:bCs/>
                <w:lang w:eastAsia="lt-LT"/>
              </w:rPr>
            </w:pPr>
            <w:r>
              <w:rPr>
                <w:bCs/>
                <w:lang w:eastAsia="lt-LT"/>
              </w:rPr>
              <w:t>Išlaidų pavadinimas</w:t>
            </w:r>
          </w:p>
        </w:tc>
        <w:tc>
          <w:tcPr>
            <w:tcW w:w="1418" w:type="dxa"/>
            <w:vMerge w:val="restart"/>
            <w:tcBorders>
              <w:top w:val="single" w:sz="8" w:space="0" w:color="auto"/>
              <w:left w:val="single" w:sz="4" w:space="0" w:color="auto"/>
              <w:bottom w:val="single" w:sz="4" w:space="0" w:color="000000"/>
              <w:right w:val="single" w:sz="4" w:space="0" w:color="auto"/>
            </w:tcBorders>
            <w:vAlign w:val="center"/>
            <w:hideMark/>
          </w:tcPr>
          <w:p w14:paraId="3E98360C" w14:textId="77777777" w:rsidR="00595726" w:rsidRDefault="00595726" w:rsidP="00795528">
            <w:pPr>
              <w:spacing w:line="256" w:lineRule="auto"/>
              <w:jc w:val="center"/>
              <w:rPr>
                <w:bCs/>
                <w:lang w:eastAsia="lt-LT"/>
              </w:rPr>
            </w:pPr>
            <w:r>
              <w:rPr>
                <w:bCs/>
                <w:lang w:eastAsia="lt-LT"/>
              </w:rPr>
              <w:t>Suma metams, Eur</w:t>
            </w:r>
          </w:p>
        </w:tc>
        <w:tc>
          <w:tcPr>
            <w:tcW w:w="3576" w:type="dxa"/>
            <w:gridSpan w:val="4"/>
            <w:tcBorders>
              <w:top w:val="single" w:sz="8" w:space="0" w:color="auto"/>
              <w:left w:val="nil"/>
              <w:bottom w:val="single" w:sz="4" w:space="0" w:color="auto"/>
              <w:right w:val="single" w:sz="8" w:space="0" w:color="000000"/>
            </w:tcBorders>
            <w:vAlign w:val="center"/>
            <w:hideMark/>
          </w:tcPr>
          <w:p w14:paraId="705E4E76" w14:textId="77777777" w:rsidR="00595726" w:rsidRDefault="00595726" w:rsidP="00795528">
            <w:pPr>
              <w:spacing w:line="256" w:lineRule="auto"/>
              <w:jc w:val="center"/>
              <w:rPr>
                <w:bCs/>
                <w:lang w:eastAsia="lt-LT"/>
              </w:rPr>
            </w:pPr>
            <w:r>
              <w:rPr>
                <w:bCs/>
                <w:lang w:eastAsia="lt-LT"/>
              </w:rPr>
              <w:t>Išlaidos ketvirčiais, Eur</w:t>
            </w:r>
          </w:p>
        </w:tc>
      </w:tr>
      <w:tr w:rsidR="00595726" w14:paraId="6AD9C3C9" w14:textId="77777777" w:rsidTr="00795528">
        <w:trPr>
          <w:trHeight w:val="285"/>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0CED6B04" w14:textId="77777777" w:rsidR="00595726" w:rsidRDefault="00595726" w:rsidP="00795528">
            <w:pPr>
              <w:spacing w:line="256" w:lineRule="auto"/>
              <w:rPr>
                <w:bCs/>
                <w:lang w:eastAsia="lt-LT"/>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B2F3453" w14:textId="77777777" w:rsidR="00595726" w:rsidRDefault="00595726" w:rsidP="00795528">
            <w:pPr>
              <w:spacing w:line="256" w:lineRule="auto"/>
              <w:rPr>
                <w:bCs/>
                <w:lang w:eastAsia="lt-LT"/>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2CF70CA6" w14:textId="77777777" w:rsidR="00595726" w:rsidRDefault="00595726" w:rsidP="00795528">
            <w:pPr>
              <w:spacing w:line="256" w:lineRule="auto"/>
              <w:rPr>
                <w:bCs/>
                <w:lang w:eastAsia="lt-LT"/>
              </w:rPr>
            </w:pPr>
          </w:p>
        </w:tc>
        <w:tc>
          <w:tcPr>
            <w:tcW w:w="850" w:type="dxa"/>
            <w:tcBorders>
              <w:top w:val="nil"/>
              <w:left w:val="nil"/>
              <w:bottom w:val="single" w:sz="4" w:space="0" w:color="auto"/>
              <w:right w:val="single" w:sz="4" w:space="0" w:color="auto"/>
            </w:tcBorders>
            <w:vAlign w:val="center"/>
            <w:hideMark/>
          </w:tcPr>
          <w:p w14:paraId="1CAD147F" w14:textId="77777777" w:rsidR="00595726" w:rsidRDefault="00595726" w:rsidP="00795528">
            <w:pPr>
              <w:spacing w:line="256" w:lineRule="auto"/>
              <w:jc w:val="center"/>
              <w:rPr>
                <w:bCs/>
                <w:lang w:eastAsia="lt-LT"/>
              </w:rPr>
            </w:pPr>
            <w:r>
              <w:rPr>
                <w:bCs/>
                <w:lang w:eastAsia="lt-LT"/>
              </w:rPr>
              <w:t>I</w:t>
            </w:r>
          </w:p>
        </w:tc>
        <w:tc>
          <w:tcPr>
            <w:tcW w:w="851" w:type="dxa"/>
            <w:tcBorders>
              <w:top w:val="nil"/>
              <w:left w:val="nil"/>
              <w:bottom w:val="single" w:sz="4" w:space="0" w:color="auto"/>
              <w:right w:val="single" w:sz="4" w:space="0" w:color="auto"/>
            </w:tcBorders>
            <w:vAlign w:val="center"/>
            <w:hideMark/>
          </w:tcPr>
          <w:p w14:paraId="36F81DF6" w14:textId="77777777" w:rsidR="00595726" w:rsidRDefault="00595726" w:rsidP="00795528">
            <w:pPr>
              <w:spacing w:line="256" w:lineRule="auto"/>
              <w:jc w:val="center"/>
              <w:rPr>
                <w:bCs/>
                <w:lang w:eastAsia="lt-LT"/>
              </w:rPr>
            </w:pPr>
            <w:r>
              <w:rPr>
                <w:bCs/>
                <w:lang w:eastAsia="lt-LT"/>
              </w:rPr>
              <w:t>II</w:t>
            </w:r>
          </w:p>
        </w:tc>
        <w:tc>
          <w:tcPr>
            <w:tcW w:w="915" w:type="dxa"/>
            <w:tcBorders>
              <w:top w:val="nil"/>
              <w:left w:val="nil"/>
              <w:bottom w:val="single" w:sz="4" w:space="0" w:color="auto"/>
              <w:right w:val="single" w:sz="4" w:space="0" w:color="auto"/>
            </w:tcBorders>
            <w:vAlign w:val="center"/>
            <w:hideMark/>
          </w:tcPr>
          <w:p w14:paraId="67A22754" w14:textId="77777777" w:rsidR="00595726" w:rsidRDefault="00595726" w:rsidP="00795528">
            <w:pPr>
              <w:spacing w:line="256" w:lineRule="auto"/>
              <w:jc w:val="center"/>
              <w:rPr>
                <w:bCs/>
                <w:lang w:eastAsia="lt-LT"/>
              </w:rPr>
            </w:pPr>
            <w:r>
              <w:rPr>
                <w:bCs/>
                <w:lang w:eastAsia="lt-LT"/>
              </w:rPr>
              <w:t>III</w:t>
            </w:r>
          </w:p>
        </w:tc>
        <w:tc>
          <w:tcPr>
            <w:tcW w:w="960" w:type="dxa"/>
            <w:tcBorders>
              <w:top w:val="nil"/>
              <w:left w:val="nil"/>
              <w:bottom w:val="single" w:sz="4" w:space="0" w:color="auto"/>
              <w:right w:val="single" w:sz="8" w:space="0" w:color="auto"/>
            </w:tcBorders>
            <w:vAlign w:val="center"/>
            <w:hideMark/>
          </w:tcPr>
          <w:p w14:paraId="52CBADDC" w14:textId="77777777" w:rsidR="00595726" w:rsidRDefault="00595726" w:rsidP="00795528">
            <w:pPr>
              <w:spacing w:line="256" w:lineRule="auto"/>
              <w:jc w:val="center"/>
              <w:rPr>
                <w:bCs/>
                <w:lang w:eastAsia="lt-LT"/>
              </w:rPr>
            </w:pPr>
            <w:r>
              <w:rPr>
                <w:bCs/>
                <w:lang w:eastAsia="lt-LT"/>
              </w:rPr>
              <w:t>IV</w:t>
            </w:r>
          </w:p>
        </w:tc>
      </w:tr>
      <w:tr w:rsidR="00595726" w14:paraId="0D02818A" w14:textId="77777777" w:rsidTr="00795528">
        <w:trPr>
          <w:trHeight w:val="315"/>
        </w:trPr>
        <w:tc>
          <w:tcPr>
            <w:tcW w:w="921" w:type="dxa"/>
            <w:tcBorders>
              <w:top w:val="nil"/>
              <w:left w:val="single" w:sz="8" w:space="0" w:color="auto"/>
              <w:bottom w:val="single" w:sz="8" w:space="0" w:color="auto"/>
              <w:right w:val="single" w:sz="4" w:space="0" w:color="auto"/>
            </w:tcBorders>
            <w:noWrap/>
            <w:vAlign w:val="center"/>
            <w:hideMark/>
          </w:tcPr>
          <w:p w14:paraId="3F38E151" w14:textId="77777777" w:rsidR="00595726" w:rsidRDefault="00595726" w:rsidP="00795528">
            <w:pPr>
              <w:spacing w:line="256" w:lineRule="auto"/>
              <w:jc w:val="center"/>
              <w:rPr>
                <w:lang w:eastAsia="lt-LT"/>
              </w:rPr>
            </w:pPr>
            <w:r>
              <w:rPr>
                <w:lang w:eastAsia="lt-LT"/>
              </w:rPr>
              <w:t>1</w:t>
            </w:r>
          </w:p>
        </w:tc>
        <w:tc>
          <w:tcPr>
            <w:tcW w:w="3205" w:type="dxa"/>
            <w:tcBorders>
              <w:top w:val="nil"/>
              <w:left w:val="nil"/>
              <w:bottom w:val="single" w:sz="8" w:space="0" w:color="auto"/>
              <w:right w:val="single" w:sz="4" w:space="0" w:color="auto"/>
            </w:tcBorders>
            <w:vAlign w:val="center"/>
            <w:hideMark/>
          </w:tcPr>
          <w:p w14:paraId="0428BE77" w14:textId="77777777" w:rsidR="00595726" w:rsidRDefault="00595726" w:rsidP="00795528">
            <w:pPr>
              <w:spacing w:line="256" w:lineRule="auto"/>
              <w:jc w:val="center"/>
              <w:rPr>
                <w:lang w:eastAsia="lt-LT"/>
              </w:rPr>
            </w:pPr>
            <w:r>
              <w:rPr>
                <w:lang w:eastAsia="lt-LT"/>
              </w:rPr>
              <w:t>2</w:t>
            </w:r>
          </w:p>
        </w:tc>
        <w:tc>
          <w:tcPr>
            <w:tcW w:w="1418" w:type="dxa"/>
            <w:tcBorders>
              <w:top w:val="nil"/>
              <w:left w:val="nil"/>
              <w:bottom w:val="single" w:sz="8" w:space="0" w:color="auto"/>
              <w:right w:val="single" w:sz="4" w:space="0" w:color="auto"/>
            </w:tcBorders>
            <w:vAlign w:val="center"/>
            <w:hideMark/>
          </w:tcPr>
          <w:p w14:paraId="2A1F8D22" w14:textId="77777777" w:rsidR="00595726" w:rsidRDefault="00595726" w:rsidP="00795528">
            <w:pPr>
              <w:spacing w:line="256" w:lineRule="auto"/>
              <w:jc w:val="center"/>
              <w:rPr>
                <w:lang w:eastAsia="lt-LT"/>
              </w:rPr>
            </w:pPr>
            <w:r>
              <w:rPr>
                <w:lang w:eastAsia="lt-LT"/>
              </w:rPr>
              <w:t>3</w:t>
            </w:r>
          </w:p>
        </w:tc>
        <w:tc>
          <w:tcPr>
            <w:tcW w:w="850" w:type="dxa"/>
            <w:tcBorders>
              <w:top w:val="nil"/>
              <w:left w:val="nil"/>
              <w:bottom w:val="single" w:sz="8" w:space="0" w:color="auto"/>
              <w:right w:val="single" w:sz="4" w:space="0" w:color="auto"/>
            </w:tcBorders>
            <w:vAlign w:val="center"/>
            <w:hideMark/>
          </w:tcPr>
          <w:p w14:paraId="17762A25" w14:textId="77777777" w:rsidR="00595726" w:rsidRDefault="00595726" w:rsidP="00795528">
            <w:pPr>
              <w:spacing w:line="256" w:lineRule="auto"/>
              <w:jc w:val="center"/>
              <w:rPr>
                <w:lang w:eastAsia="lt-LT"/>
              </w:rPr>
            </w:pPr>
            <w:r>
              <w:rPr>
                <w:lang w:eastAsia="lt-LT"/>
              </w:rPr>
              <w:t>4</w:t>
            </w:r>
          </w:p>
        </w:tc>
        <w:tc>
          <w:tcPr>
            <w:tcW w:w="851" w:type="dxa"/>
            <w:tcBorders>
              <w:top w:val="nil"/>
              <w:left w:val="nil"/>
              <w:bottom w:val="single" w:sz="8" w:space="0" w:color="auto"/>
              <w:right w:val="single" w:sz="4" w:space="0" w:color="auto"/>
            </w:tcBorders>
            <w:vAlign w:val="center"/>
            <w:hideMark/>
          </w:tcPr>
          <w:p w14:paraId="2B3B8A49" w14:textId="77777777" w:rsidR="00595726" w:rsidRDefault="00595726" w:rsidP="00795528">
            <w:pPr>
              <w:spacing w:line="256" w:lineRule="auto"/>
              <w:jc w:val="center"/>
              <w:rPr>
                <w:lang w:eastAsia="lt-LT"/>
              </w:rPr>
            </w:pPr>
            <w:r>
              <w:rPr>
                <w:lang w:eastAsia="lt-LT"/>
              </w:rPr>
              <w:t>5</w:t>
            </w:r>
          </w:p>
        </w:tc>
        <w:tc>
          <w:tcPr>
            <w:tcW w:w="915" w:type="dxa"/>
            <w:tcBorders>
              <w:top w:val="nil"/>
              <w:left w:val="nil"/>
              <w:bottom w:val="single" w:sz="8" w:space="0" w:color="auto"/>
              <w:right w:val="single" w:sz="4" w:space="0" w:color="auto"/>
            </w:tcBorders>
            <w:vAlign w:val="center"/>
            <w:hideMark/>
          </w:tcPr>
          <w:p w14:paraId="2634D8E1" w14:textId="77777777" w:rsidR="00595726" w:rsidRDefault="00595726" w:rsidP="00795528">
            <w:pPr>
              <w:spacing w:line="256" w:lineRule="auto"/>
              <w:jc w:val="center"/>
              <w:rPr>
                <w:lang w:eastAsia="lt-LT"/>
              </w:rPr>
            </w:pPr>
            <w:r>
              <w:rPr>
                <w:lang w:eastAsia="lt-LT"/>
              </w:rPr>
              <w:t>6</w:t>
            </w:r>
          </w:p>
        </w:tc>
        <w:tc>
          <w:tcPr>
            <w:tcW w:w="960" w:type="dxa"/>
            <w:tcBorders>
              <w:top w:val="nil"/>
              <w:left w:val="nil"/>
              <w:bottom w:val="single" w:sz="8" w:space="0" w:color="auto"/>
              <w:right w:val="single" w:sz="8" w:space="0" w:color="auto"/>
            </w:tcBorders>
            <w:vAlign w:val="center"/>
            <w:hideMark/>
          </w:tcPr>
          <w:p w14:paraId="5470F8B8" w14:textId="77777777" w:rsidR="00595726" w:rsidRDefault="00595726" w:rsidP="00795528">
            <w:pPr>
              <w:spacing w:line="256" w:lineRule="auto"/>
              <w:jc w:val="center"/>
              <w:rPr>
                <w:lang w:eastAsia="lt-LT"/>
              </w:rPr>
            </w:pPr>
            <w:r>
              <w:rPr>
                <w:lang w:eastAsia="lt-LT"/>
              </w:rPr>
              <w:t>7</w:t>
            </w:r>
          </w:p>
        </w:tc>
      </w:tr>
      <w:tr w:rsidR="00595726" w14:paraId="4004C8FF" w14:textId="77777777" w:rsidTr="00795528">
        <w:trPr>
          <w:trHeight w:val="540"/>
        </w:trPr>
        <w:tc>
          <w:tcPr>
            <w:tcW w:w="4126" w:type="dxa"/>
            <w:gridSpan w:val="2"/>
            <w:tcBorders>
              <w:top w:val="single" w:sz="8" w:space="0" w:color="auto"/>
              <w:left w:val="single" w:sz="8" w:space="0" w:color="auto"/>
              <w:bottom w:val="single" w:sz="8" w:space="0" w:color="auto"/>
              <w:right w:val="single" w:sz="4" w:space="0" w:color="000000"/>
            </w:tcBorders>
            <w:shd w:val="clear" w:color="auto" w:fill="FFFFFF"/>
            <w:vAlign w:val="center"/>
            <w:hideMark/>
          </w:tcPr>
          <w:p w14:paraId="343044AE" w14:textId="77777777" w:rsidR="00595726" w:rsidRDefault="00595726" w:rsidP="00795528">
            <w:pPr>
              <w:spacing w:line="256" w:lineRule="auto"/>
              <w:jc w:val="center"/>
              <w:rPr>
                <w:bCs/>
                <w:lang w:eastAsia="lt-LT"/>
              </w:rPr>
            </w:pPr>
            <w:r>
              <w:rPr>
                <w:bCs/>
                <w:lang w:eastAsia="lt-LT"/>
              </w:rPr>
              <w:t>IŠLAIDOS  IŠ VISO (1+2)</w:t>
            </w:r>
          </w:p>
        </w:tc>
        <w:tc>
          <w:tcPr>
            <w:tcW w:w="1418" w:type="dxa"/>
            <w:tcBorders>
              <w:top w:val="nil"/>
              <w:left w:val="nil"/>
              <w:bottom w:val="single" w:sz="8" w:space="0" w:color="auto"/>
              <w:right w:val="single" w:sz="4" w:space="0" w:color="auto"/>
            </w:tcBorders>
            <w:shd w:val="clear" w:color="auto" w:fill="FFFFFF"/>
            <w:noWrap/>
            <w:vAlign w:val="center"/>
          </w:tcPr>
          <w:p w14:paraId="3AC78DDE" w14:textId="77777777" w:rsidR="00595726" w:rsidRDefault="00595726" w:rsidP="00795528">
            <w:pPr>
              <w:spacing w:line="256" w:lineRule="auto"/>
              <w:jc w:val="center"/>
              <w:rPr>
                <w:bCs/>
                <w:color w:val="000000"/>
                <w:lang w:eastAsia="lt-LT"/>
              </w:rPr>
            </w:pPr>
          </w:p>
        </w:tc>
        <w:tc>
          <w:tcPr>
            <w:tcW w:w="850" w:type="dxa"/>
            <w:tcBorders>
              <w:top w:val="nil"/>
              <w:left w:val="nil"/>
              <w:bottom w:val="single" w:sz="8" w:space="0" w:color="auto"/>
              <w:right w:val="single" w:sz="4" w:space="0" w:color="auto"/>
            </w:tcBorders>
            <w:shd w:val="clear" w:color="auto" w:fill="FFFFFF"/>
            <w:noWrap/>
            <w:vAlign w:val="center"/>
          </w:tcPr>
          <w:p w14:paraId="149A6281" w14:textId="77777777" w:rsidR="00595726" w:rsidRDefault="00595726" w:rsidP="00795528">
            <w:pPr>
              <w:spacing w:line="256" w:lineRule="auto"/>
              <w:jc w:val="center"/>
              <w:rPr>
                <w:bCs/>
                <w:color w:val="000000"/>
                <w:lang w:eastAsia="lt-LT"/>
              </w:rPr>
            </w:pPr>
          </w:p>
        </w:tc>
        <w:tc>
          <w:tcPr>
            <w:tcW w:w="851" w:type="dxa"/>
            <w:tcBorders>
              <w:top w:val="nil"/>
              <w:left w:val="nil"/>
              <w:bottom w:val="single" w:sz="8" w:space="0" w:color="auto"/>
              <w:right w:val="single" w:sz="4" w:space="0" w:color="auto"/>
            </w:tcBorders>
            <w:shd w:val="clear" w:color="auto" w:fill="FFFFFF"/>
            <w:noWrap/>
            <w:vAlign w:val="center"/>
          </w:tcPr>
          <w:p w14:paraId="01C1B513" w14:textId="77777777" w:rsidR="00595726" w:rsidRDefault="00595726" w:rsidP="00795528">
            <w:pPr>
              <w:spacing w:line="256" w:lineRule="auto"/>
              <w:jc w:val="center"/>
              <w:rPr>
                <w:bCs/>
                <w:color w:val="000000"/>
                <w:lang w:eastAsia="lt-LT"/>
              </w:rPr>
            </w:pPr>
          </w:p>
        </w:tc>
        <w:tc>
          <w:tcPr>
            <w:tcW w:w="915" w:type="dxa"/>
            <w:tcBorders>
              <w:top w:val="nil"/>
              <w:left w:val="nil"/>
              <w:bottom w:val="single" w:sz="8" w:space="0" w:color="auto"/>
              <w:right w:val="single" w:sz="4" w:space="0" w:color="auto"/>
            </w:tcBorders>
            <w:shd w:val="clear" w:color="auto" w:fill="FFFFFF"/>
            <w:noWrap/>
            <w:vAlign w:val="center"/>
          </w:tcPr>
          <w:p w14:paraId="7F4C54F1" w14:textId="77777777" w:rsidR="00595726" w:rsidRDefault="00595726" w:rsidP="00795528">
            <w:pPr>
              <w:spacing w:line="256" w:lineRule="auto"/>
              <w:ind w:left="105"/>
              <w:jc w:val="center"/>
              <w:rPr>
                <w:bCs/>
                <w:color w:val="000000"/>
                <w:lang w:eastAsia="lt-LT"/>
              </w:rPr>
            </w:pPr>
          </w:p>
        </w:tc>
        <w:tc>
          <w:tcPr>
            <w:tcW w:w="960" w:type="dxa"/>
            <w:tcBorders>
              <w:top w:val="nil"/>
              <w:left w:val="nil"/>
              <w:bottom w:val="single" w:sz="8" w:space="0" w:color="auto"/>
              <w:right w:val="single" w:sz="8" w:space="0" w:color="auto"/>
            </w:tcBorders>
            <w:shd w:val="clear" w:color="auto" w:fill="FFFFFF"/>
            <w:noWrap/>
            <w:vAlign w:val="center"/>
          </w:tcPr>
          <w:p w14:paraId="2E63A6DA" w14:textId="77777777" w:rsidR="00595726" w:rsidRDefault="00595726" w:rsidP="00795528">
            <w:pPr>
              <w:spacing w:line="256" w:lineRule="auto"/>
              <w:jc w:val="center"/>
              <w:rPr>
                <w:bCs/>
                <w:color w:val="000000"/>
                <w:lang w:eastAsia="lt-LT"/>
              </w:rPr>
            </w:pPr>
          </w:p>
        </w:tc>
      </w:tr>
      <w:tr w:rsidR="00595726" w14:paraId="7AF02AC3" w14:textId="77777777" w:rsidTr="00795528">
        <w:trPr>
          <w:trHeight w:val="570"/>
        </w:trPr>
        <w:tc>
          <w:tcPr>
            <w:tcW w:w="921" w:type="dxa"/>
            <w:tcBorders>
              <w:top w:val="nil"/>
              <w:left w:val="single" w:sz="8" w:space="0" w:color="auto"/>
              <w:bottom w:val="single" w:sz="4" w:space="0" w:color="auto"/>
              <w:right w:val="single" w:sz="4" w:space="0" w:color="auto"/>
            </w:tcBorders>
            <w:noWrap/>
            <w:vAlign w:val="center"/>
            <w:hideMark/>
          </w:tcPr>
          <w:p w14:paraId="129FA346" w14:textId="77777777" w:rsidR="00595726" w:rsidRDefault="00595726" w:rsidP="00795528">
            <w:pPr>
              <w:spacing w:line="256" w:lineRule="auto"/>
              <w:jc w:val="center"/>
              <w:rPr>
                <w:bCs/>
                <w:lang w:eastAsia="lt-LT"/>
              </w:rPr>
            </w:pPr>
            <w:r>
              <w:rPr>
                <w:bCs/>
                <w:lang w:eastAsia="lt-LT"/>
              </w:rPr>
              <w:t>1.</w:t>
            </w:r>
          </w:p>
        </w:tc>
        <w:tc>
          <w:tcPr>
            <w:tcW w:w="3205" w:type="dxa"/>
            <w:tcBorders>
              <w:top w:val="nil"/>
              <w:left w:val="nil"/>
              <w:bottom w:val="single" w:sz="4" w:space="0" w:color="auto"/>
              <w:right w:val="single" w:sz="4" w:space="0" w:color="auto"/>
            </w:tcBorders>
            <w:vAlign w:val="bottom"/>
            <w:hideMark/>
          </w:tcPr>
          <w:p w14:paraId="11477698" w14:textId="77777777" w:rsidR="00595726" w:rsidRDefault="00595726" w:rsidP="00795528">
            <w:pPr>
              <w:spacing w:line="256" w:lineRule="auto"/>
              <w:rPr>
                <w:bCs/>
                <w:lang w:eastAsia="lt-LT"/>
              </w:rPr>
            </w:pPr>
            <w:r>
              <w:rPr>
                <w:bCs/>
                <w:lang w:eastAsia="lt-LT"/>
              </w:rPr>
              <w:t>Darbo užmokestis ir socialinis draudimas (1.1+1.2)</w:t>
            </w:r>
          </w:p>
        </w:tc>
        <w:tc>
          <w:tcPr>
            <w:tcW w:w="1418" w:type="dxa"/>
            <w:tcBorders>
              <w:top w:val="nil"/>
              <w:left w:val="nil"/>
              <w:bottom w:val="single" w:sz="4" w:space="0" w:color="auto"/>
              <w:right w:val="single" w:sz="4" w:space="0" w:color="auto"/>
            </w:tcBorders>
            <w:noWrap/>
            <w:vAlign w:val="center"/>
          </w:tcPr>
          <w:p w14:paraId="7D9D679A" w14:textId="77777777" w:rsidR="00595726" w:rsidRDefault="00595726" w:rsidP="00795528">
            <w:pPr>
              <w:spacing w:line="256" w:lineRule="auto"/>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14:paraId="1A9C7C9A" w14:textId="77777777" w:rsidR="00595726" w:rsidRDefault="00595726" w:rsidP="00795528">
            <w:pPr>
              <w:spacing w:line="256" w:lineRule="auto"/>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14:paraId="0064EAF4" w14:textId="77777777" w:rsidR="00595726" w:rsidRDefault="00595726" w:rsidP="00795528">
            <w:pPr>
              <w:spacing w:line="256" w:lineRule="auto"/>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3A963F4C" w14:textId="77777777" w:rsidR="00595726" w:rsidRDefault="00595726" w:rsidP="00795528">
            <w:pPr>
              <w:spacing w:line="256" w:lineRule="auto"/>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31072A57" w14:textId="77777777" w:rsidR="00595726" w:rsidRDefault="00595726" w:rsidP="00795528">
            <w:pPr>
              <w:spacing w:line="256" w:lineRule="auto"/>
              <w:jc w:val="center"/>
              <w:rPr>
                <w:bCs/>
                <w:color w:val="000000"/>
                <w:lang w:eastAsia="lt-LT"/>
              </w:rPr>
            </w:pPr>
          </w:p>
        </w:tc>
      </w:tr>
      <w:tr w:rsidR="00595726" w14:paraId="5FB7B703" w14:textId="77777777" w:rsidTr="00795528">
        <w:trPr>
          <w:trHeight w:val="300"/>
        </w:trPr>
        <w:tc>
          <w:tcPr>
            <w:tcW w:w="921" w:type="dxa"/>
            <w:tcBorders>
              <w:top w:val="nil"/>
              <w:left w:val="single" w:sz="8" w:space="0" w:color="auto"/>
              <w:bottom w:val="single" w:sz="4" w:space="0" w:color="auto"/>
              <w:right w:val="single" w:sz="4" w:space="0" w:color="auto"/>
            </w:tcBorders>
            <w:noWrap/>
            <w:vAlign w:val="center"/>
            <w:hideMark/>
          </w:tcPr>
          <w:p w14:paraId="6AA56EE7" w14:textId="77777777" w:rsidR="00595726" w:rsidRDefault="00595726" w:rsidP="00795528">
            <w:pPr>
              <w:spacing w:line="256" w:lineRule="auto"/>
              <w:jc w:val="center"/>
              <w:rPr>
                <w:lang w:eastAsia="lt-LT"/>
              </w:rPr>
            </w:pPr>
            <w:r>
              <w:rPr>
                <w:lang w:eastAsia="lt-LT"/>
              </w:rPr>
              <w:t>1.1.</w:t>
            </w:r>
          </w:p>
        </w:tc>
        <w:tc>
          <w:tcPr>
            <w:tcW w:w="3205" w:type="dxa"/>
            <w:tcBorders>
              <w:top w:val="nil"/>
              <w:left w:val="nil"/>
              <w:bottom w:val="single" w:sz="4" w:space="0" w:color="auto"/>
              <w:right w:val="single" w:sz="4" w:space="0" w:color="auto"/>
            </w:tcBorders>
            <w:vAlign w:val="bottom"/>
            <w:hideMark/>
          </w:tcPr>
          <w:p w14:paraId="679C7BB1" w14:textId="77777777" w:rsidR="00595726" w:rsidRDefault="00595726" w:rsidP="00795528">
            <w:pPr>
              <w:spacing w:line="256" w:lineRule="auto"/>
              <w:rPr>
                <w:lang w:eastAsia="lt-LT"/>
              </w:rPr>
            </w:pPr>
            <w:r>
              <w:rPr>
                <w:lang w:eastAsia="lt-LT"/>
              </w:rPr>
              <w:t xml:space="preserve">Darbo užmokestis </w:t>
            </w:r>
          </w:p>
        </w:tc>
        <w:tc>
          <w:tcPr>
            <w:tcW w:w="1418" w:type="dxa"/>
            <w:tcBorders>
              <w:top w:val="nil"/>
              <w:left w:val="nil"/>
              <w:bottom w:val="single" w:sz="4" w:space="0" w:color="auto"/>
              <w:right w:val="single" w:sz="4" w:space="0" w:color="auto"/>
            </w:tcBorders>
            <w:noWrap/>
            <w:vAlign w:val="center"/>
          </w:tcPr>
          <w:p w14:paraId="79422517" w14:textId="77777777" w:rsidR="00595726" w:rsidRDefault="00595726" w:rsidP="00795528">
            <w:pPr>
              <w:spacing w:line="256" w:lineRule="auto"/>
              <w:jc w:val="center"/>
              <w:rPr>
                <w:color w:val="000000"/>
                <w:lang w:eastAsia="lt-LT"/>
              </w:rPr>
            </w:pPr>
          </w:p>
        </w:tc>
        <w:tc>
          <w:tcPr>
            <w:tcW w:w="850" w:type="dxa"/>
            <w:tcBorders>
              <w:top w:val="single" w:sz="4" w:space="0" w:color="auto"/>
              <w:left w:val="nil"/>
              <w:bottom w:val="single" w:sz="4" w:space="0" w:color="auto"/>
              <w:right w:val="single" w:sz="4" w:space="0" w:color="auto"/>
            </w:tcBorders>
            <w:noWrap/>
            <w:vAlign w:val="center"/>
          </w:tcPr>
          <w:p w14:paraId="7995E3DB" w14:textId="77777777" w:rsidR="00595726" w:rsidRDefault="00595726" w:rsidP="00795528">
            <w:pPr>
              <w:spacing w:line="256" w:lineRule="auto"/>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14:paraId="0653362F" w14:textId="77777777" w:rsidR="00595726" w:rsidRDefault="00595726" w:rsidP="00795528">
            <w:pPr>
              <w:spacing w:line="256" w:lineRule="auto"/>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415252A9" w14:textId="77777777" w:rsidR="00595726" w:rsidRDefault="00595726" w:rsidP="00795528">
            <w:pPr>
              <w:spacing w:line="256" w:lineRule="auto"/>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0E39EFF8" w14:textId="77777777" w:rsidR="00595726" w:rsidRDefault="00595726" w:rsidP="00795528">
            <w:pPr>
              <w:spacing w:line="256" w:lineRule="auto"/>
              <w:jc w:val="center"/>
              <w:rPr>
                <w:color w:val="000000"/>
                <w:lang w:eastAsia="lt-LT"/>
              </w:rPr>
            </w:pPr>
          </w:p>
        </w:tc>
      </w:tr>
      <w:tr w:rsidR="00595726" w14:paraId="5D8332DB" w14:textId="77777777" w:rsidTr="00795528">
        <w:trPr>
          <w:trHeight w:val="315"/>
        </w:trPr>
        <w:tc>
          <w:tcPr>
            <w:tcW w:w="921" w:type="dxa"/>
            <w:tcBorders>
              <w:top w:val="nil"/>
              <w:left w:val="single" w:sz="8" w:space="0" w:color="auto"/>
              <w:bottom w:val="single" w:sz="8" w:space="0" w:color="auto"/>
              <w:right w:val="single" w:sz="4" w:space="0" w:color="auto"/>
            </w:tcBorders>
            <w:noWrap/>
            <w:vAlign w:val="center"/>
            <w:hideMark/>
          </w:tcPr>
          <w:p w14:paraId="25F4D797" w14:textId="77777777" w:rsidR="00595726" w:rsidRDefault="00595726" w:rsidP="00795528">
            <w:pPr>
              <w:spacing w:line="256" w:lineRule="auto"/>
              <w:jc w:val="center"/>
              <w:rPr>
                <w:lang w:eastAsia="lt-LT"/>
              </w:rPr>
            </w:pPr>
            <w:r>
              <w:rPr>
                <w:lang w:eastAsia="lt-LT"/>
              </w:rPr>
              <w:t>1.2.</w:t>
            </w:r>
          </w:p>
        </w:tc>
        <w:tc>
          <w:tcPr>
            <w:tcW w:w="3205" w:type="dxa"/>
            <w:tcBorders>
              <w:top w:val="nil"/>
              <w:left w:val="nil"/>
              <w:bottom w:val="single" w:sz="8" w:space="0" w:color="auto"/>
              <w:right w:val="single" w:sz="4" w:space="0" w:color="auto"/>
            </w:tcBorders>
            <w:vAlign w:val="bottom"/>
            <w:hideMark/>
          </w:tcPr>
          <w:p w14:paraId="3CFF8C1B" w14:textId="77777777" w:rsidR="00595726" w:rsidRDefault="00595726" w:rsidP="00795528">
            <w:pPr>
              <w:spacing w:line="256" w:lineRule="auto"/>
              <w:rPr>
                <w:lang w:eastAsia="lt-LT"/>
              </w:rPr>
            </w:pPr>
            <w:r>
              <w:rPr>
                <w:lang w:eastAsia="lt-LT"/>
              </w:rPr>
              <w:t>Socialinio draudimo įmokos</w:t>
            </w:r>
          </w:p>
        </w:tc>
        <w:tc>
          <w:tcPr>
            <w:tcW w:w="1418" w:type="dxa"/>
            <w:tcBorders>
              <w:top w:val="nil"/>
              <w:left w:val="nil"/>
              <w:bottom w:val="single" w:sz="8" w:space="0" w:color="auto"/>
              <w:right w:val="single" w:sz="4" w:space="0" w:color="auto"/>
            </w:tcBorders>
            <w:noWrap/>
            <w:vAlign w:val="center"/>
          </w:tcPr>
          <w:p w14:paraId="32AEAFE4" w14:textId="77777777" w:rsidR="00595726" w:rsidRDefault="00595726" w:rsidP="00795528">
            <w:pPr>
              <w:spacing w:line="256" w:lineRule="auto"/>
              <w:jc w:val="center"/>
              <w:rPr>
                <w:color w:val="000000"/>
                <w:lang w:eastAsia="lt-LT"/>
              </w:rPr>
            </w:pPr>
          </w:p>
        </w:tc>
        <w:tc>
          <w:tcPr>
            <w:tcW w:w="850" w:type="dxa"/>
            <w:tcBorders>
              <w:top w:val="nil"/>
              <w:left w:val="nil"/>
              <w:bottom w:val="single" w:sz="8" w:space="0" w:color="auto"/>
              <w:right w:val="single" w:sz="4" w:space="0" w:color="auto"/>
            </w:tcBorders>
            <w:noWrap/>
            <w:vAlign w:val="center"/>
          </w:tcPr>
          <w:p w14:paraId="729E8DA0" w14:textId="77777777" w:rsidR="00595726" w:rsidRDefault="00595726" w:rsidP="00795528">
            <w:pPr>
              <w:spacing w:line="256" w:lineRule="auto"/>
              <w:jc w:val="center"/>
              <w:rPr>
                <w:color w:val="000000"/>
                <w:lang w:eastAsia="lt-LT"/>
              </w:rPr>
            </w:pPr>
          </w:p>
        </w:tc>
        <w:tc>
          <w:tcPr>
            <w:tcW w:w="851" w:type="dxa"/>
            <w:tcBorders>
              <w:top w:val="nil"/>
              <w:left w:val="nil"/>
              <w:bottom w:val="single" w:sz="8" w:space="0" w:color="auto"/>
              <w:right w:val="single" w:sz="4" w:space="0" w:color="auto"/>
            </w:tcBorders>
            <w:noWrap/>
            <w:vAlign w:val="center"/>
          </w:tcPr>
          <w:p w14:paraId="47AC1E1F" w14:textId="77777777" w:rsidR="00595726" w:rsidRDefault="00595726" w:rsidP="00795528">
            <w:pPr>
              <w:spacing w:line="256" w:lineRule="auto"/>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310C73CA" w14:textId="77777777" w:rsidR="00595726" w:rsidRDefault="00595726" w:rsidP="00795528">
            <w:pPr>
              <w:spacing w:line="256" w:lineRule="auto"/>
              <w:jc w:val="center"/>
              <w:rPr>
                <w:color w:val="000000"/>
                <w:lang w:eastAsia="lt-LT"/>
              </w:rPr>
            </w:pPr>
          </w:p>
        </w:tc>
        <w:tc>
          <w:tcPr>
            <w:tcW w:w="960" w:type="dxa"/>
            <w:tcBorders>
              <w:top w:val="nil"/>
              <w:left w:val="nil"/>
              <w:bottom w:val="single" w:sz="8" w:space="0" w:color="auto"/>
              <w:right w:val="single" w:sz="8" w:space="0" w:color="auto"/>
            </w:tcBorders>
            <w:noWrap/>
            <w:vAlign w:val="center"/>
          </w:tcPr>
          <w:p w14:paraId="45C2CEC5" w14:textId="77777777" w:rsidR="00595726" w:rsidRDefault="00595726" w:rsidP="00795528">
            <w:pPr>
              <w:spacing w:line="256" w:lineRule="auto"/>
              <w:jc w:val="center"/>
              <w:rPr>
                <w:color w:val="000000"/>
                <w:lang w:eastAsia="lt-LT"/>
              </w:rPr>
            </w:pPr>
          </w:p>
        </w:tc>
      </w:tr>
      <w:tr w:rsidR="00595726" w14:paraId="62E30E00" w14:textId="77777777" w:rsidTr="00795528">
        <w:trPr>
          <w:trHeight w:val="570"/>
        </w:trPr>
        <w:tc>
          <w:tcPr>
            <w:tcW w:w="921" w:type="dxa"/>
            <w:tcBorders>
              <w:top w:val="nil"/>
              <w:left w:val="single" w:sz="8" w:space="0" w:color="auto"/>
              <w:bottom w:val="single" w:sz="4" w:space="0" w:color="auto"/>
              <w:right w:val="nil"/>
            </w:tcBorders>
            <w:noWrap/>
            <w:vAlign w:val="center"/>
            <w:hideMark/>
          </w:tcPr>
          <w:p w14:paraId="0D42ECDB" w14:textId="77777777" w:rsidR="00595726" w:rsidRDefault="00595726" w:rsidP="00795528">
            <w:pPr>
              <w:spacing w:line="256" w:lineRule="auto"/>
              <w:jc w:val="center"/>
              <w:rPr>
                <w:bCs/>
                <w:lang w:eastAsia="lt-LT"/>
              </w:rPr>
            </w:pPr>
            <w:r>
              <w:rPr>
                <w:bCs/>
                <w:lang w:eastAsia="lt-LT"/>
              </w:rPr>
              <w:t>2.</w:t>
            </w:r>
          </w:p>
        </w:tc>
        <w:tc>
          <w:tcPr>
            <w:tcW w:w="3205" w:type="dxa"/>
            <w:tcBorders>
              <w:top w:val="nil"/>
              <w:left w:val="single" w:sz="8" w:space="0" w:color="auto"/>
              <w:bottom w:val="single" w:sz="4" w:space="0" w:color="auto"/>
              <w:right w:val="single" w:sz="4" w:space="0" w:color="auto"/>
            </w:tcBorders>
            <w:vAlign w:val="bottom"/>
            <w:hideMark/>
          </w:tcPr>
          <w:p w14:paraId="5B85333F" w14:textId="77777777" w:rsidR="00595726" w:rsidRDefault="00595726" w:rsidP="00795528">
            <w:pPr>
              <w:spacing w:line="256" w:lineRule="auto"/>
              <w:rPr>
                <w:bCs/>
                <w:lang w:eastAsia="lt-LT"/>
              </w:rPr>
            </w:pPr>
            <w:r>
              <w:rPr>
                <w:bCs/>
                <w:lang w:eastAsia="lt-LT"/>
              </w:rPr>
              <w:t>Prekių ir paslaugų naudojimas (2.1+…+2.7)</w:t>
            </w:r>
          </w:p>
        </w:tc>
        <w:tc>
          <w:tcPr>
            <w:tcW w:w="1418" w:type="dxa"/>
            <w:tcBorders>
              <w:top w:val="nil"/>
              <w:left w:val="nil"/>
              <w:bottom w:val="single" w:sz="4" w:space="0" w:color="auto"/>
              <w:right w:val="single" w:sz="4" w:space="0" w:color="auto"/>
            </w:tcBorders>
            <w:noWrap/>
            <w:vAlign w:val="center"/>
          </w:tcPr>
          <w:p w14:paraId="200BDFBD" w14:textId="77777777" w:rsidR="00595726" w:rsidRDefault="00595726" w:rsidP="00795528">
            <w:pPr>
              <w:spacing w:line="256" w:lineRule="auto"/>
              <w:jc w:val="center"/>
              <w:rPr>
                <w:bCs/>
                <w:color w:val="000000"/>
                <w:lang w:eastAsia="lt-LT"/>
              </w:rPr>
            </w:pPr>
          </w:p>
        </w:tc>
        <w:tc>
          <w:tcPr>
            <w:tcW w:w="850" w:type="dxa"/>
            <w:tcBorders>
              <w:top w:val="nil"/>
              <w:left w:val="nil"/>
              <w:bottom w:val="single" w:sz="4" w:space="0" w:color="auto"/>
              <w:right w:val="single" w:sz="4" w:space="0" w:color="auto"/>
            </w:tcBorders>
            <w:noWrap/>
            <w:vAlign w:val="center"/>
          </w:tcPr>
          <w:p w14:paraId="02932610" w14:textId="77777777" w:rsidR="00595726" w:rsidRDefault="00595726" w:rsidP="00795528">
            <w:pPr>
              <w:spacing w:line="256" w:lineRule="auto"/>
              <w:jc w:val="center"/>
              <w:rPr>
                <w:bCs/>
                <w:color w:val="000000"/>
                <w:lang w:eastAsia="lt-LT"/>
              </w:rPr>
            </w:pPr>
          </w:p>
        </w:tc>
        <w:tc>
          <w:tcPr>
            <w:tcW w:w="851" w:type="dxa"/>
            <w:tcBorders>
              <w:top w:val="nil"/>
              <w:left w:val="nil"/>
              <w:bottom w:val="single" w:sz="4" w:space="0" w:color="auto"/>
              <w:right w:val="single" w:sz="4" w:space="0" w:color="auto"/>
            </w:tcBorders>
            <w:noWrap/>
            <w:vAlign w:val="center"/>
          </w:tcPr>
          <w:p w14:paraId="6227E377" w14:textId="77777777" w:rsidR="00595726" w:rsidRDefault="00595726" w:rsidP="00795528">
            <w:pPr>
              <w:spacing w:line="256" w:lineRule="auto"/>
              <w:jc w:val="center"/>
              <w:rPr>
                <w:bCs/>
                <w:color w:val="000000"/>
                <w:lang w:eastAsia="lt-LT"/>
              </w:rPr>
            </w:pPr>
          </w:p>
        </w:tc>
        <w:tc>
          <w:tcPr>
            <w:tcW w:w="915" w:type="dxa"/>
            <w:tcBorders>
              <w:top w:val="nil"/>
              <w:left w:val="nil"/>
              <w:bottom w:val="single" w:sz="4" w:space="0" w:color="auto"/>
              <w:right w:val="single" w:sz="4" w:space="0" w:color="auto"/>
            </w:tcBorders>
            <w:noWrap/>
            <w:vAlign w:val="center"/>
          </w:tcPr>
          <w:p w14:paraId="2F4E3A27" w14:textId="77777777" w:rsidR="00595726" w:rsidRDefault="00595726" w:rsidP="00795528">
            <w:pPr>
              <w:spacing w:line="256" w:lineRule="auto"/>
              <w:jc w:val="center"/>
              <w:rPr>
                <w:bCs/>
                <w:color w:val="000000"/>
                <w:lang w:eastAsia="lt-LT"/>
              </w:rPr>
            </w:pPr>
          </w:p>
        </w:tc>
        <w:tc>
          <w:tcPr>
            <w:tcW w:w="960" w:type="dxa"/>
            <w:tcBorders>
              <w:top w:val="nil"/>
              <w:left w:val="nil"/>
              <w:bottom w:val="single" w:sz="4" w:space="0" w:color="auto"/>
              <w:right w:val="single" w:sz="8" w:space="0" w:color="auto"/>
            </w:tcBorders>
            <w:noWrap/>
            <w:vAlign w:val="center"/>
          </w:tcPr>
          <w:p w14:paraId="6719C68D" w14:textId="77777777" w:rsidR="00595726" w:rsidRDefault="00595726" w:rsidP="00795528">
            <w:pPr>
              <w:spacing w:line="256" w:lineRule="auto"/>
              <w:jc w:val="center"/>
              <w:rPr>
                <w:bCs/>
                <w:color w:val="000000"/>
                <w:lang w:eastAsia="lt-LT"/>
              </w:rPr>
            </w:pPr>
          </w:p>
        </w:tc>
      </w:tr>
      <w:tr w:rsidR="00595726" w14:paraId="74E1218E" w14:textId="77777777" w:rsidTr="00795528">
        <w:trPr>
          <w:trHeight w:val="300"/>
        </w:trPr>
        <w:tc>
          <w:tcPr>
            <w:tcW w:w="921" w:type="dxa"/>
            <w:tcBorders>
              <w:top w:val="nil"/>
              <w:left w:val="single" w:sz="8" w:space="0" w:color="auto"/>
              <w:bottom w:val="single" w:sz="4" w:space="0" w:color="auto"/>
              <w:right w:val="nil"/>
            </w:tcBorders>
            <w:noWrap/>
            <w:vAlign w:val="center"/>
            <w:hideMark/>
          </w:tcPr>
          <w:p w14:paraId="3B9CFCBA" w14:textId="77777777" w:rsidR="00595726" w:rsidRDefault="00595726" w:rsidP="00795528">
            <w:pPr>
              <w:spacing w:line="256" w:lineRule="auto"/>
              <w:jc w:val="center"/>
              <w:rPr>
                <w:lang w:eastAsia="lt-LT"/>
              </w:rPr>
            </w:pPr>
            <w:r>
              <w:rPr>
                <w:lang w:eastAsia="lt-LT"/>
              </w:rPr>
              <w:t>2.1.</w:t>
            </w:r>
          </w:p>
        </w:tc>
        <w:tc>
          <w:tcPr>
            <w:tcW w:w="3205" w:type="dxa"/>
            <w:tcBorders>
              <w:top w:val="nil"/>
              <w:left w:val="single" w:sz="8" w:space="0" w:color="auto"/>
              <w:bottom w:val="single" w:sz="4" w:space="0" w:color="auto"/>
              <w:right w:val="single" w:sz="4" w:space="0" w:color="auto"/>
            </w:tcBorders>
            <w:vAlign w:val="bottom"/>
            <w:hideMark/>
          </w:tcPr>
          <w:p w14:paraId="10984689" w14:textId="77777777" w:rsidR="00595726" w:rsidRDefault="00595726" w:rsidP="00795528">
            <w:pPr>
              <w:spacing w:line="256" w:lineRule="auto"/>
              <w:rPr>
                <w:color w:val="000000"/>
                <w:lang w:eastAsia="lt-LT"/>
              </w:rPr>
            </w:pPr>
            <w:r>
              <w:rPr>
                <w:color w:val="000000"/>
                <w:lang w:eastAsia="lt-LT"/>
              </w:rPr>
              <w:t xml:space="preserve">Mityba </w:t>
            </w:r>
          </w:p>
        </w:tc>
        <w:tc>
          <w:tcPr>
            <w:tcW w:w="1418" w:type="dxa"/>
            <w:tcBorders>
              <w:top w:val="nil"/>
              <w:left w:val="nil"/>
              <w:bottom w:val="single" w:sz="4" w:space="0" w:color="auto"/>
              <w:right w:val="single" w:sz="4" w:space="0" w:color="auto"/>
            </w:tcBorders>
            <w:noWrap/>
            <w:vAlign w:val="center"/>
          </w:tcPr>
          <w:p w14:paraId="3CD6BCE1"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1518C5AE" w14:textId="77777777" w:rsidR="00595726" w:rsidRDefault="00595726" w:rsidP="0079552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726451B1" w14:textId="77777777" w:rsidR="00595726" w:rsidRDefault="00595726" w:rsidP="0079552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0D9ED6F5" w14:textId="77777777" w:rsidR="00595726" w:rsidRDefault="00595726" w:rsidP="0079552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21A93EF6" w14:textId="77777777" w:rsidR="00595726" w:rsidRDefault="00595726" w:rsidP="00795528">
            <w:pPr>
              <w:spacing w:line="256" w:lineRule="auto"/>
              <w:jc w:val="center"/>
              <w:rPr>
                <w:color w:val="000000"/>
                <w:lang w:eastAsia="lt-LT"/>
              </w:rPr>
            </w:pPr>
          </w:p>
        </w:tc>
      </w:tr>
      <w:tr w:rsidR="00595726" w14:paraId="5357C26B" w14:textId="77777777" w:rsidTr="00795528">
        <w:trPr>
          <w:trHeight w:val="300"/>
        </w:trPr>
        <w:tc>
          <w:tcPr>
            <w:tcW w:w="921" w:type="dxa"/>
            <w:tcBorders>
              <w:top w:val="nil"/>
              <w:left w:val="single" w:sz="8" w:space="0" w:color="auto"/>
              <w:bottom w:val="single" w:sz="4" w:space="0" w:color="auto"/>
              <w:right w:val="nil"/>
            </w:tcBorders>
            <w:noWrap/>
            <w:vAlign w:val="center"/>
            <w:hideMark/>
          </w:tcPr>
          <w:p w14:paraId="7BD13BA5" w14:textId="77777777" w:rsidR="00595726" w:rsidRDefault="00595726" w:rsidP="00795528">
            <w:pPr>
              <w:spacing w:line="256" w:lineRule="auto"/>
              <w:jc w:val="center"/>
              <w:rPr>
                <w:lang w:eastAsia="lt-LT"/>
              </w:rPr>
            </w:pPr>
            <w:r>
              <w:rPr>
                <w:lang w:eastAsia="lt-LT"/>
              </w:rPr>
              <w:t>2.2.</w:t>
            </w:r>
          </w:p>
        </w:tc>
        <w:tc>
          <w:tcPr>
            <w:tcW w:w="3205" w:type="dxa"/>
            <w:tcBorders>
              <w:top w:val="nil"/>
              <w:left w:val="single" w:sz="8" w:space="0" w:color="auto"/>
              <w:bottom w:val="single" w:sz="4" w:space="0" w:color="auto"/>
              <w:right w:val="single" w:sz="4" w:space="0" w:color="auto"/>
            </w:tcBorders>
            <w:vAlign w:val="bottom"/>
            <w:hideMark/>
          </w:tcPr>
          <w:p w14:paraId="24EA1AE9" w14:textId="77777777" w:rsidR="00595726" w:rsidRDefault="00595726" w:rsidP="00795528">
            <w:pPr>
              <w:spacing w:line="256" w:lineRule="auto"/>
              <w:rPr>
                <w:color w:val="000000"/>
                <w:lang w:eastAsia="lt-LT"/>
              </w:rPr>
            </w:pPr>
            <w:r>
              <w:rPr>
                <w:color w:val="000000"/>
                <w:lang w:eastAsia="lt-LT"/>
              </w:rPr>
              <w:t xml:space="preserve">Medikamentai </w:t>
            </w:r>
          </w:p>
        </w:tc>
        <w:tc>
          <w:tcPr>
            <w:tcW w:w="1418" w:type="dxa"/>
            <w:tcBorders>
              <w:top w:val="nil"/>
              <w:left w:val="nil"/>
              <w:bottom w:val="single" w:sz="4" w:space="0" w:color="auto"/>
              <w:right w:val="single" w:sz="4" w:space="0" w:color="auto"/>
            </w:tcBorders>
            <w:noWrap/>
            <w:vAlign w:val="center"/>
          </w:tcPr>
          <w:p w14:paraId="44171AC3"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456A7492" w14:textId="77777777" w:rsidR="00595726" w:rsidRDefault="00595726" w:rsidP="0079552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2006D4B1" w14:textId="77777777" w:rsidR="00595726" w:rsidRDefault="00595726" w:rsidP="0079552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411A4100" w14:textId="77777777" w:rsidR="00595726" w:rsidRDefault="00595726" w:rsidP="0079552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273C6768" w14:textId="77777777" w:rsidR="00595726" w:rsidRDefault="00595726" w:rsidP="00795528">
            <w:pPr>
              <w:spacing w:line="256" w:lineRule="auto"/>
              <w:jc w:val="center"/>
              <w:rPr>
                <w:color w:val="000000"/>
                <w:lang w:eastAsia="lt-LT"/>
              </w:rPr>
            </w:pPr>
          </w:p>
        </w:tc>
      </w:tr>
      <w:tr w:rsidR="00595726" w14:paraId="7DD279B8" w14:textId="77777777" w:rsidTr="00795528">
        <w:trPr>
          <w:trHeight w:val="300"/>
        </w:trPr>
        <w:tc>
          <w:tcPr>
            <w:tcW w:w="921" w:type="dxa"/>
            <w:tcBorders>
              <w:top w:val="nil"/>
              <w:left w:val="single" w:sz="8" w:space="0" w:color="auto"/>
              <w:bottom w:val="single" w:sz="4" w:space="0" w:color="auto"/>
              <w:right w:val="nil"/>
            </w:tcBorders>
            <w:noWrap/>
            <w:vAlign w:val="center"/>
            <w:hideMark/>
          </w:tcPr>
          <w:p w14:paraId="68CA6134" w14:textId="77777777" w:rsidR="00595726" w:rsidRDefault="00595726" w:rsidP="00795528">
            <w:pPr>
              <w:spacing w:line="256" w:lineRule="auto"/>
              <w:jc w:val="center"/>
              <w:rPr>
                <w:lang w:eastAsia="lt-LT"/>
              </w:rPr>
            </w:pPr>
            <w:r>
              <w:rPr>
                <w:lang w:eastAsia="lt-LT"/>
              </w:rPr>
              <w:t>2.3.</w:t>
            </w:r>
          </w:p>
        </w:tc>
        <w:tc>
          <w:tcPr>
            <w:tcW w:w="3205" w:type="dxa"/>
            <w:tcBorders>
              <w:top w:val="nil"/>
              <w:left w:val="single" w:sz="8" w:space="0" w:color="auto"/>
              <w:bottom w:val="single" w:sz="4" w:space="0" w:color="auto"/>
              <w:right w:val="single" w:sz="4" w:space="0" w:color="auto"/>
            </w:tcBorders>
            <w:vAlign w:val="bottom"/>
            <w:hideMark/>
          </w:tcPr>
          <w:p w14:paraId="36FFFC08" w14:textId="77777777" w:rsidR="00595726" w:rsidRDefault="00595726" w:rsidP="00795528">
            <w:pPr>
              <w:spacing w:line="256" w:lineRule="auto"/>
              <w:rPr>
                <w:lang w:eastAsia="lt-LT"/>
              </w:rPr>
            </w:pPr>
            <w:r>
              <w:rPr>
                <w:lang w:eastAsia="lt-LT"/>
              </w:rPr>
              <w:t>Transporto išlaikymas</w:t>
            </w:r>
          </w:p>
        </w:tc>
        <w:tc>
          <w:tcPr>
            <w:tcW w:w="1418" w:type="dxa"/>
            <w:tcBorders>
              <w:top w:val="nil"/>
              <w:left w:val="nil"/>
              <w:bottom w:val="single" w:sz="4" w:space="0" w:color="auto"/>
              <w:right w:val="single" w:sz="4" w:space="0" w:color="auto"/>
            </w:tcBorders>
            <w:noWrap/>
            <w:vAlign w:val="center"/>
          </w:tcPr>
          <w:p w14:paraId="15748737"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32740752" w14:textId="77777777" w:rsidR="00595726" w:rsidRDefault="00595726" w:rsidP="0079552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2849B36D" w14:textId="77777777" w:rsidR="00595726" w:rsidRDefault="00595726" w:rsidP="0079552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2E751FE2" w14:textId="77777777" w:rsidR="00595726" w:rsidRDefault="00595726" w:rsidP="0079552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5E54FF49" w14:textId="77777777" w:rsidR="00595726" w:rsidRDefault="00595726" w:rsidP="00795528">
            <w:pPr>
              <w:spacing w:line="256" w:lineRule="auto"/>
              <w:jc w:val="center"/>
              <w:rPr>
                <w:color w:val="000000"/>
                <w:lang w:eastAsia="lt-LT"/>
              </w:rPr>
            </w:pPr>
          </w:p>
        </w:tc>
      </w:tr>
      <w:tr w:rsidR="00595726" w14:paraId="00D9B6D2" w14:textId="77777777" w:rsidTr="00795528">
        <w:trPr>
          <w:trHeight w:val="300"/>
        </w:trPr>
        <w:tc>
          <w:tcPr>
            <w:tcW w:w="921" w:type="dxa"/>
            <w:tcBorders>
              <w:top w:val="nil"/>
              <w:left w:val="single" w:sz="8" w:space="0" w:color="auto"/>
              <w:bottom w:val="single" w:sz="4" w:space="0" w:color="auto"/>
              <w:right w:val="nil"/>
            </w:tcBorders>
            <w:noWrap/>
            <w:vAlign w:val="center"/>
            <w:hideMark/>
          </w:tcPr>
          <w:p w14:paraId="0E947EC2" w14:textId="77777777" w:rsidR="00595726" w:rsidRDefault="00595726" w:rsidP="00795528">
            <w:pPr>
              <w:spacing w:line="256" w:lineRule="auto"/>
              <w:jc w:val="center"/>
              <w:rPr>
                <w:lang w:eastAsia="lt-LT"/>
              </w:rPr>
            </w:pPr>
            <w:r>
              <w:rPr>
                <w:lang w:eastAsia="lt-LT"/>
              </w:rPr>
              <w:t>2.4.</w:t>
            </w:r>
          </w:p>
        </w:tc>
        <w:tc>
          <w:tcPr>
            <w:tcW w:w="3205" w:type="dxa"/>
            <w:tcBorders>
              <w:top w:val="nil"/>
              <w:left w:val="single" w:sz="8" w:space="0" w:color="auto"/>
              <w:bottom w:val="single" w:sz="4" w:space="0" w:color="auto"/>
              <w:right w:val="single" w:sz="4" w:space="0" w:color="auto"/>
            </w:tcBorders>
            <w:vAlign w:val="bottom"/>
            <w:hideMark/>
          </w:tcPr>
          <w:p w14:paraId="71CF9624" w14:textId="77777777" w:rsidR="00595726" w:rsidRDefault="00595726" w:rsidP="00795528">
            <w:pPr>
              <w:spacing w:line="256" w:lineRule="auto"/>
              <w:rPr>
                <w:lang w:eastAsia="lt-LT"/>
              </w:rPr>
            </w:pPr>
            <w:r>
              <w:rPr>
                <w:lang w:eastAsia="lt-LT"/>
              </w:rPr>
              <w:t>Apranga ir patalynė</w:t>
            </w:r>
          </w:p>
        </w:tc>
        <w:tc>
          <w:tcPr>
            <w:tcW w:w="1418" w:type="dxa"/>
            <w:tcBorders>
              <w:top w:val="nil"/>
              <w:left w:val="nil"/>
              <w:bottom w:val="single" w:sz="4" w:space="0" w:color="auto"/>
              <w:right w:val="single" w:sz="4" w:space="0" w:color="auto"/>
            </w:tcBorders>
            <w:noWrap/>
            <w:vAlign w:val="center"/>
          </w:tcPr>
          <w:p w14:paraId="43BFCFB9"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3090D4BC" w14:textId="77777777" w:rsidR="00595726" w:rsidRDefault="00595726" w:rsidP="0079552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3F3DF2AF" w14:textId="77777777" w:rsidR="00595726" w:rsidRDefault="00595726" w:rsidP="0079552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4693FADE" w14:textId="77777777" w:rsidR="00595726" w:rsidRDefault="00595726" w:rsidP="0079552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360BE194" w14:textId="77777777" w:rsidR="00595726" w:rsidRDefault="00595726" w:rsidP="00795528">
            <w:pPr>
              <w:spacing w:line="256" w:lineRule="auto"/>
              <w:jc w:val="center"/>
              <w:rPr>
                <w:color w:val="000000"/>
                <w:lang w:eastAsia="lt-LT"/>
              </w:rPr>
            </w:pPr>
          </w:p>
        </w:tc>
      </w:tr>
      <w:tr w:rsidR="00595726" w14:paraId="1623C389" w14:textId="77777777" w:rsidTr="00795528">
        <w:trPr>
          <w:trHeight w:val="300"/>
        </w:trPr>
        <w:tc>
          <w:tcPr>
            <w:tcW w:w="921" w:type="dxa"/>
            <w:tcBorders>
              <w:top w:val="nil"/>
              <w:left w:val="single" w:sz="8" w:space="0" w:color="auto"/>
              <w:bottom w:val="single" w:sz="4" w:space="0" w:color="auto"/>
              <w:right w:val="nil"/>
            </w:tcBorders>
            <w:noWrap/>
            <w:vAlign w:val="center"/>
            <w:hideMark/>
          </w:tcPr>
          <w:p w14:paraId="3B4757C7" w14:textId="77777777" w:rsidR="00595726" w:rsidRDefault="00595726" w:rsidP="00795528">
            <w:pPr>
              <w:spacing w:line="256" w:lineRule="auto"/>
              <w:jc w:val="center"/>
              <w:rPr>
                <w:lang w:eastAsia="lt-LT"/>
              </w:rPr>
            </w:pPr>
            <w:r>
              <w:rPr>
                <w:lang w:eastAsia="lt-LT"/>
              </w:rPr>
              <w:t>2.5.</w:t>
            </w:r>
          </w:p>
        </w:tc>
        <w:tc>
          <w:tcPr>
            <w:tcW w:w="3205" w:type="dxa"/>
            <w:tcBorders>
              <w:top w:val="nil"/>
              <w:left w:val="single" w:sz="8" w:space="0" w:color="auto"/>
              <w:bottom w:val="single" w:sz="4" w:space="0" w:color="auto"/>
              <w:right w:val="single" w:sz="4" w:space="0" w:color="auto"/>
            </w:tcBorders>
            <w:vAlign w:val="bottom"/>
            <w:hideMark/>
          </w:tcPr>
          <w:p w14:paraId="3AFF3DB1" w14:textId="77777777" w:rsidR="00595726" w:rsidRDefault="00595726" w:rsidP="00795528">
            <w:pPr>
              <w:spacing w:line="256" w:lineRule="auto"/>
              <w:rPr>
                <w:lang w:eastAsia="lt-LT"/>
              </w:rPr>
            </w:pPr>
            <w:r>
              <w:rPr>
                <w:lang w:eastAsia="lt-LT"/>
              </w:rPr>
              <w:t>Ilgalaikio materialiojo turto nuoma</w:t>
            </w:r>
          </w:p>
        </w:tc>
        <w:tc>
          <w:tcPr>
            <w:tcW w:w="1418" w:type="dxa"/>
            <w:tcBorders>
              <w:top w:val="nil"/>
              <w:left w:val="nil"/>
              <w:bottom w:val="single" w:sz="4" w:space="0" w:color="auto"/>
              <w:right w:val="single" w:sz="4" w:space="0" w:color="auto"/>
            </w:tcBorders>
            <w:noWrap/>
            <w:vAlign w:val="center"/>
          </w:tcPr>
          <w:p w14:paraId="6CEE90C8"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17352E90" w14:textId="77777777" w:rsidR="00595726" w:rsidRDefault="00595726" w:rsidP="00795528">
            <w:pPr>
              <w:spacing w:line="256" w:lineRule="auto"/>
              <w:jc w:val="center"/>
              <w:rPr>
                <w:color w:val="000000"/>
                <w:lang w:eastAsia="lt-LT"/>
              </w:rPr>
            </w:pPr>
          </w:p>
        </w:tc>
        <w:tc>
          <w:tcPr>
            <w:tcW w:w="851" w:type="dxa"/>
            <w:tcBorders>
              <w:top w:val="nil"/>
              <w:left w:val="nil"/>
              <w:bottom w:val="single" w:sz="4" w:space="0" w:color="auto"/>
              <w:right w:val="single" w:sz="4" w:space="0" w:color="auto"/>
            </w:tcBorders>
            <w:noWrap/>
            <w:vAlign w:val="center"/>
          </w:tcPr>
          <w:p w14:paraId="6E47FEFC" w14:textId="77777777" w:rsidR="00595726" w:rsidRDefault="00595726" w:rsidP="00795528">
            <w:pPr>
              <w:spacing w:line="256" w:lineRule="auto"/>
              <w:jc w:val="center"/>
              <w:rPr>
                <w:color w:val="000000"/>
                <w:lang w:eastAsia="lt-LT"/>
              </w:rPr>
            </w:pPr>
          </w:p>
        </w:tc>
        <w:tc>
          <w:tcPr>
            <w:tcW w:w="915" w:type="dxa"/>
            <w:tcBorders>
              <w:top w:val="nil"/>
              <w:left w:val="nil"/>
              <w:bottom w:val="single" w:sz="4" w:space="0" w:color="auto"/>
              <w:right w:val="single" w:sz="4" w:space="0" w:color="auto"/>
            </w:tcBorders>
            <w:noWrap/>
            <w:vAlign w:val="center"/>
          </w:tcPr>
          <w:p w14:paraId="5B0DFDFC" w14:textId="77777777" w:rsidR="00595726" w:rsidRDefault="00595726" w:rsidP="00795528">
            <w:pPr>
              <w:spacing w:line="256" w:lineRule="auto"/>
              <w:jc w:val="center"/>
              <w:rPr>
                <w:color w:val="000000"/>
                <w:lang w:eastAsia="lt-LT"/>
              </w:rPr>
            </w:pPr>
          </w:p>
        </w:tc>
        <w:tc>
          <w:tcPr>
            <w:tcW w:w="960" w:type="dxa"/>
            <w:tcBorders>
              <w:top w:val="nil"/>
              <w:left w:val="nil"/>
              <w:bottom w:val="single" w:sz="4" w:space="0" w:color="auto"/>
              <w:right w:val="single" w:sz="8" w:space="0" w:color="auto"/>
            </w:tcBorders>
            <w:vAlign w:val="center"/>
          </w:tcPr>
          <w:p w14:paraId="42D590E0" w14:textId="77777777" w:rsidR="00595726" w:rsidRDefault="00595726" w:rsidP="00795528">
            <w:pPr>
              <w:spacing w:line="256" w:lineRule="auto"/>
              <w:jc w:val="center"/>
              <w:rPr>
                <w:color w:val="000000"/>
                <w:lang w:eastAsia="lt-LT"/>
              </w:rPr>
            </w:pPr>
          </w:p>
        </w:tc>
      </w:tr>
      <w:tr w:rsidR="00595726" w14:paraId="56792DFA" w14:textId="77777777" w:rsidTr="00795528">
        <w:trPr>
          <w:trHeight w:val="315"/>
        </w:trPr>
        <w:tc>
          <w:tcPr>
            <w:tcW w:w="921" w:type="dxa"/>
            <w:tcBorders>
              <w:top w:val="nil"/>
              <w:left w:val="single" w:sz="8" w:space="0" w:color="auto"/>
              <w:bottom w:val="nil"/>
              <w:right w:val="nil"/>
            </w:tcBorders>
            <w:noWrap/>
            <w:vAlign w:val="center"/>
            <w:hideMark/>
          </w:tcPr>
          <w:p w14:paraId="7511104B" w14:textId="77777777" w:rsidR="00595726" w:rsidRDefault="00595726" w:rsidP="00795528">
            <w:pPr>
              <w:spacing w:line="256" w:lineRule="auto"/>
              <w:jc w:val="center"/>
              <w:rPr>
                <w:lang w:eastAsia="lt-LT"/>
              </w:rPr>
            </w:pPr>
            <w:r>
              <w:rPr>
                <w:lang w:eastAsia="lt-LT"/>
              </w:rPr>
              <w:t>2.6.</w:t>
            </w:r>
          </w:p>
        </w:tc>
        <w:tc>
          <w:tcPr>
            <w:tcW w:w="3205" w:type="dxa"/>
            <w:tcBorders>
              <w:top w:val="nil"/>
              <w:left w:val="single" w:sz="8" w:space="0" w:color="auto"/>
              <w:bottom w:val="nil"/>
              <w:right w:val="single" w:sz="4" w:space="0" w:color="auto"/>
            </w:tcBorders>
            <w:vAlign w:val="bottom"/>
            <w:hideMark/>
          </w:tcPr>
          <w:p w14:paraId="2AAB0FEC" w14:textId="77777777" w:rsidR="00595726" w:rsidRDefault="00595726" w:rsidP="00795528">
            <w:pPr>
              <w:spacing w:line="256" w:lineRule="auto"/>
              <w:rPr>
                <w:lang w:eastAsia="lt-LT"/>
              </w:rPr>
            </w:pPr>
            <w:r>
              <w:rPr>
                <w:lang w:eastAsia="lt-LT"/>
              </w:rPr>
              <w:t>Kvalifikacijos kėlimas</w:t>
            </w:r>
          </w:p>
        </w:tc>
        <w:tc>
          <w:tcPr>
            <w:tcW w:w="1418" w:type="dxa"/>
            <w:tcBorders>
              <w:top w:val="nil"/>
              <w:left w:val="nil"/>
              <w:bottom w:val="nil"/>
              <w:right w:val="single" w:sz="4" w:space="0" w:color="auto"/>
            </w:tcBorders>
            <w:noWrap/>
            <w:vAlign w:val="center"/>
          </w:tcPr>
          <w:p w14:paraId="7F8EA22E" w14:textId="77777777" w:rsidR="00595726" w:rsidRDefault="00595726" w:rsidP="00795528">
            <w:pPr>
              <w:spacing w:line="256" w:lineRule="auto"/>
              <w:jc w:val="center"/>
              <w:rPr>
                <w:color w:val="000000"/>
                <w:lang w:eastAsia="lt-LT"/>
              </w:rPr>
            </w:pPr>
          </w:p>
        </w:tc>
        <w:tc>
          <w:tcPr>
            <w:tcW w:w="850" w:type="dxa"/>
            <w:tcBorders>
              <w:top w:val="nil"/>
              <w:left w:val="nil"/>
              <w:bottom w:val="nil"/>
              <w:right w:val="single" w:sz="4" w:space="0" w:color="auto"/>
            </w:tcBorders>
            <w:noWrap/>
            <w:vAlign w:val="center"/>
          </w:tcPr>
          <w:p w14:paraId="1DF0A990" w14:textId="77777777" w:rsidR="00595726" w:rsidRDefault="00595726" w:rsidP="00795528">
            <w:pPr>
              <w:spacing w:line="256" w:lineRule="auto"/>
              <w:jc w:val="center"/>
              <w:rPr>
                <w:color w:val="000000"/>
                <w:lang w:eastAsia="lt-LT"/>
              </w:rPr>
            </w:pPr>
          </w:p>
        </w:tc>
        <w:tc>
          <w:tcPr>
            <w:tcW w:w="851" w:type="dxa"/>
            <w:tcBorders>
              <w:top w:val="nil"/>
              <w:left w:val="nil"/>
              <w:bottom w:val="nil"/>
              <w:right w:val="single" w:sz="4" w:space="0" w:color="auto"/>
            </w:tcBorders>
            <w:noWrap/>
            <w:vAlign w:val="center"/>
          </w:tcPr>
          <w:p w14:paraId="34A5ADB0" w14:textId="77777777" w:rsidR="00595726" w:rsidRDefault="00595726" w:rsidP="00795528">
            <w:pPr>
              <w:spacing w:line="256" w:lineRule="auto"/>
              <w:jc w:val="center"/>
              <w:rPr>
                <w:color w:val="000000"/>
                <w:lang w:eastAsia="lt-LT"/>
              </w:rPr>
            </w:pPr>
          </w:p>
        </w:tc>
        <w:tc>
          <w:tcPr>
            <w:tcW w:w="915" w:type="dxa"/>
            <w:tcBorders>
              <w:top w:val="nil"/>
              <w:left w:val="nil"/>
              <w:bottom w:val="nil"/>
              <w:right w:val="single" w:sz="4" w:space="0" w:color="auto"/>
            </w:tcBorders>
            <w:noWrap/>
            <w:vAlign w:val="center"/>
          </w:tcPr>
          <w:p w14:paraId="53051180" w14:textId="77777777" w:rsidR="00595726" w:rsidRDefault="00595726" w:rsidP="00795528">
            <w:pPr>
              <w:spacing w:line="256" w:lineRule="auto"/>
              <w:jc w:val="center"/>
              <w:rPr>
                <w:color w:val="000000"/>
                <w:lang w:eastAsia="lt-LT"/>
              </w:rPr>
            </w:pPr>
          </w:p>
        </w:tc>
        <w:tc>
          <w:tcPr>
            <w:tcW w:w="960" w:type="dxa"/>
            <w:tcBorders>
              <w:top w:val="nil"/>
              <w:left w:val="nil"/>
              <w:bottom w:val="nil"/>
              <w:right w:val="single" w:sz="8" w:space="0" w:color="auto"/>
            </w:tcBorders>
            <w:vAlign w:val="center"/>
          </w:tcPr>
          <w:p w14:paraId="047D502B" w14:textId="77777777" w:rsidR="00595726" w:rsidRDefault="00595726" w:rsidP="00795528">
            <w:pPr>
              <w:spacing w:line="256" w:lineRule="auto"/>
              <w:jc w:val="center"/>
              <w:rPr>
                <w:color w:val="000000"/>
                <w:lang w:eastAsia="lt-LT"/>
              </w:rPr>
            </w:pPr>
          </w:p>
        </w:tc>
      </w:tr>
      <w:tr w:rsidR="00595726" w14:paraId="7D7890D6" w14:textId="77777777" w:rsidTr="00795528">
        <w:trPr>
          <w:trHeight w:val="285"/>
        </w:trPr>
        <w:tc>
          <w:tcPr>
            <w:tcW w:w="921" w:type="dxa"/>
            <w:tcBorders>
              <w:top w:val="single" w:sz="8" w:space="0" w:color="auto"/>
              <w:left w:val="single" w:sz="8" w:space="0" w:color="auto"/>
              <w:bottom w:val="nil"/>
              <w:right w:val="single" w:sz="8" w:space="0" w:color="auto"/>
            </w:tcBorders>
            <w:noWrap/>
            <w:vAlign w:val="center"/>
            <w:hideMark/>
          </w:tcPr>
          <w:p w14:paraId="01E5BE0B" w14:textId="77777777" w:rsidR="00595726" w:rsidRDefault="00595726" w:rsidP="00795528">
            <w:pPr>
              <w:spacing w:line="256" w:lineRule="auto"/>
              <w:jc w:val="center"/>
              <w:rPr>
                <w:lang w:eastAsia="lt-LT"/>
              </w:rPr>
            </w:pPr>
            <w:r>
              <w:rPr>
                <w:lang w:eastAsia="lt-LT"/>
              </w:rPr>
              <w:t>2.7.</w:t>
            </w:r>
          </w:p>
        </w:tc>
        <w:tc>
          <w:tcPr>
            <w:tcW w:w="3205" w:type="dxa"/>
            <w:tcBorders>
              <w:top w:val="single" w:sz="8" w:space="0" w:color="auto"/>
              <w:left w:val="nil"/>
              <w:bottom w:val="nil"/>
              <w:right w:val="single" w:sz="4" w:space="0" w:color="auto"/>
            </w:tcBorders>
            <w:vAlign w:val="bottom"/>
            <w:hideMark/>
          </w:tcPr>
          <w:p w14:paraId="65B866E3" w14:textId="77777777" w:rsidR="00595726" w:rsidRDefault="00595726" w:rsidP="00795528">
            <w:pPr>
              <w:spacing w:line="256" w:lineRule="auto"/>
              <w:rPr>
                <w:lang w:eastAsia="lt-LT"/>
              </w:rPr>
            </w:pPr>
            <w:r>
              <w:rPr>
                <w:lang w:eastAsia="lt-LT"/>
              </w:rPr>
              <w:t>Kitų prekių ir paslaugų įsigijimo išlaidos, iš jų:</w:t>
            </w:r>
          </w:p>
        </w:tc>
        <w:tc>
          <w:tcPr>
            <w:tcW w:w="1418" w:type="dxa"/>
            <w:tcBorders>
              <w:top w:val="single" w:sz="8" w:space="0" w:color="auto"/>
              <w:left w:val="nil"/>
              <w:bottom w:val="nil"/>
              <w:right w:val="single" w:sz="4" w:space="0" w:color="auto"/>
            </w:tcBorders>
            <w:noWrap/>
            <w:vAlign w:val="center"/>
          </w:tcPr>
          <w:p w14:paraId="6E5009D3" w14:textId="77777777" w:rsidR="00595726" w:rsidRDefault="00595726" w:rsidP="00795528">
            <w:pPr>
              <w:spacing w:line="256" w:lineRule="auto"/>
              <w:jc w:val="center"/>
              <w:rPr>
                <w:color w:val="000000"/>
                <w:lang w:eastAsia="lt-LT"/>
              </w:rPr>
            </w:pPr>
          </w:p>
        </w:tc>
        <w:tc>
          <w:tcPr>
            <w:tcW w:w="850" w:type="dxa"/>
            <w:tcBorders>
              <w:top w:val="single" w:sz="8" w:space="0" w:color="auto"/>
              <w:left w:val="nil"/>
              <w:bottom w:val="single" w:sz="4" w:space="0" w:color="auto"/>
              <w:right w:val="single" w:sz="4" w:space="0" w:color="auto"/>
            </w:tcBorders>
            <w:noWrap/>
            <w:vAlign w:val="center"/>
          </w:tcPr>
          <w:p w14:paraId="0F95E20F" w14:textId="77777777" w:rsidR="00595726" w:rsidRDefault="00595726" w:rsidP="00795528">
            <w:pPr>
              <w:spacing w:line="256" w:lineRule="auto"/>
              <w:jc w:val="center"/>
              <w:rPr>
                <w:color w:val="000000"/>
                <w:lang w:eastAsia="lt-LT"/>
              </w:rPr>
            </w:pPr>
          </w:p>
        </w:tc>
        <w:tc>
          <w:tcPr>
            <w:tcW w:w="851" w:type="dxa"/>
            <w:tcBorders>
              <w:top w:val="single" w:sz="8" w:space="0" w:color="auto"/>
              <w:left w:val="nil"/>
              <w:bottom w:val="nil"/>
              <w:right w:val="single" w:sz="4" w:space="0" w:color="auto"/>
            </w:tcBorders>
            <w:noWrap/>
            <w:vAlign w:val="center"/>
          </w:tcPr>
          <w:p w14:paraId="040E1D6A" w14:textId="77777777" w:rsidR="00595726" w:rsidRDefault="00595726" w:rsidP="00795528">
            <w:pPr>
              <w:spacing w:line="256" w:lineRule="auto"/>
              <w:jc w:val="center"/>
              <w:rPr>
                <w:color w:val="000000"/>
                <w:lang w:eastAsia="lt-LT"/>
              </w:rPr>
            </w:pPr>
          </w:p>
        </w:tc>
        <w:tc>
          <w:tcPr>
            <w:tcW w:w="915" w:type="dxa"/>
            <w:tcBorders>
              <w:top w:val="single" w:sz="8" w:space="0" w:color="auto"/>
              <w:left w:val="nil"/>
              <w:bottom w:val="nil"/>
              <w:right w:val="single" w:sz="4" w:space="0" w:color="auto"/>
            </w:tcBorders>
            <w:noWrap/>
            <w:vAlign w:val="center"/>
          </w:tcPr>
          <w:p w14:paraId="2C8B1552" w14:textId="77777777" w:rsidR="00595726" w:rsidRDefault="00595726" w:rsidP="00795528">
            <w:pPr>
              <w:spacing w:line="256" w:lineRule="auto"/>
              <w:jc w:val="center"/>
              <w:rPr>
                <w:color w:val="000000"/>
                <w:lang w:eastAsia="lt-LT"/>
              </w:rPr>
            </w:pPr>
          </w:p>
        </w:tc>
        <w:tc>
          <w:tcPr>
            <w:tcW w:w="960" w:type="dxa"/>
            <w:tcBorders>
              <w:top w:val="single" w:sz="8" w:space="0" w:color="auto"/>
              <w:left w:val="nil"/>
              <w:bottom w:val="nil"/>
              <w:right w:val="single" w:sz="8" w:space="0" w:color="auto"/>
            </w:tcBorders>
            <w:noWrap/>
            <w:vAlign w:val="center"/>
          </w:tcPr>
          <w:p w14:paraId="6EBDABE6" w14:textId="77777777" w:rsidR="00595726" w:rsidRDefault="00595726" w:rsidP="00795528">
            <w:pPr>
              <w:spacing w:line="256" w:lineRule="auto"/>
              <w:jc w:val="center"/>
              <w:rPr>
                <w:color w:val="000000"/>
                <w:lang w:eastAsia="lt-LT"/>
              </w:rPr>
            </w:pPr>
          </w:p>
        </w:tc>
      </w:tr>
      <w:tr w:rsidR="00595726" w14:paraId="73F3FA6D" w14:textId="77777777" w:rsidTr="00795528">
        <w:trPr>
          <w:trHeight w:val="300"/>
        </w:trPr>
        <w:tc>
          <w:tcPr>
            <w:tcW w:w="921" w:type="dxa"/>
            <w:tcBorders>
              <w:top w:val="single" w:sz="4" w:space="0" w:color="auto"/>
              <w:left w:val="single" w:sz="8" w:space="0" w:color="auto"/>
              <w:bottom w:val="single" w:sz="4" w:space="0" w:color="auto"/>
              <w:right w:val="nil"/>
            </w:tcBorders>
            <w:noWrap/>
            <w:vAlign w:val="center"/>
            <w:hideMark/>
          </w:tcPr>
          <w:p w14:paraId="15594C5E" w14:textId="77777777" w:rsidR="00595726" w:rsidRDefault="00595726" w:rsidP="00795528">
            <w:pPr>
              <w:spacing w:line="256" w:lineRule="auto"/>
              <w:jc w:val="center"/>
              <w:rPr>
                <w:lang w:eastAsia="lt-LT"/>
              </w:rPr>
            </w:pPr>
            <w:r>
              <w:rPr>
                <w:lang w:eastAsia="lt-LT"/>
              </w:rPr>
              <w:t>2.7.1.</w:t>
            </w:r>
          </w:p>
        </w:tc>
        <w:tc>
          <w:tcPr>
            <w:tcW w:w="3205" w:type="dxa"/>
            <w:tcBorders>
              <w:top w:val="single" w:sz="4" w:space="0" w:color="auto"/>
              <w:left w:val="single" w:sz="8" w:space="0" w:color="auto"/>
              <w:bottom w:val="single" w:sz="4" w:space="0" w:color="auto"/>
              <w:right w:val="single" w:sz="4" w:space="0" w:color="auto"/>
            </w:tcBorders>
            <w:vAlign w:val="bottom"/>
            <w:hideMark/>
          </w:tcPr>
          <w:p w14:paraId="1DD377E9" w14:textId="77777777" w:rsidR="00595726" w:rsidRDefault="00595726" w:rsidP="00795528">
            <w:pPr>
              <w:spacing w:line="256" w:lineRule="auto"/>
              <w:rPr>
                <w:lang w:eastAsia="lt-LT"/>
              </w:rPr>
            </w:pPr>
            <w:r>
              <w:rPr>
                <w:lang w:eastAsia="lt-LT"/>
              </w:rPr>
              <w:t>autorinėms sutartims</w:t>
            </w:r>
          </w:p>
        </w:tc>
        <w:tc>
          <w:tcPr>
            <w:tcW w:w="1418" w:type="dxa"/>
            <w:tcBorders>
              <w:top w:val="single" w:sz="4" w:space="0" w:color="auto"/>
              <w:left w:val="nil"/>
              <w:bottom w:val="single" w:sz="4" w:space="0" w:color="auto"/>
              <w:right w:val="single" w:sz="4" w:space="0" w:color="auto"/>
            </w:tcBorders>
            <w:noWrap/>
            <w:vAlign w:val="center"/>
          </w:tcPr>
          <w:p w14:paraId="54ABDD3E" w14:textId="77777777" w:rsidR="00595726" w:rsidRDefault="00595726" w:rsidP="00795528">
            <w:pPr>
              <w:spacing w:line="256" w:lineRule="auto"/>
              <w:jc w:val="center"/>
              <w:rPr>
                <w:color w:val="000000"/>
                <w:lang w:eastAsia="lt-LT"/>
              </w:rPr>
            </w:pPr>
          </w:p>
        </w:tc>
        <w:tc>
          <w:tcPr>
            <w:tcW w:w="850" w:type="dxa"/>
            <w:tcBorders>
              <w:top w:val="nil"/>
              <w:left w:val="nil"/>
              <w:bottom w:val="single" w:sz="4" w:space="0" w:color="auto"/>
              <w:right w:val="single" w:sz="4" w:space="0" w:color="auto"/>
            </w:tcBorders>
            <w:noWrap/>
            <w:vAlign w:val="center"/>
          </w:tcPr>
          <w:p w14:paraId="605364D2" w14:textId="77777777" w:rsidR="00595726" w:rsidRDefault="00595726" w:rsidP="00795528">
            <w:pPr>
              <w:spacing w:line="256" w:lineRule="auto"/>
              <w:jc w:val="center"/>
              <w:rPr>
                <w:color w:val="000000"/>
                <w:lang w:eastAsia="lt-LT"/>
              </w:rPr>
            </w:pPr>
          </w:p>
        </w:tc>
        <w:tc>
          <w:tcPr>
            <w:tcW w:w="851" w:type="dxa"/>
            <w:tcBorders>
              <w:top w:val="single" w:sz="4" w:space="0" w:color="auto"/>
              <w:left w:val="nil"/>
              <w:bottom w:val="single" w:sz="4" w:space="0" w:color="auto"/>
              <w:right w:val="single" w:sz="4" w:space="0" w:color="auto"/>
            </w:tcBorders>
            <w:noWrap/>
            <w:vAlign w:val="center"/>
          </w:tcPr>
          <w:p w14:paraId="7A4FA932" w14:textId="77777777" w:rsidR="00595726" w:rsidRDefault="00595726" w:rsidP="00795528">
            <w:pPr>
              <w:spacing w:line="256" w:lineRule="auto"/>
              <w:jc w:val="center"/>
              <w:rPr>
                <w:color w:val="000000"/>
                <w:lang w:eastAsia="lt-LT"/>
              </w:rPr>
            </w:pPr>
          </w:p>
        </w:tc>
        <w:tc>
          <w:tcPr>
            <w:tcW w:w="915" w:type="dxa"/>
            <w:tcBorders>
              <w:top w:val="single" w:sz="4" w:space="0" w:color="auto"/>
              <w:left w:val="nil"/>
              <w:bottom w:val="single" w:sz="4" w:space="0" w:color="auto"/>
              <w:right w:val="single" w:sz="4" w:space="0" w:color="auto"/>
            </w:tcBorders>
            <w:noWrap/>
            <w:vAlign w:val="center"/>
          </w:tcPr>
          <w:p w14:paraId="5D1AEC5B" w14:textId="77777777" w:rsidR="00595726" w:rsidRDefault="00595726" w:rsidP="00795528">
            <w:pPr>
              <w:spacing w:line="256" w:lineRule="auto"/>
              <w:jc w:val="center"/>
              <w:rPr>
                <w:color w:val="000000"/>
                <w:lang w:eastAsia="lt-LT"/>
              </w:rPr>
            </w:pPr>
          </w:p>
        </w:tc>
        <w:tc>
          <w:tcPr>
            <w:tcW w:w="960" w:type="dxa"/>
            <w:tcBorders>
              <w:top w:val="single" w:sz="4" w:space="0" w:color="auto"/>
              <w:left w:val="nil"/>
              <w:bottom w:val="single" w:sz="4" w:space="0" w:color="auto"/>
              <w:right w:val="single" w:sz="8" w:space="0" w:color="auto"/>
            </w:tcBorders>
            <w:noWrap/>
            <w:vAlign w:val="center"/>
          </w:tcPr>
          <w:p w14:paraId="6CEA4F60" w14:textId="77777777" w:rsidR="00595726" w:rsidRDefault="00595726" w:rsidP="00795528">
            <w:pPr>
              <w:spacing w:line="256" w:lineRule="auto"/>
              <w:jc w:val="center"/>
              <w:rPr>
                <w:color w:val="000000"/>
                <w:lang w:eastAsia="lt-LT"/>
              </w:rPr>
            </w:pPr>
          </w:p>
        </w:tc>
      </w:tr>
      <w:tr w:rsidR="00595726" w14:paraId="28757FE2" w14:textId="77777777" w:rsidTr="00795528">
        <w:trPr>
          <w:trHeight w:val="315"/>
        </w:trPr>
        <w:tc>
          <w:tcPr>
            <w:tcW w:w="921" w:type="dxa"/>
            <w:tcBorders>
              <w:top w:val="nil"/>
              <w:left w:val="single" w:sz="8" w:space="0" w:color="auto"/>
              <w:bottom w:val="single" w:sz="8" w:space="0" w:color="auto"/>
              <w:right w:val="nil"/>
            </w:tcBorders>
            <w:noWrap/>
            <w:vAlign w:val="center"/>
            <w:hideMark/>
          </w:tcPr>
          <w:p w14:paraId="71DB1ECE" w14:textId="77777777" w:rsidR="00595726" w:rsidRDefault="00595726" w:rsidP="00795528">
            <w:pPr>
              <w:spacing w:line="256" w:lineRule="auto"/>
              <w:jc w:val="center"/>
              <w:rPr>
                <w:lang w:eastAsia="lt-LT"/>
              </w:rPr>
            </w:pPr>
            <w:r>
              <w:rPr>
                <w:lang w:eastAsia="lt-LT"/>
              </w:rPr>
              <w:t>2.7.2.</w:t>
            </w:r>
          </w:p>
        </w:tc>
        <w:tc>
          <w:tcPr>
            <w:tcW w:w="3205" w:type="dxa"/>
            <w:tcBorders>
              <w:top w:val="nil"/>
              <w:left w:val="single" w:sz="8" w:space="0" w:color="auto"/>
              <w:bottom w:val="single" w:sz="8" w:space="0" w:color="auto"/>
              <w:right w:val="single" w:sz="4" w:space="0" w:color="auto"/>
            </w:tcBorders>
            <w:vAlign w:val="bottom"/>
            <w:hideMark/>
          </w:tcPr>
          <w:p w14:paraId="7E39C4BC" w14:textId="77777777" w:rsidR="00595726" w:rsidRDefault="00595726" w:rsidP="00795528">
            <w:pPr>
              <w:spacing w:line="256" w:lineRule="auto"/>
              <w:rPr>
                <w:lang w:eastAsia="lt-LT"/>
              </w:rPr>
            </w:pPr>
            <w:r>
              <w:rPr>
                <w:lang w:eastAsia="lt-LT"/>
              </w:rPr>
              <w:t>kitoms prekių ir paslaugų įsigijimo išlaidoms</w:t>
            </w:r>
          </w:p>
        </w:tc>
        <w:tc>
          <w:tcPr>
            <w:tcW w:w="1418" w:type="dxa"/>
            <w:tcBorders>
              <w:top w:val="nil"/>
              <w:left w:val="nil"/>
              <w:bottom w:val="single" w:sz="8" w:space="0" w:color="auto"/>
              <w:right w:val="single" w:sz="4" w:space="0" w:color="auto"/>
            </w:tcBorders>
            <w:noWrap/>
            <w:vAlign w:val="center"/>
          </w:tcPr>
          <w:p w14:paraId="093D62E7" w14:textId="77777777" w:rsidR="00595726" w:rsidRDefault="00595726" w:rsidP="00795528">
            <w:pPr>
              <w:spacing w:line="256" w:lineRule="auto"/>
              <w:jc w:val="center"/>
              <w:rPr>
                <w:color w:val="000000"/>
                <w:lang w:eastAsia="lt-LT"/>
              </w:rPr>
            </w:pPr>
          </w:p>
        </w:tc>
        <w:tc>
          <w:tcPr>
            <w:tcW w:w="850" w:type="dxa"/>
            <w:tcBorders>
              <w:top w:val="nil"/>
              <w:left w:val="nil"/>
              <w:bottom w:val="single" w:sz="8" w:space="0" w:color="auto"/>
              <w:right w:val="single" w:sz="4" w:space="0" w:color="auto"/>
            </w:tcBorders>
            <w:noWrap/>
            <w:vAlign w:val="center"/>
          </w:tcPr>
          <w:p w14:paraId="1307DC1D" w14:textId="77777777" w:rsidR="00595726" w:rsidRDefault="00595726" w:rsidP="00795528">
            <w:pPr>
              <w:spacing w:line="256" w:lineRule="auto"/>
              <w:jc w:val="center"/>
              <w:rPr>
                <w:color w:val="000000"/>
                <w:lang w:eastAsia="lt-LT"/>
              </w:rPr>
            </w:pPr>
          </w:p>
        </w:tc>
        <w:tc>
          <w:tcPr>
            <w:tcW w:w="851" w:type="dxa"/>
            <w:tcBorders>
              <w:top w:val="nil"/>
              <w:left w:val="nil"/>
              <w:bottom w:val="single" w:sz="8" w:space="0" w:color="auto"/>
              <w:right w:val="single" w:sz="4" w:space="0" w:color="auto"/>
            </w:tcBorders>
            <w:noWrap/>
            <w:vAlign w:val="center"/>
          </w:tcPr>
          <w:p w14:paraId="2F93EDBF" w14:textId="77777777" w:rsidR="00595726" w:rsidRDefault="00595726" w:rsidP="00795528">
            <w:pPr>
              <w:spacing w:line="256" w:lineRule="auto"/>
              <w:jc w:val="center"/>
              <w:rPr>
                <w:color w:val="000000"/>
                <w:lang w:eastAsia="lt-LT"/>
              </w:rPr>
            </w:pPr>
          </w:p>
        </w:tc>
        <w:tc>
          <w:tcPr>
            <w:tcW w:w="915" w:type="dxa"/>
            <w:tcBorders>
              <w:top w:val="nil"/>
              <w:left w:val="nil"/>
              <w:bottom w:val="single" w:sz="8" w:space="0" w:color="auto"/>
              <w:right w:val="single" w:sz="4" w:space="0" w:color="auto"/>
            </w:tcBorders>
            <w:noWrap/>
            <w:vAlign w:val="center"/>
          </w:tcPr>
          <w:p w14:paraId="59148E7A" w14:textId="77777777" w:rsidR="00595726" w:rsidRDefault="00595726" w:rsidP="00795528">
            <w:pPr>
              <w:spacing w:line="256" w:lineRule="auto"/>
              <w:jc w:val="center"/>
              <w:rPr>
                <w:color w:val="000000"/>
                <w:lang w:eastAsia="lt-LT"/>
              </w:rPr>
            </w:pPr>
          </w:p>
        </w:tc>
        <w:tc>
          <w:tcPr>
            <w:tcW w:w="960" w:type="dxa"/>
            <w:tcBorders>
              <w:top w:val="nil"/>
              <w:left w:val="nil"/>
              <w:bottom w:val="single" w:sz="8" w:space="0" w:color="auto"/>
              <w:right w:val="single" w:sz="8" w:space="0" w:color="auto"/>
            </w:tcBorders>
            <w:vAlign w:val="center"/>
          </w:tcPr>
          <w:p w14:paraId="04AAD336" w14:textId="77777777" w:rsidR="00595726" w:rsidRDefault="00595726" w:rsidP="00795528">
            <w:pPr>
              <w:spacing w:line="256" w:lineRule="auto"/>
              <w:jc w:val="center"/>
              <w:rPr>
                <w:color w:val="000000"/>
                <w:lang w:eastAsia="lt-LT"/>
              </w:rPr>
            </w:pPr>
          </w:p>
        </w:tc>
      </w:tr>
      <w:tr w:rsidR="00595726" w14:paraId="0D48F052" w14:textId="77777777" w:rsidTr="00795528">
        <w:trPr>
          <w:trHeight w:val="300"/>
        </w:trPr>
        <w:tc>
          <w:tcPr>
            <w:tcW w:w="921" w:type="dxa"/>
            <w:noWrap/>
            <w:vAlign w:val="bottom"/>
          </w:tcPr>
          <w:p w14:paraId="3EB7BC98" w14:textId="77777777" w:rsidR="00595726" w:rsidRDefault="00595726" w:rsidP="00795528">
            <w:pPr>
              <w:spacing w:line="256" w:lineRule="auto"/>
              <w:jc w:val="center"/>
              <w:rPr>
                <w:lang w:eastAsia="lt-LT"/>
              </w:rPr>
            </w:pPr>
          </w:p>
        </w:tc>
        <w:tc>
          <w:tcPr>
            <w:tcW w:w="3205" w:type="dxa"/>
            <w:vAlign w:val="bottom"/>
          </w:tcPr>
          <w:p w14:paraId="29CAF59A" w14:textId="77777777" w:rsidR="00595726" w:rsidRDefault="00595726" w:rsidP="00795528">
            <w:pPr>
              <w:spacing w:line="256" w:lineRule="auto"/>
              <w:rPr>
                <w:lang w:eastAsia="lt-LT"/>
              </w:rPr>
            </w:pPr>
          </w:p>
        </w:tc>
        <w:tc>
          <w:tcPr>
            <w:tcW w:w="1418" w:type="dxa"/>
            <w:noWrap/>
            <w:vAlign w:val="bottom"/>
          </w:tcPr>
          <w:p w14:paraId="6A3CDB60" w14:textId="77777777" w:rsidR="00595726" w:rsidRDefault="00595726" w:rsidP="00795528">
            <w:pPr>
              <w:spacing w:line="256" w:lineRule="auto"/>
              <w:jc w:val="center"/>
              <w:rPr>
                <w:color w:val="000000"/>
                <w:lang w:eastAsia="lt-LT"/>
              </w:rPr>
            </w:pPr>
          </w:p>
        </w:tc>
        <w:tc>
          <w:tcPr>
            <w:tcW w:w="850" w:type="dxa"/>
            <w:noWrap/>
            <w:vAlign w:val="bottom"/>
          </w:tcPr>
          <w:p w14:paraId="3BB8E830" w14:textId="77777777" w:rsidR="00595726" w:rsidRDefault="00595726" w:rsidP="00795528">
            <w:pPr>
              <w:spacing w:line="256" w:lineRule="auto"/>
              <w:jc w:val="center"/>
              <w:rPr>
                <w:color w:val="000000"/>
                <w:lang w:eastAsia="lt-LT"/>
              </w:rPr>
            </w:pPr>
          </w:p>
        </w:tc>
        <w:tc>
          <w:tcPr>
            <w:tcW w:w="851" w:type="dxa"/>
            <w:noWrap/>
            <w:vAlign w:val="bottom"/>
          </w:tcPr>
          <w:p w14:paraId="3FB04C02" w14:textId="77777777" w:rsidR="00595726" w:rsidRDefault="00595726" w:rsidP="00795528">
            <w:pPr>
              <w:spacing w:line="256" w:lineRule="auto"/>
              <w:jc w:val="center"/>
              <w:rPr>
                <w:color w:val="000000"/>
                <w:lang w:eastAsia="lt-LT"/>
              </w:rPr>
            </w:pPr>
          </w:p>
        </w:tc>
        <w:tc>
          <w:tcPr>
            <w:tcW w:w="915" w:type="dxa"/>
            <w:noWrap/>
            <w:vAlign w:val="bottom"/>
          </w:tcPr>
          <w:p w14:paraId="6960C902" w14:textId="77777777" w:rsidR="00595726" w:rsidRDefault="00595726" w:rsidP="00795528">
            <w:pPr>
              <w:spacing w:line="256" w:lineRule="auto"/>
              <w:jc w:val="center"/>
              <w:rPr>
                <w:color w:val="000000"/>
                <w:lang w:eastAsia="lt-LT"/>
              </w:rPr>
            </w:pPr>
          </w:p>
        </w:tc>
        <w:tc>
          <w:tcPr>
            <w:tcW w:w="960" w:type="dxa"/>
            <w:vAlign w:val="bottom"/>
          </w:tcPr>
          <w:p w14:paraId="410C3B3A" w14:textId="77777777" w:rsidR="00595726" w:rsidRDefault="00595726" w:rsidP="00795528">
            <w:pPr>
              <w:spacing w:line="256" w:lineRule="auto"/>
              <w:jc w:val="center"/>
              <w:rPr>
                <w:color w:val="000000"/>
                <w:lang w:eastAsia="lt-LT"/>
              </w:rPr>
            </w:pPr>
          </w:p>
        </w:tc>
      </w:tr>
    </w:tbl>
    <w:p w14:paraId="423841DF" w14:textId="77777777" w:rsidR="00595726" w:rsidRDefault="00595726" w:rsidP="00595726">
      <w:pPr>
        <w:jc w:val="both"/>
        <w:rPr>
          <w:b/>
        </w:rPr>
      </w:pPr>
    </w:p>
    <w:p w14:paraId="352FF2F4" w14:textId="426B24FB" w:rsidR="00595726" w:rsidRDefault="00595726" w:rsidP="00595726">
      <w:pPr>
        <w:jc w:val="both"/>
      </w:pPr>
      <w:r>
        <w:t>Savivaldybės administracijos direktorius</w:t>
      </w:r>
      <w:r>
        <w:tab/>
        <w:t xml:space="preserve">                                             </w:t>
      </w:r>
      <w:r w:rsidR="00B10532">
        <w:t>Gžegož Jurgo</w:t>
      </w:r>
    </w:p>
    <w:p w14:paraId="0343D7D0" w14:textId="6549099C" w:rsidR="00595726" w:rsidRDefault="00595726" w:rsidP="00595726">
      <w:pPr>
        <w:jc w:val="both"/>
      </w:pPr>
      <w:r>
        <w:t xml:space="preserve">                                                                          (parašas)</w:t>
      </w:r>
      <w:r>
        <w:tab/>
        <w:t xml:space="preserve">     </w:t>
      </w:r>
      <w:r>
        <w:tab/>
        <w:t>(vardas, pavardė) A. V.</w:t>
      </w:r>
    </w:p>
    <w:p w14:paraId="5CBB0B32" w14:textId="77777777" w:rsidR="00595726" w:rsidRDefault="00595726" w:rsidP="00595726">
      <w:pPr>
        <w:jc w:val="both"/>
      </w:pPr>
    </w:p>
    <w:p w14:paraId="0CD8450F" w14:textId="77777777" w:rsidR="00595726" w:rsidRDefault="00595726" w:rsidP="00595726">
      <w:pPr>
        <w:jc w:val="both"/>
      </w:pPr>
      <w:r>
        <w:t xml:space="preserve">Projekto vykdytojas             </w:t>
      </w:r>
      <w:r>
        <w:tab/>
      </w:r>
    </w:p>
    <w:p w14:paraId="0EA965B2" w14:textId="5139328B" w:rsidR="00595726" w:rsidRDefault="00595726" w:rsidP="00595726">
      <w:pPr>
        <w:jc w:val="both"/>
      </w:pPr>
      <w:r>
        <w:t xml:space="preserve">                                                                         (parašas)</w:t>
      </w:r>
      <w:r>
        <w:tab/>
      </w:r>
      <w:r>
        <w:tab/>
        <w:t>(vardas, pavardė) A. V.</w:t>
      </w:r>
    </w:p>
    <w:p w14:paraId="13AF10B1" w14:textId="77777777" w:rsidR="00595726" w:rsidRDefault="00595726" w:rsidP="00595726">
      <w:pPr>
        <w:jc w:val="center"/>
      </w:pPr>
      <w:r>
        <w:t xml:space="preserve">                      ________________</w:t>
      </w:r>
    </w:p>
    <w:p w14:paraId="0CF533E6" w14:textId="77777777" w:rsidR="00711C9B" w:rsidRDefault="00711C9B"/>
    <w:sectPr w:rsidR="00711C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26"/>
    <w:rsid w:val="00595726"/>
    <w:rsid w:val="00711C9B"/>
    <w:rsid w:val="00B1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3242"/>
  <w15:chartTrackingRefBased/>
  <w15:docId w15:val="{B48BB224-1357-4E6B-8ED6-0796378C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726"/>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4520</Words>
  <Characters>2577</Characters>
  <Application>Microsoft Office Word</Application>
  <DocSecurity>0</DocSecurity>
  <Lines>21</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 Kočan</dc:creator>
  <cp:keywords/>
  <dc:description/>
  <cp:lastModifiedBy>Valerij Kocan</cp:lastModifiedBy>
  <cp:revision>2</cp:revision>
  <dcterms:created xsi:type="dcterms:W3CDTF">2023-03-22T14:14:00Z</dcterms:created>
  <dcterms:modified xsi:type="dcterms:W3CDTF">2024-03-14T12:43:00Z</dcterms:modified>
</cp:coreProperties>
</file>