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A9A2" w14:textId="77777777" w:rsidR="00931EAC" w:rsidRDefault="00931EAC" w:rsidP="00931EAC">
      <w:pPr>
        <w:ind w:left="4678"/>
        <w:jc w:val="both"/>
        <w:rPr>
          <w:color w:val="000000"/>
        </w:rPr>
      </w:pPr>
      <w:r>
        <w:rPr>
          <w:color w:val="000000"/>
        </w:rPr>
        <w:t>Šalčininkų rajono savivaldybės nevyriausybinių organizacijų vienkartinės atrankos projektų finansavimo 2026 m. I konkurso nuostatų</w:t>
      </w:r>
    </w:p>
    <w:p w14:paraId="49FDAC47" w14:textId="77777777" w:rsidR="00931EAC" w:rsidRDefault="00931EAC" w:rsidP="00931EAC">
      <w:pPr>
        <w:tabs>
          <w:tab w:val="left" w:pos="4678"/>
        </w:tabs>
        <w:ind w:left="4678"/>
        <w:jc w:val="both"/>
      </w:pPr>
      <w:r>
        <w:t>6 priedas</w:t>
      </w:r>
    </w:p>
    <w:p w14:paraId="23C7065F" w14:textId="77777777" w:rsidR="00931EAC" w:rsidRDefault="00931EAC" w:rsidP="00931EAC">
      <w:pPr>
        <w:jc w:val="both"/>
      </w:pPr>
    </w:p>
    <w:p w14:paraId="254C378A" w14:textId="77777777" w:rsidR="00931EAC" w:rsidRDefault="00931EAC" w:rsidP="00931EAC">
      <w:pPr>
        <w:jc w:val="center"/>
        <w:rPr>
          <w:b/>
        </w:rPr>
      </w:pPr>
      <w:r>
        <w:rPr>
          <w:b/>
        </w:rPr>
        <w:t>(Ataskaitos forma)</w:t>
      </w:r>
    </w:p>
    <w:p w14:paraId="77FB787B" w14:textId="77777777" w:rsidR="00931EAC" w:rsidRDefault="00931EAC" w:rsidP="00931EAC">
      <w:pPr>
        <w:jc w:val="center"/>
        <w:rPr>
          <w:b/>
        </w:rPr>
      </w:pPr>
    </w:p>
    <w:p w14:paraId="0549EE3D" w14:textId="77777777" w:rsidR="00931EAC" w:rsidRDefault="00931EAC" w:rsidP="00931EAC">
      <w:pPr>
        <w:jc w:val="center"/>
      </w:pPr>
      <w:r>
        <w:t>_______________________________</w:t>
      </w:r>
    </w:p>
    <w:p w14:paraId="00454ED7" w14:textId="77777777" w:rsidR="00931EAC" w:rsidRDefault="00931EAC" w:rsidP="00931EAC"/>
    <w:p w14:paraId="7DEE35D0" w14:textId="77777777" w:rsidR="00931EAC" w:rsidRDefault="00931EAC" w:rsidP="00931EAC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PROJEKTO, FINANSUOTO </w:t>
      </w:r>
    </w:p>
    <w:p w14:paraId="3693771B" w14:textId="77777777" w:rsidR="00931EAC" w:rsidRDefault="00931EAC" w:rsidP="00931EAC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ŠALČININKŲ RAJONO SAVIVALDYBĖS BIUDŽETO LĖŠOMIS,</w:t>
      </w:r>
    </w:p>
    <w:p w14:paraId="524D297D" w14:textId="77777777" w:rsidR="00931EAC" w:rsidRDefault="00931EAC" w:rsidP="00931EAC">
      <w:pPr>
        <w:jc w:val="center"/>
        <w:rPr>
          <w:b/>
          <w:smallCaps/>
        </w:rPr>
      </w:pPr>
      <w:r>
        <w:rPr>
          <w:b/>
          <w:smallCaps/>
          <w:color w:val="000000"/>
        </w:rPr>
        <w:t>ATASKAITA</w:t>
      </w:r>
    </w:p>
    <w:p w14:paraId="753D82B7" w14:textId="77777777" w:rsidR="00931EAC" w:rsidRDefault="00931EAC" w:rsidP="00931EAC"/>
    <w:p w14:paraId="53CC8C4F" w14:textId="77777777" w:rsidR="00931EAC" w:rsidRDefault="00931EAC" w:rsidP="00931EAC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_____________</w:t>
      </w:r>
    </w:p>
    <w:p w14:paraId="692F86D7" w14:textId="77777777" w:rsidR="00931EAC" w:rsidRDefault="00931EAC" w:rsidP="00931EAC">
      <w:pPr>
        <w:jc w:val="center"/>
        <w:rPr>
          <w:vertAlign w:val="superscript"/>
        </w:rPr>
      </w:pPr>
      <w:r>
        <w:rPr>
          <w:vertAlign w:val="superscript"/>
        </w:rPr>
        <w:t>(data)</w:t>
      </w:r>
    </w:p>
    <w:p w14:paraId="5F54E5A2" w14:textId="77777777" w:rsidR="00931EAC" w:rsidRDefault="00931EAC" w:rsidP="00931EAC">
      <w:pPr>
        <w:jc w:val="center"/>
      </w:pPr>
    </w:p>
    <w:p w14:paraId="56FA5789" w14:textId="77777777" w:rsidR="00931EAC" w:rsidRDefault="00931EAC" w:rsidP="00931EAC">
      <w:pPr>
        <w:jc w:val="center"/>
      </w:pPr>
    </w:p>
    <w:tbl>
      <w:tblPr>
        <w:tblW w:w="985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3936"/>
        <w:gridCol w:w="5919"/>
      </w:tblGrid>
      <w:tr w:rsidR="00931EAC" w14:paraId="0530D623" w14:textId="77777777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CFAE2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1. Pareiškėjo pavadinimas</w:t>
            </w:r>
          </w:p>
          <w:p w14:paraId="7031A151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068BE0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257E2FB6" w14:textId="77777777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93B450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2. Projekto pavadinimas</w:t>
            </w:r>
          </w:p>
          <w:p w14:paraId="6679325C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8DD055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0C4DC712" w14:textId="77777777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F922FE" w14:textId="77777777" w:rsidR="00931EAC" w:rsidRDefault="00931EAC">
            <w:pPr>
              <w:spacing w:line="252" w:lineRule="auto"/>
              <w:rPr>
                <w:iCs/>
              </w:rPr>
            </w:pPr>
            <w:r>
              <w:rPr>
                <w:iCs/>
              </w:rPr>
              <w:t>3. Projekto vertė eurais</w:t>
            </w:r>
          </w:p>
          <w:p w14:paraId="14C06E3A" w14:textId="77777777" w:rsidR="00931EAC" w:rsidRDefault="00931EAC">
            <w:pPr>
              <w:spacing w:line="252" w:lineRule="auto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1559A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653608A4" w14:textId="77777777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DAB404" w14:textId="77777777" w:rsidR="00931EAC" w:rsidRDefault="00931EAC">
            <w:pPr>
              <w:spacing w:line="252" w:lineRule="auto"/>
              <w:rPr>
                <w:iCs/>
              </w:rPr>
            </w:pPr>
            <w:r>
              <w:rPr>
                <w:iCs/>
              </w:rPr>
              <w:t xml:space="preserve">4. Projektui įgyvendinti skirta suma eurais ir jos panaudojimas 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38B2F4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2C8339F8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F658C9" w14:textId="77777777" w:rsidR="00931EAC" w:rsidRDefault="00931EAC">
            <w:pPr>
              <w:spacing w:line="252" w:lineRule="auto"/>
              <w:rPr>
                <w:iCs/>
              </w:rPr>
            </w:pPr>
            <w:r>
              <w:rPr>
                <w:iCs/>
              </w:rPr>
              <w:t>5. Projekto įgyvendinimo trukmė, projekto vykdymo vieta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915B9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748516A4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397D1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6. Trumpas projekto veiklų aprašymas</w:t>
            </w:r>
          </w:p>
          <w:p w14:paraId="3EF3F3A9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D75FDB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1F95F3E5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C299B9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7. Projekto dalyvių skaičius</w:t>
            </w:r>
          </w:p>
          <w:p w14:paraId="349029B2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9C6330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607534D0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BA484B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 xml:space="preserve">8. Projekto rezultatų nauda </w:t>
            </w:r>
          </w:p>
          <w:p w14:paraId="4374569D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2B980E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7B50C1E4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806B4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  <w:r>
              <w:rPr>
                <w:iCs/>
              </w:rPr>
              <w:t>9. Projekto viešinimas</w:t>
            </w:r>
          </w:p>
          <w:p w14:paraId="16A5D387" w14:textId="77777777" w:rsidR="00931EAC" w:rsidRDefault="00931EAC">
            <w:pPr>
              <w:spacing w:line="252" w:lineRule="auto"/>
              <w:jc w:val="both"/>
              <w:rPr>
                <w:iCs/>
              </w:rPr>
            </w:pP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094FE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  <w:tr w:rsidR="00931EAC" w14:paraId="79AA4974" w14:textId="77777777">
        <w:trPr>
          <w:trHeight w:val="70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B3E23" w14:textId="77777777" w:rsidR="00931EAC" w:rsidRDefault="00931EAC">
            <w:pPr>
              <w:spacing w:line="252" w:lineRule="auto"/>
              <w:rPr>
                <w:iCs/>
              </w:rPr>
            </w:pPr>
            <w:r>
              <w:rPr>
                <w:iCs/>
              </w:rPr>
              <w:t>10. Iškilusios problemos, pastabos, pasiūlymai</w:t>
            </w:r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BBDB9" w14:textId="77777777" w:rsidR="00931EAC" w:rsidRDefault="00931EAC">
            <w:pPr>
              <w:spacing w:line="252" w:lineRule="auto"/>
              <w:jc w:val="both"/>
              <w:rPr>
                <w:b/>
                <w:iCs/>
              </w:rPr>
            </w:pPr>
          </w:p>
        </w:tc>
      </w:tr>
    </w:tbl>
    <w:p w14:paraId="14D0F2E3" w14:textId="77777777" w:rsidR="00931EAC" w:rsidRDefault="00931EAC" w:rsidP="00931EAC">
      <w:pPr>
        <w:jc w:val="both"/>
        <w:rPr>
          <w:b/>
          <w:color w:val="00000A"/>
        </w:rPr>
      </w:pPr>
    </w:p>
    <w:p w14:paraId="2F0298CD" w14:textId="77777777" w:rsidR="00931EAC" w:rsidRDefault="00931EAC" w:rsidP="00931EAC">
      <w:pPr>
        <w:jc w:val="both"/>
        <w:rPr>
          <w:b/>
          <w:color w:val="00000A"/>
        </w:rPr>
      </w:pPr>
    </w:p>
    <w:p w14:paraId="11ACBC01" w14:textId="77777777" w:rsidR="00931EAC" w:rsidRDefault="00931EAC" w:rsidP="00931EAC">
      <w:pPr>
        <w:ind w:right="-1440"/>
        <w:jc w:val="both"/>
      </w:pPr>
      <w:r>
        <w:t>Pareiškėjo vadovas ar įgaliotas asmuo  ________________                    ________________________</w:t>
      </w:r>
    </w:p>
    <w:p w14:paraId="2AB52970" w14:textId="77777777" w:rsidR="00931EAC" w:rsidRDefault="00931EAC" w:rsidP="00931EAC">
      <w:pPr>
        <w:ind w:left="2592" w:right="-1440" w:firstLine="1668"/>
        <w:jc w:val="both"/>
      </w:pPr>
      <w:r>
        <w:t>(parašas)</w:t>
      </w:r>
      <w:r>
        <w:tab/>
      </w:r>
      <w:r>
        <w:tab/>
      </w:r>
      <w:r>
        <w:tab/>
        <w:t>(vardas ir pavardė)</w:t>
      </w:r>
    </w:p>
    <w:p w14:paraId="03037493" w14:textId="77777777" w:rsidR="00931EAC" w:rsidRDefault="00931EAC" w:rsidP="00931EAC">
      <w:pPr>
        <w:ind w:left="2592" w:right="-1440"/>
        <w:jc w:val="both"/>
        <w:rPr>
          <w:rFonts w:ascii="Times" w:eastAsia="Times" w:hAnsi="Times" w:cs="Times"/>
          <w:sz w:val="20"/>
          <w:szCs w:val="20"/>
        </w:rPr>
      </w:pPr>
      <w:r>
        <w:t>A.V.</w:t>
      </w:r>
    </w:p>
    <w:p w14:paraId="369BD86F" w14:textId="77777777" w:rsidR="00931EAC" w:rsidRDefault="00931EAC" w:rsidP="00931EAC"/>
    <w:p w14:paraId="2F4DCC44" w14:textId="77777777" w:rsidR="00CC63C0" w:rsidRDefault="00CC63C0"/>
    <w:sectPr w:rsidR="00CC63C0" w:rsidSect="000D57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AC"/>
    <w:rsid w:val="000D57BE"/>
    <w:rsid w:val="001E7FC6"/>
    <w:rsid w:val="00931EAC"/>
    <w:rsid w:val="00B065A5"/>
    <w:rsid w:val="00CC63C0"/>
    <w:rsid w:val="00DD675D"/>
    <w:rsid w:val="00E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22D7"/>
  <w15:chartTrackingRefBased/>
  <w15:docId w15:val="{9DF079C1-F932-4484-A2C8-54CB7600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EAC"/>
    <w:pPr>
      <w:suppressAutoHyphens/>
      <w:spacing w:after="0" w:line="240" w:lineRule="auto"/>
    </w:pPr>
    <w:rPr>
      <w:rFonts w:eastAsia="Times New Roman"/>
      <w:iCs w:val="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1EA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1EA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1EA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1EA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1EA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2F5496" w:themeColor="accent1" w:themeShade="BF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1EA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1EA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1EA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1EA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1E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1EAC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1E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1EAC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1E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1EAC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1EA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1EAC"/>
    <w:pPr>
      <w:suppressAutoHyphens w:val="0"/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1EA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1E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1EAC"/>
    <w:pPr>
      <w:suppressAutoHyphens w:val="0"/>
      <w:spacing w:before="160" w:after="160" w:line="259" w:lineRule="auto"/>
      <w:jc w:val="center"/>
    </w:pPr>
    <w:rPr>
      <w:rFonts w:eastAsiaTheme="minorHAnsi"/>
      <w:i/>
      <w:color w:val="404040" w:themeColor="text1" w:themeTint="BF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1EAC"/>
    <w:rPr>
      <w:i/>
      <w:iCs w:val="0"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1EAC"/>
    <w:pPr>
      <w:suppressAutoHyphens w:val="0"/>
      <w:spacing w:after="160" w:line="259" w:lineRule="auto"/>
      <w:ind w:left="720"/>
      <w:contextualSpacing/>
    </w:pPr>
    <w:rPr>
      <w:rFonts w:eastAsiaTheme="minorHAnsi"/>
      <w:iCs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931EAC"/>
    <w:rPr>
      <w:i/>
      <w:iCs w:val="0"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color w:val="2F5496" w:themeColor="accent1" w:themeShade="BF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1EAC"/>
    <w:rPr>
      <w:i/>
      <w:iCs w:val="0"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1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312</Characters>
  <Application>Microsoft Office Word</Application>
  <DocSecurity>0</DocSecurity>
  <Lines>2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</cp:revision>
  <dcterms:created xsi:type="dcterms:W3CDTF">2026-04-07T12:43:00Z</dcterms:created>
  <dcterms:modified xsi:type="dcterms:W3CDTF">2026-04-07T12:43:00Z</dcterms:modified>
</cp:coreProperties>
</file>