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FD3E0" w14:textId="77777777" w:rsidR="00E85F1A" w:rsidRDefault="00E85F1A" w:rsidP="00E85F1A">
      <w:pPr>
        <w:pStyle w:val="Pagrindinistekstas"/>
        <w:spacing w:before="66"/>
        <w:ind w:left="5671" w:right="475"/>
      </w:pPr>
      <w:r>
        <w:t>Projekto ,,Alternatyvių investicijų detektorius (AID2)“ partnerių atrankos tvarkos aprašo</w:t>
      </w:r>
    </w:p>
    <w:p w14:paraId="46701EBA" w14:textId="77777777" w:rsidR="00E85F1A" w:rsidRDefault="00E85F1A" w:rsidP="00E85F1A">
      <w:pPr>
        <w:pStyle w:val="Pagrindinistekstas"/>
        <w:ind w:left="5671"/>
      </w:pPr>
      <w:r>
        <w:t xml:space="preserve">2 </w:t>
      </w:r>
      <w:r>
        <w:rPr>
          <w:spacing w:val="-2"/>
        </w:rPr>
        <w:t>priedas</w:t>
      </w:r>
    </w:p>
    <w:p w14:paraId="5657A40E" w14:textId="77777777" w:rsidR="00E85F1A" w:rsidRDefault="00E85F1A" w:rsidP="00E85F1A">
      <w:pPr>
        <w:pStyle w:val="Antrat1"/>
        <w:spacing w:before="275" w:line="480" w:lineRule="auto"/>
        <w:ind w:left="2406" w:right="1753"/>
      </w:pPr>
      <w:r w:rsidRPr="00C50109">
        <w:rPr>
          <w:rFonts w:ascii="Times New Roman" w:hAnsi="Times New Roman" w:cs="Times New Roman"/>
          <w:b/>
          <w:bCs/>
          <w:color w:val="auto"/>
          <w:sz w:val="24"/>
          <w:szCs w:val="24"/>
        </w:rPr>
        <w:t>(Pareiškėjo atitikties deklaracijos forma)</w:t>
      </w:r>
      <w:r w:rsidRPr="00C50109">
        <w:rPr>
          <w:color w:val="auto"/>
          <w:sz w:val="24"/>
          <w:szCs w:val="24"/>
        </w:rPr>
        <w:t xml:space="preserve"> </w:t>
      </w:r>
      <w:r w:rsidRPr="00C50109">
        <w:rPr>
          <w:rFonts w:ascii="Times New Roman" w:hAnsi="Times New Roman" w:cs="Times New Roman"/>
          <w:b/>
          <w:bCs/>
          <w:color w:val="auto"/>
          <w:sz w:val="22"/>
          <w:szCs w:val="22"/>
        </w:rPr>
        <w:t>PAREIŠKĖJO</w:t>
      </w:r>
      <w:r w:rsidRPr="00C50109">
        <w:rPr>
          <w:rFonts w:ascii="Times New Roman" w:hAnsi="Times New Roman" w:cs="Times New Roman"/>
          <w:b/>
          <w:bCs/>
          <w:color w:val="auto"/>
          <w:spacing w:val="-15"/>
          <w:sz w:val="22"/>
          <w:szCs w:val="22"/>
        </w:rPr>
        <w:t xml:space="preserve"> </w:t>
      </w:r>
      <w:r w:rsidRPr="00C50109">
        <w:rPr>
          <w:rFonts w:ascii="Times New Roman" w:hAnsi="Times New Roman" w:cs="Times New Roman"/>
          <w:b/>
          <w:bCs/>
          <w:color w:val="auto"/>
          <w:sz w:val="22"/>
          <w:szCs w:val="22"/>
        </w:rPr>
        <w:t>ATITIKTIES</w:t>
      </w:r>
      <w:r w:rsidRPr="00C50109">
        <w:rPr>
          <w:rFonts w:ascii="Times New Roman" w:hAnsi="Times New Roman" w:cs="Times New Roman"/>
          <w:b/>
          <w:bCs/>
          <w:color w:val="auto"/>
          <w:spacing w:val="-15"/>
          <w:sz w:val="22"/>
          <w:szCs w:val="22"/>
        </w:rPr>
        <w:t xml:space="preserve"> </w:t>
      </w:r>
      <w:r w:rsidRPr="00C50109">
        <w:rPr>
          <w:rFonts w:ascii="Times New Roman" w:hAnsi="Times New Roman" w:cs="Times New Roman"/>
          <w:b/>
          <w:bCs/>
          <w:color w:val="auto"/>
          <w:sz w:val="22"/>
          <w:szCs w:val="22"/>
        </w:rPr>
        <w:t>DEKLARACIJA</w:t>
      </w:r>
    </w:p>
    <w:p w14:paraId="7B3D88CB" w14:textId="77777777" w:rsidR="00E85F1A" w:rsidRDefault="00E85F1A" w:rsidP="00E85F1A">
      <w:pPr>
        <w:tabs>
          <w:tab w:val="left" w:pos="3035"/>
          <w:tab w:val="left" w:pos="6438"/>
        </w:tabs>
        <w:spacing w:before="1" w:after="10" w:line="360" w:lineRule="auto"/>
        <w:ind w:right="425"/>
        <w:jc w:val="both"/>
        <w:rPr>
          <w:sz w:val="24"/>
        </w:rPr>
      </w:pPr>
      <w:r>
        <w:rPr>
          <w:sz w:val="24"/>
        </w:rPr>
        <w:t>Aš</w:t>
      </w:r>
      <w:r>
        <w:rPr>
          <w:spacing w:val="133"/>
          <w:sz w:val="24"/>
        </w:rPr>
        <w:t xml:space="preserve"> </w:t>
      </w:r>
      <w:r>
        <w:rPr>
          <w:sz w:val="24"/>
          <w:u w:val="single"/>
        </w:rPr>
        <w:tab/>
      </w:r>
      <w:r>
        <w:rPr>
          <w:sz w:val="24"/>
        </w:rPr>
        <w:t xml:space="preserve"> (</w:t>
      </w:r>
      <w:r>
        <w:rPr>
          <w:i/>
          <w:sz w:val="24"/>
        </w:rPr>
        <w:t>nurodomas atstovo vardas, pavardė</w:t>
      </w:r>
      <w:r>
        <w:rPr>
          <w:sz w:val="24"/>
        </w:rPr>
        <w:t>) patvirtinu, kad mano atstovaujama</w:t>
      </w:r>
      <w:r>
        <w:rPr>
          <w:spacing w:val="80"/>
          <w:sz w:val="24"/>
        </w:rPr>
        <w:t xml:space="preserve"> </w:t>
      </w:r>
      <w:r>
        <w:rPr>
          <w:sz w:val="24"/>
        </w:rPr>
        <w:t>įstaiga</w:t>
      </w:r>
      <w:r>
        <w:rPr>
          <w:spacing w:val="80"/>
          <w:sz w:val="24"/>
        </w:rPr>
        <w:t xml:space="preserve"> </w:t>
      </w:r>
      <w:r>
        <w:rPr>
          <w:sz w:val="24"/>
        </w:rPr>
        <w:t>/</w:t>
      </w:r>
      <w:r>
        <w:rPr>
          <w:spacing w:val="80"/>
          <w:sz w:val="24"/>
        </w:rPr>
        <w:t xml:space="preserve"> </w:t>
      </w:r>
      <w:r>
        <w:rPr>
          <w:sz w:val="24"/>
        </w:rPr>
        <w:t>organizacija</w:t>
      </w:r>
      <w:r>
        <w:rPr>
          <w:spacing w:val="124"/>
          <w:sz w:val="24"/>
        </w:rPr>
        <w:t xml:space="preserve"> </w:t>
      </w:r>
      <w:r>
        <w:rPr>
          <w:sz w:val="24"/>
          <w:u w:val="single"/>
        </w:rPr>
        <w:tab/>
      </w:r>
      <w:r>
        <w:rPr>
          <w:sz w:val="24"/>
        </w:rPr>
        <w:t xml:space="preserve"> (</w:t>
      </w:r>
      <w:r>
        <w:rPr>
          <w:i/>
          <w:sz w:val="24"/>
        </w:rPr>
        <w:t>nurodomas juridinio asmens pavadinimas</w:t>
      </w:r>
      <w:r>
        <w:rPr>
          <w:sz w:val="24"/>
        </w:rPr>
        <w:t>) atitinka ir paraiškos vertinimo metu atitiks šiuos reikalavimus (</w:t>
      </w:r>
      <w:r>
        <w:rPr>
          <w:i/>
          <w:sz w:val="24"/>
        </w:rPr>
        <w:t>pažymima varnele, kuriuos punktus atitinka organizacija</w:t>
      </w:r>
      <w:r>
        <w:rPr>
          <w:sz w:val="24"/>
        </w:rPr>
        <w:t>):</w:t>
      </w:r>
    </w:p>
    <w:tbl>
      <w:tblPr>
        <w:tblStyle w:val="TableNormal"/>
        <w:tblW w:w="99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54"/>
        <w:gridCol w:w="1434"/>
        <w:gridCol w:w="1413"/>
        <w:gridCol w:w="1446"/>
      </w:tblGrid>
      <w:tr w:rsidR="00E85F1A" w14:paraId="2763FB52" w14:textId="77777777" w:rsidTr="00E85F1A">
        <w:trPr>
          <w:trHeight w:val="414"/>
        </w:trPr>
        <w:tc>
          <w:tcPr>
            <w:tcW w:w="5654" w:type="dxa"/>
            <w:vMerge w:val="restart"/>
          </w:tcPr>
          <w:p w14:paraId="45AA4208" w14:textId="77777777" w:rsidR="00E85F1A" w:rsidRDefault="00E85F1A" w:rsidP="000332D1">
            <w:pPr>
              <w:pStyle w:val="TableParagraph"/>
              <w:spacing w:line="266" w:lineRule="exact"/>
              <w:ind w:left="108"/>
              <w:rPr>
                <w:b/>
                <w:sz w:val="24"/>
              </w:rPr>
            </w:pPr>
            <w:r>
              <w:rPr>
                <w:b/>
                <w:sz w:val="24"/>
              </w:rPr>
              <w:t>Keliamas</w:t>
            </w:r>
            <w:r>
              <w:rPr>
                <w:b/>
                <w:spacing w:val="-8"/>
                <w:sz w:val="24"/>
              </w:rPr>
              <w:t xml:space="preserve"> </w:t>
            </w:r>
            <w:r>
              <w:rPr>
                <w:b/>
                <w:spacing w:val="-2"/>
                <w:sz w:val="24"/>
              </w:rPr>
              <w:t>reikalavimas</w:t>
            </w:r>
          </w:p>
        </w:tc>
        <w:tc>
          <w:tcPr>
            <w:tcW w:w="4293" w:type="dxa"/>
            <w:gridSpan w:val="3"/>
          </w:tcPr>
          <w:p w14:paraId="2FB3FFAA" w14:textId="77777777" w:rsidR="00E85F1A" w:rsidRDefault="00E85F1A" w:rsidP="00634879">
            <w:pPr>
              <w:pStyle w:val="TableParagraph"/>
              <w:spacing w:line="266" w:lineRule="exact"/>
              <w:ind w:left="107"/>
              <w:jc w:val="center"/>
              <w:rPr>
                <w:b/>
                <w:sz w:val="24"/>
              </w:rPr>
            </w:pPr>
            <w:r>
              <w:rPr>
                <w:b/>
                <w:sz w:val="24"/>
              </w:rPr>
              <w:t>Atitiktis</w:t>
            </w:r>
            <w:r>
              <w:rPr>
                <w:b/>
                <w:spacing w:val="-10"/>
                <w:sz w:val="24"/>
              </w:rPr>
              <w:t xml:space="preserve"> </w:t>
            </w:r>
            <w:r>
              <w:rPr>
                <w:b/>
                <w:sz w:val="24"/>
              </w:rPr>
              <w:t>keliamiems</w:t>
            </w:r>
            <w:r>
              <w:rPr>
                <w:b/>
                <w:spacing w:val="-9"/>
                <w:sz w:val="24"/>
              </w:rPr>
              <w:t xml:space="preserve"> </w:t>
            </w:r>
            <w:r>
              <w:rPr>
                <w:b/>
                <w:spacing w:val="-2"/>
                <w:sz w:val="24"/>
              </w:rPr>
              <w:t>reikalavimams</w:t>
            </w:r>
          </w:p>
        </w:tc>
      </w:tr>
      <w:tr w:rsidR="00E85F1A" w14:paraId="042813E9" w14:textId="77777777" w:rsidTr="000F6683">
        <w:trPr>
          <w:trHeight w:val="413"/>
        </w:trPr>
        <w:tc>
          <w:tcPr>
            <w:tcW w:w="5654" w:type="dxa"/>
            <w:vMerge/>
            <w:tcBorders>
              <w:top w:val="nil"/>
            </w:tcBorders>
          </w:tcPr>
          <w:p w14:paraId="41AD351B" w14:textId="77777777" w:rsidR="00E85F1A" w:rsidRDefault="00E85F1A" w:rsidP="000332D1">
            <w:pPr>
              <w:rPr>
                <w:sz w:val="2"/>
                <w:szCs w:val="2"/>
              </w:rPr>
            </w:pPr>
          </w:p>
        </w:tc>
        <w:tc>
          <w:tcPr>
            <w:tcW w:w="1434" w:type="dxa"/>
          </w:tcPr>
          <w:p w14:paraId="2CDB2F1E" w14:textId="77777777" w:rsidR="00E85F1A" w:rsidRDefault="00E85F1A" w:rsidP="00934547">
            <w:pPr>
              <w:pStyle w:val="TableParagraph"/>
              <w:spacing w:line="266" w:lineRule="exact"/>
              <w:ind w:left="107"/>
              <w:jc w:val="center"/>
              <w:rPr>
                <w:sz w:val="24"/>
              </w:rPr>
            </w:pPr>
            <w:r>
              <w:rPr>
                <w:spacing w:val="-2"/>
                <w:sz w:val="24"/>
              </w:rPr>
              <w:t>Atitinku</w:t>
            </w:r>
          </w:p>
        </w:tc>
        <w:tc>
          <w:tcPr>
            <w:tcW w:w="1413" w:type="dxa"/>
          </w:tcPr>
          <w:p w14:paraId="6FAB515C" w14:textId="77777777" w:rsidR="00E85F1A" w:rsidRDefault="00E85F1A" w:rsidP="00934547">
            <w:pPr>
              <w:pStyle w:val="TableParagraph"/>
              <w:spacing w:line="266" w:lineRule="exact"/>
              <w:ind w:left="107"/>
              <w:jc w:val="center"/>
              <w:rPr>
                <w:sz w:val="24"/>
              </w:rPr>
            </w:pPr>
            <w:r>
              <w:rPr>
                <w:spacing w:val="-2"/>
                <w:sz w:val="24"/>
              </w:rPr>
              <w:t>Neatitinku</w:t>
            </w:r>
          </w:p>
        </w:tc>
        <w:tc>
          <w:tcPr>
            <w:tcW w:w="1446" w:type="dxa"/>
          </w:tcPr>
          <w:p w14:paraId="1A5D30DB" w14:textId="77777777" w:rsidR="00E85F1A" w:rsidRDefault="00E85F1A" w:rsidP="00934547">
            <w:pPr>
              <w:pStyle w:val="TableParagraph"/>
              <w:spacing w:line="266" w:lineRule="exact"/>
              <w:ind w:left="107"/>
              <w:jc w:val="center"/>
              <w:rPr>
                <w:sz w:val="24"/>
              </w:rPr>
            </w:pPr>
            <w:r>
              <w:rPr>
                <w:spacing w:val="-2"/>
                <w:sz w:val="24"/>
              </w:rPr>
              <w:t>Netaikoma</w:t>
            </w:r>
          </w:p>
        </w:tc>
      </w:tr>
      <w:tr w:rsidR="00261814" w:rsidRPr="00C85A9F" w14:paraId="19E385C3" w14:textId="77777777" w:rsidTr="00D03212">
        <w:trPr>
          <w:trHeight w:val="2760"/>
        </w:trPr>
        <w:tc>
          <w:tcPr>
            <w:tcW w:w="5654" w:type="dxa"/>
          </w:tcPr>
          <w:p w14:paraId="109076AA" w14:textId="77777777" w:rsidR="00261814" w:rsidRPr="00375EEB" w:rsidRDefault="00261814" w:rsidP="00261814">
            <w:pPr>
              <w:pStyle w:val="TableParagraph"/>
              <w:ind w:left="0"/>
              <w:jc w:val="both"/>
              <w:rPr>
                <w:i/>
                <w:sz w:val="24"/>
                <w:lang w:val="lt-LT"/>
              </w:rPr>
            </w:pPr>
            <w:r w:rsidRPr="00375EEB">
              <w:rPr>
                <w:sz w:val="24"/>
                <w:lang w:val="lt-LT"/>
              </w:rPr>
              <w:t xml:space="preserve">Pareiškėjas paraiškos pateikimo dieną galutiniu teismo sprendimu ar galutiniu administraciniu sprendimu nėra pripažintas nevykdančiu pareigų, susijusių su mokesčių ar socialinio draudimo įmokų mokėjimu pagal Lietuvos Respublikos teisės aktus arba pagal kitos valstybės teisės aktus, jei pareiškėjas yra užsienyje registruotas juridinis asmuo </w:t>
            </w:r>
            <w:r w:rsidRPr="00375EEB">
              <w:rPr>
                <w:i/>
                <w:sz w:val="24"/>
                <w:lang w:val="lt-LT"/>
              </w:rPr>
              <w:t>(netaikoma biudžetinėms įstaigoms, pareiškėjams ir partneriams,</w:t>
            </w:r>
            <w:r w:rsidRPr="00375EEB">
              <w:rPr>
                <w:i/>
                <w:spacing w:val="33"/>
                <w:sz w:val="24"/>
                <w:lang w:val="lt-LT"/>
              </w:rPr>
              <w:t xml:space="preserve">  </w:t>
            </w:r>
            <w:r w:rsidRPr="00375EEB">
              <w:rPr>
                <w:i/>
                <w:sz w:val="24"/>
                <w:lang w:val="lt-LT"/>
              </w:rPr>
              <w:t>kuriems</w:t>
            </w:r>
            <w:r w:rsidRPr="00375EEB">
              <w:rPr>
                <w:i/>
                <w:spacing w:val="33"/>
                <w:sz w:val="24"/>
                <w:lang w:val="lt-LT"/>
              </w:rPr>
              <w:t xml:space="preserve">  </w:t>
            </w:r>
            <w:r w:rsidRPr="00375EEB">
              <w:rPr>
                <w:i/>
                <w:sz w:val="24"/>
                <w:lang w:val="lt-LT"/>
              </w:rPr>
              <w:t>Lietuvos</w:t>
            </w:r>
            <w:r w:rsidRPr="00375EEB">
              <w:rPr>
                <w:i/>
                <w:spacing w:val="34"/>
                <w:sz w:val="24"/>
                <w:lang w:val="lt-LT"/>
              </w:rPr>
              <w:t xml:space="preserve">  </w:t>
            </w:r>
            <w:r w:rsidRPr="00375EEB">
              <w:rPr>
                <w:i/>
                <w:sz w:val="24"/>
                <w:lang w:val="lt-LT"/>
              </w:rPr>
              <w:t>Respublikos</w:t>
            </w:r>
            <w:r w:rsidRPr="00375EEB">
              <w:rPr>
                <w:i/>
                <w:spacing w:val="33"/>
                <w:sz w:val="24"/>
                <w:lang w:val="lt-LT"/>
              </w:rPr>
              <w:t xml:space="preserve">  </w:t>
            </w:r>
            <w:r w:rsidRPr="00375EEB">
              <w:rPr>
                <w:i/>
                <w:sz w:val="24"/>
                <w:lang w:val="lt-LT"/>
              </w:rPr>
              <w:t>teisės</w:t>
            </w:r>
            <w:r w:rsidRPr="00375EEB">
              <w:rPr>
                <w:i/>
                <w:spacing w:val="34"/>
                <w:sz w:val="24"/>
                <w:lang w:val="lt-LT"/>
              </w:rPr>
              <w:t xml:space="preserve">  </w:t>
            </w:r>
            <w:r w:rsidRPr="00375EEB">
              <w:rPr>
                <w:i/>
                <w:spacing w:val="-4"/>
                <w:sz w:val="24"/>
                <w:lang w:val="lt-LT"/>
              </w:rPr>
              <w:t>aktų</w:t>
            </w:r>
          </w:p>
          <w:p w14:paraId="112500E6" w14:textId="77777777" w:rsidR="00261814" w:rsidRPr="00375EEB" w:rsidRDefault="00261814" w:rsidP="00261814">
            <w:pPr>
              <w:pStyle w:val="TableParagraph"/>
              <w:spacing w:line="270" w:lineRule="atLeast"/>
              <w:ind w:left="0"/>
              <w:jc w:val="both"/>
              <w:rPr>
                <w:i/>
                <w:sz w:val="24"/>
                <w:lang w:val="lt-LT"/>
              </w:rPr>
            </w:pPr>
            <w:r w:rsidRPr="00375EEB">
              <w:rPr>
                <w:i/>
                <w:sz w:val="24"/>
                <w:lang w:val="lt-LT"/>
              </w:rPr>
              <w:t>nustatyta tvarka yra atidėti mokesčių arba socialinio draudimo įmokų mokėjimo terminai)</w:t>
            </w:r>
          </w:p>
        </w:tc>
        <w:tc>
          <w:tcPr>
            <w:tcW w:w="1434" w:type="dxa"/>
          </w:tcPr>
          <w:p w14:paraId="53A02051" w14:textId="19773754" w:rsidR="00261814" w:rsidRPr="00C85A9F" w:rsidRDefault="00261814" w:rsidP="00261814">
            <w:pPr>
              <w:pStyle w:val="TableParagraph"/>
              <w:ind w:left="122"/>
              <w:rPr>
                <w:sz w:val="20"/>
                <w:lang w:val="lt-LT"/>
              </w:rPr>
            </w:pPr>
            <w:r>
              <w:rPr>
                <w:noProof/>
                <w:sz w:val="20"/>
              </w:rPr>
              <mc:AlternateContent>
                <mc:Choice Requires="wpg">
                  <w:drawing>
                    <wp:anchor distT="0" distB="0" distL="114300" distR="114300" simplePos="0" relativeHeight="251721728" behindDoc="1" locked="0" layoutInCell="1" allowOverlap="1" wp14:anchorId="0D925435" wp14:editId="41B51BB1">
                      <wp:simplePos x="0" y="0"/>
                      <wp:positionH relativeFrom="column">
                        <wp:posOffset>352425</wp:posOffset>
                      </wp:positionH>
                      <wp:positionV relativeFrom="paragraph">
                        <wp:posOffset>80644</wp:posOffset>
                      </wp:positionV>
                      <wp:extent cx="166370" cy="166370"/>
                      <wp:effectExtent l="0" t="0" r="5080" b="5080"/>
                      <wp:wrapTight wrapText="bothSides">
                        <wp:wrapPolygon edited="0">
                          <wp:start x="0" y="0"/>
                          <wp:lineTo x="0" y="19786"/>
                          <wp:lineTo x="19786" y="19786"/>
                          <wp:lineTo x="19786" y="0"/>
                          <wp:lineTo x="0" y="0"/>
                        </wp:wrapPolygon>
                      </wp:wrapTight>
                      <wp:docPr id="150017378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1445186799"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CEE52F3" id="Group 9" o:spid="_x0000_s1026" style="position:absolute;margin-left:27.75pt;margin-top:6.35pt;width:13.1pt;height:13.1pt;z-index:-251594752"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" path="m,l157465,r,157465l,157465,,xe" filled="f" strokeweight=".7pt">
                        <v:path arrowok="t"/>
                      </v:shape>
                      <w10:wrap type="tight"/>
                    </v:group>
                  </w:pict>
                </mc:Fallback>
              </mc:AlternateContent>
            </w:r>
          </w:p>
        </w:tc>
        <w:tc>
          <w:tcPr>
            <w:tcW w:w="1413" w:type="dxa"/>
          </w:tcPr>
          <w:p w14:paraId="41049612" w14:textId="5BF4361B" w:rsidR="00261814" w:rsidRPr="00C85A9F" w:rsidRDefault="00261814" w:rsidP="00261814">
            <w:pPr>
              <w:pStyle w:val="TableParagraph"/>
              <w:ind w:left="122"/>
              <w:rPr>
                <w:sz w:val="20"/>
                <w:lang w:val="lt-LT"/>
              </w:rPr>
            </w:pPr>
            <w:r>
              <w:rPr>
                <w:noProof/>
                <w:sz w:val="20"/>
              </w:rPr>
              <mc:AlternateContent>
                <mc:Choice Requires="wpg">
                  <w:drawing>
                    <wp:anchor distT="0" distB="0" distL="114300" distR="114300" simplePos="0" relativeHeight="251722752" behindDoc="1" locked="0" layoutInCell="1" allowOverlap="1" wp14:anchorId="42CC9DB9" wp14:editId="3ECB9BF9">
                      <wp:simplePos x="0" y="0"/>
                      <wp:positionH relativeFrom="column">
                        <wp:posOffset>381000</wp:posOffset>
                      </wp:positionH>
                      <wp:positionV relativeFrom="paragraph">
                        <wp:posOffset>80644</wp:posOffset>
                      </wp:positionV>
                      <wp:extent cx="166370" cy="166370"/>
                      <wp:effectExtent l="0" t="0" r="5080" b="5080"/>
                      <wp:wrapTight wrapText="bothSides">
                        <wp:wrapPolygon edited="0">
                          <wp:start x="0" y="0"/>
                          <wp:lineTo x="0" y="19786"/>
                          <wp:lineTo x="19786" y="19786"/>
                          <wp:lineTo x="19786" y="0"/>
                          <wp:lineTo x="0" y="0"/>
                        </wp:wrapPolygon>
                      </wp:wrapTight>
                      <wp:docPr id="56481738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1016016517"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166CF5A" id="Group 9" o:spid="_x0000_s1026" style="position:absolute;margin-left:30pt;margin-top:6.35pt;width:13.1pt;height:13.1pt;z-index:-251593728"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" path="m,l157465,r,157465l,157465,,xe" filled="f" strokeweight=".7pt">
                        <v:path arrowok="t"/>
                      </v:shape>
                      <w10:wrap type="tight"/>
                    </v:group>
                  </w:pict>
                </mc:Fallback>
              </mc:AlternateContent>
            </w:r>
          </w:p>
        </w:tc>
        <w:tc>
          <w:tcPr>
            <w:tcW w:w="1446" w:type="dxa"/>
          </w:tcPr>
          <w:p w14:paraId="67FE17CA" w14:textId="242B6A2A" w:rsidR="00261814" w:rsidRPr="00C85A9F" w:rsidRDefault="00261814" w:rsidP="00261814">
            <w:pPr>
              <w:pStyle w:val="TableParagraph"/>
              <w:ind w:left="122"/>
              <w:rPr>
                <w:sz w:val="20"/>
                <w:lang w:val="lt-LT"/>
              </w:rPr>
            </w:pPr>
            <w:r>
              <w:rPr>
                <w:noProof/>
                <w:sz w:val="20"/>
              </w:rPr>
              <mc:AlternateContent>
                <mc:Choice Requires="wpg">
                  <w:drawing>
                    <wp:anchor distT="0" distB="0" distL="114300" distR="114300" simplePos="0" relativeHeight="251723776" behindDoc="1" locked="0" layoutInCell="1" allowOverlap="1" wp14:anchorId="30948468" wp14:editId="4CA857A2">
                      <wp:simplePos x="0" y="0"/>
                      <wp:positionH relativeFrom="column">
                        <wp:posOffset>374649</wp:posOffset>
                      </wp:positionH>
                      <wp:positionV relativeFrom="paragraph">
                        <wp:posOffset>76199</wp:posOffset>
                      </wp:positionV>
                      <wp:extent cx="166370" cy="166370"/>
                      <wp:effectExtent l="0" t="0" r="5080" b="5080"/>
                      <wp:wrapTight wrapText="bothSides">
                        <wp:wrapPolygon edited="0">
                          <wp:start x="0" y="0"/>
                          <wp:lineTo x="0" y="19786"/>
                          <wp:lineTo x="19786" y="19786"/>
                          <wp:lineTo x="19786" y="0"/>
                          <wp:lineTo x="0" y="0"/>
                        </wp:wrapPolygon>
                      </wp:wrapTight>
                      <wp:docPr id="997184515"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1249185606"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01B6DDA" id="Group 9" o:spid="_x0000_s1026" style="position:absolute;margin-left:29.5pt;margin-top:6pt;width:13.1pt;height:13.1pt;z-index:-251592704"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" path="m,l157465,r,157465l,157465,,xe" filled="f" strokeweight=".7pt">
                        <v:path arrowok="t"/>
                      </v:shape>
                      <w10:wrap type="tight"/>
                    </v:group>
                  </w:pict>
                </mc:Fallback>
              </mc:AlternateContent>
            </w:r>
          </w:p>
        </w:tc>
      </w:tr>
      <w:tr w:rsidR="00261814" w:rsidRPr="00C85A9F" w14:paraId="2106346A" w14:textId="77777777" w:rsidTr="000F6683">
        <w:trPr>
          <w:trHeight w:val="2759"/>
        </w:trPr>
        <w:tc>
          <w:tcPr>
            <w:tcW w:w="5654" w:type="dxa"/>
          </w:tcPr>
          <w:p w14:paraId="669BC4B1" w14:textId="455FC2E5" w:rsidR="00261814" w:rsidRPr="00E85F1A" w:rsidRDefault="00261814" w:rsidP="00261814">
            <w:pPr>
              <w:pStyle w:val="TableParagraph"/>
              <w:ind w:left="0"/>
              <w:jc w:val="both"/>
              <w:rPr>
                <w:sz w:val="24"/>
                <w:lang w:val="lt-LT"/>
              </w:rPr>
            </w:pPr>
            <w:r w:rsidRPr="00A92AF7">
              <w:rPr>
                <w:sz w:val="24"/>
                <w:szCs w:val="24"/>
                <w:lang w:val="lt-LT"/>
              </w:rPr>
              <w:t xml:space="preserve">Pareiškėjas </w:t>
            </w:r>
            <w:r w:rsidRPr="000332D1">
              <w:rPr>
                <w:sz w:val="24"/>
                <w:szCs w:val="24"/>
                <w:lang w:val="lt-LT"/>
              </w:rPr>
              <w:t xml:space="preserve">neturi neišnykusio arba nepanaikinto teistumo arba dėl pareiškėjo per pastaruosius 5 metus nebuvo priimtas ir įsiteisėjęs apkaltinamasis teismo nuosprendis dėl neteisėtos veiklos, kenkiančios Lietuvos Respublikos ir (arba) Europos Sąjungos finansiniams interesams, t. y. pareiškėjo, kuris yra juridinis asmuo, vadovas, naudos gavėjas ar savininkas, ūkinės bendrijos tikrasis narys (-iai) ar mažosios bendrijos atstovas (-ai), turintis (-ys) teisę juridinio asmens vardu sudaryti sandorį, ar apskaitą tvarkantis asmuo (asmenys), ar kitas (kiti) asmuo (asmenys), turintis (-ys) teisę surašyti ir pasirašyti pareiškėjo apskaitos dokumentus, neturi neišnykusio arba nepanaikinto teistumo arba dėl pareiškėjo per pastaruosius 5 metus nebuvo priimtas ir įsiteisėjęs apkaltinamasis teismo nuosprendis už dalyvavimą bendrininkų grupėje, organizuotoje grupėje, nusikalstamame susivienijime, jų organizavimą ar vadovavimą jiems, teroristinius ir su teroristine veikla susijusius nusikaltimus ar teroristų finansavimą, vaikų darbą ar kitas su prekyba žmonėmis susijusias nusikalstamas veikas, kyšininkavimą, prekybą poveikiu, papirkimą, piktnaudžiavimą, tarnybos pareigų neatlikimą, sukčiavimą, turto pasisavinimą, turto </w:t>
            </w:r>
            <w:r w:rsidRPr="000332D1">
              <w:rPr>
                <w:sz w:val="24"/>
                <w:szCs w:val="24"/>
                <w:lang w:val="lt-LT"/>
              </w:rPr>
              <w:lastRenderedPageBreak/>
              <w:t>iššvaistymą, turto sunaikinimą ar sugadinimą, neteisėtą praturtėjimą, kontrabandą, muitinės apgaulę, neteisėtą disponavimą akcizais apmokestinamomis prekėmis, neteisėtą prekių ar produkcijos neišvežimą iš Lietuvos Respublikos, neteisėtą vertimąsi ūkine, komercine, finansine ar profesine veikla, neteisėtą juridinio asmens veiklą, svetimo prekių ar paslaugų ženklo naudojimą, apgaulingą pareiškimą apie juridinio asmens veiklą, mokesčių nesumokėjimą, kredito, paskolos, tikslinės paramos, subsidijos ar dotacijos panaudojimą ne pagal paskirtį ar nustatytą tvarką, kreditinį sukčiavimą, skolininko nesąžiningumą, nusikalstamą bankrotą, netikros elektroninės mokėjimo priemonės gaminimą, tikros elektroninės mokėjimo priemonės klastojimą ar neteisėtą disponavimą elektronine mokėjimo priemone arba jos duomenimis, neteisėtą elektroninės mokėjimo priemonės ar jos duomenų panaudojimą, neteisingų duomenų apie pajamas, pelną ar turtą pateikimą, deklaracijos, ataskaitos ar kito dokumento nepateikimą, apgaulingą ar aplaidų apskaitos tvarkymą ir (arba) organizavimą, nusikalstamu būdu gauto turto įgijimą ar realizavimą, nusikalstamu būdu gauto turto legalizavimą, prekybą finansinėmis priemonėmis pasinaudojant viešai neatskleista informacija, manipuliavimą finansinių priemonių rinka, netikrų pinigų ar vertybinių popierių pagaminimą, laikymą ar realizavimą, dokumento suklastojimą ar disponavimą suklastotu dokumentu, antspaudo, spaudo ar blanko suklastojimą, diskriminavimą dėl tautybės, rasės, lyties, kilmės, religijos ar kitos grupinės priklausomybės, kurstymą prieš bet kokios tautos, rasės, etninę, religinę ar kitokią žmonių grupę, grupių ir organizacijų, turinčių tikslą diskriminuoti žmonių grupę arba kurstyti prieš ją, kūrimą ir veiklą, kitas nusikalstamas veikas, kuri</w:t>
            </w:r>
            <w:r w:rsidRPr="00E85F1A">
              <w:rPr>
                <w:sz w:val="24"/>
                <w:szCs w:val="24"/>
                <w:lang w:val="lt-LT"/>
              </w:rPr>
              <w:t>os buvo įvykdytos siekiant išreikšti neapykantą asmenų grupei ar jai priklausančiam asmeniui dėl amžiaus, lyties, seksualinės orientacijos, negalios, rasės, odos spalvos, tautybės, kalbos, kilmės, etninės kilmės, socialinės padėties, tikėjimo, religijos arba įsitikinimų ar pažiūrų, dalyvavimą kokioje nors kitoje neteisėtoje veikloje, kenkiančioje Lietuvos Respublikos ir (arba) Europos Sąjungos finansiniams interesams, arba nėra subjektas, kuriam taikomos sankcijos, kaip jis apibrėžtas Lietuvos Respublikos tarptautinių sankcijų įstatymo 2 straipsnio 4 dalyje</w:t>
            </w:r>
            <w:r>
              <w:rPr>
                <w:sz w:val="24"/>
                <w:szCs w:val="24"/>
                <w:lang w:val="lt-LT"/>
              </w:rPr>
              <w:t xml:space="preserve"> </w:t>
            </w:r>
            <w:r w:rsidRPr="00375EEB">
              <w:rPr>
                <w:i/>
                <w:sz w:val="24"/>
                <w:lang w:val="lt-LT"/>
              </w:rPr>
              <w:t>(netaikoma biudžetinėms įstaigoms ir asmenims, kuriems Lietuvos Respublikos arba Europos Sąjungos</w:t>
            </w:r>
            <w:r w:rsidRPr="00375EEB">
              <w:rPr>
                <w:i/>
                <w:spacing w:val="77"/>
                <w:w w:val="150"/>
                <w:sz w:val="24"/>
                <w:lang w:val="lt-LT"/>
              </w:rPr>
              <w:t xml:space="preserve">  </w:t>
            </w:r>
            <w:r w:rsidRPr="00375EEB">
              <w:rPr>
                <w:i/>
                <w:sz w:val="24"/>
                <w:lang w:val="lt-LT"/>
              </w:rPr>
              <w:t>teisės</w:t>
            </w:r>
            <w:r w:rsidRPr="00375EEB">
              <w:rPr>
                <w:i/>
                <w:spacing w:val="78"/>
                <w:w w:val="150"/>
                <w:sz w:val="24"/>
                <w:lang w:val="lt-LT"/>
              </w:rPr>
              <w:t xml:space="preserve">  </w:t>
            </w:r>
            <w:r w:rsidRPr="00375EEB">
              <w:rPr>
                <w:i/>
                <w:sz w:val="24"/>
                <w:lang w:val="lt-LT"/>
              </w:rPr>
              <w:t>aktų</w:t>
            </w:r>
            <w:r w:rsidRPr="00375EEB">
              <w:rPr>
                <w:i/>
                <w:spacing w:val="77"/>
                <w:w w:val="150"/>
                <w:sz w:val="24"/>
                <w:lang w:val="lt-LT"/>
              </w:rPr>
              <w:t xml:space="preserve">  </w:t>
            </w:r>
            <w:r w:rsidRPr="00375EEB">
              <w:rPr>
                <w:i/>
                <w:sz w:val="24"/>
                <w:lang w:val="lt-LT"/>
              </w:rPr>
              <w:t>nustatyta</w:t>
            </w:r>
            <w:r w:rsidRPr="00375EEB">
              <w:rPr>
                <w:i/>
                <w:spacing w:val="78"/>
                <w:w w:val="150"/>
                <w:sz w:val="24"/>
                <w:lang w:val="lt-LT"/>
              </w:rPr>
              <w:t xml:space="preserve">  </w:t>
            </w:r>
            <w:r w:rsidRPr="00375EEB">
              <w:rPr>
                <w:i/>
                <w:sz w:val="24"/>
                <w:lang w:val="lt-LT"/>
              </w:rPr>
              <w:t>tvarka</w:t>
            </w:r>
            <w:r w:rsidRPr="00375EEB">
              <w:rPr>
                <w:i/>
                <w:spacing w:val="77"/>
                <w:w w:val="150"/>
                <w:sz w:val="24"/>
                <w:lang w:val="lt-LT"/>
              </w:rPr>
              <w:t xml:space="preserve">  </w:t>
            </w:r>
            <w:r w:rsidRPr="00375EEB">
              <w:rPr>
                <w:i/>
                <w:spacing w:val="-2"/>
                <w:sz w:val="24"/>
                <w:lang w:val="lt-LT"/>
              </w:rPr>
              <w:t>taikomas</w:t>
            </w:r>
            <w:r>
              <w:rPr>
                <w:i/>
                <w:sz w:val="24"/>
                <w:lang w:val="lt-LT"/>
              </w:rPr>
              <w:t xml:space="preserve"> </w:t>
            </w:r>
            <w:r w:rsidRPr="00E85F1A">
              <w:rPr>
                <w:i/>
                <w:sz w:val="24"/>
                <w:lang w:val="lt-LT"/>
              </w:rPr>
              <w:t>nepriekaištingos</w:t>
            </w:r>
            <w:r w:rsidRPr="00E85F1A">
              <w:rPr>
                <w:i/>
                <w:spacing w:val="-12"/>
                <w:sz w:val="24"/>
                <w:lang w:val="lt-LT"/>
              </w:rPr>
              <w:t xml:space="preserve"> </w:t>
            </w:r>
            <w:r w:rsidRPr="00E85F1A">
              <w:rPr>
                <w:i/>
                <w:sz w:val="24"/>
                <w:lang w:val="lt-LT"/>
              </w:rPr>
              <w:t>reputacijos</w:t>
            </w:r>
            <w:r w:rsidRPr="00E85F1A">
              <w:rPr>
                <w:i/>
                <w:spacing w:val="-12"/>
                <w:sz w:val="24"/>
                <w:lang w:val="lt-LT"/>
              </w:rPr>
              <w:t xml:space="preserve"> </w:t>
            </w:r>
            <w:r w:rsidRPr="00E85F1A">
              <w:rPr>
                <w:i/>
                <w:spacing w:val="-2"/>
                <w:sz w:val="24"/>
                <w:lang w:val="lt-LT"/>
              </w:rPr>
              <w:t>reikalavimas)</w:t>
            </w:r>
          </w:p>
        </w:tc>
        <w:tc>
          <w:tcPr>
            <w:tcW w:w="1434" w:type="dxa"/>
          </w:tcPr>
          <w:p w14:paraId="00D5B4E3" w14:textId="30DD7032" w:rsidR="00261814" w:rsidRPr="00E85F1A" w:rsidRDefault="00261814" w:rsidP="00261814">
            <w:pPr>
              <w:pStyle w:val="TableParagraph"/>
              <w:ind w:left="122"/>
              <w:rPr>
                <w:noProof/>
                <w:sz w:val="20"/>
                <w:lang w:val="lt-LT"/>
              </w:rPr>
            </w:pPr>
            <w:r>
              <w:rPr>
                <w:noProof/>
                <w:sz w:val="20"/>
              </w:rPr>
              <w:lastRenderedPageBreak/>
              <mc:AlternateContent>
                <mc:Choice Requires="wpg">
                  <w:drawing>
                    <wp:anchor distT="0" distB="0" distL="114300" distR="114300" simplePos="0" relativeHeight="251700224" behindDoc="1" locked="0" layoutInCell="1" allowOverlap="1" wp14:anchorId="3A25EF21" wp14:editId="5C538AF8">
                      <wp:simplePos x="0" y="0"/>
                      <wp:positionH relativeFrom="column">
                        <wp:posOffset>352425</wp:posOffset>
                      </wp:positionH>
                      <wp:positionV relativeFrom="paragraph">
                        <wp:posOffset>80644</wp:posOffset>
                      </wp:positionV>
                      <wp:extent cx="166370" cy="166370"/>
                      <wp:effectExtent l="0" t="0" r="5080" b="5080"/>
                      <wp:wrapTight wrapText="bothSides">
                        <wp:wrapPolygon edited="0">
                          <wp:start x="0" y="0"/>
                          <wp:lineTo x="0" y="19786"/>
                          <wp:lineTo x="19786" y="19786"/>
                          <wp:lineTo x="19786" y="0"/>
                          <wp:lineTo x="0" y="0"/>
                        </wp:wrapPolygon>
                      </wp:wrapTight>
                      <wp:docPr id="83927342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140853356"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3316BAE" id="Group 9" o:spid="_x0000_s1026" style="position:absolute;margin-left:27.75pt;margin-top:6.35pt;width:13.1pt;height:13.1pt;z-index:-251616256"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" path="m,l157465,r,157465l,157465,,xe" filled="f" strokeweight=".7pt">
                        <v:path arrowok="t"/>
                      </v:shape>
                      <w10:wrap type="tight"/>
                    </v:group>
                  </w:pict>
                </mc:Fallback>
              </mc:AlternateContent>
            </w:r>
          </w:p>
        </w:tc>
        <w:tc>
          <w:tcPr>
            <w:tcW w:w="1413" w:type="dxa"/>
          </w:tcPr>
          <w:p w14:paraId="2189223D" w14:textId="0C073EF6" w:rsidR="00261814" w:rsidRPr="00E85F1A" w:rsidRDefault="00261814" w:rsidP="00261814">
            <w:pPr>
              <w:pStyle w:val="TableParagraph"/>
              <w:ind w:left="122"/>
              <w:rPr>
                <w:noProof/>
                <w:sz w:val="20"/>
                <w:lang w:val="lt-LT"/>
              </w:rPr>
            </w:pPr>
            <w:r>
              <w:rPr>
                <w:noProof/>
                <w:sz w:val="20"/>
              </w:rPr>
              <mc:AlternateContent>
                <mc:Choice Requires="wpg">
                  <w:drawing>
                    <wp:anchor distT="0" distB="0" distL="114300" distR="114300" simplePos="0" relativeHeight="251701248" behindDoc="1" locked="0" layoutInCell="1" allowOverlap="1" wp14:anchorId="0D07284E" wp14:editId="66A1F001">
                      <wp:simplePos x="0" y="0"/>
                      <wp:positionH relativeFrom="column">
                        <wp:posOffset>381000</wp:posOffset>
                      </wp:positionH>
                      <wp:positionV relativeFrom="paragraph">
                        <wp:posOffset>80644</wp:posOffset>
                      </wp:positionV>
                      <wp:extent cx="166370" cy="166370"/>
                      <wp:effectExtent l="0" t="0" r="5080" b="5080"/>
                      <wp:wrapTight wrapText="bothSides">
                        <wp:wrapPolygon edited="0">
                          <wp:start x="0" y="0"/>
                          <wp:lineTo x="0" y="19786"/>
                          <wp:lineTo x="19786" y="19786"/>
                          <wp:lineTo x="19786" y="0"/>
                          <wp:lineTo x="0" y="0"/>
                        </wp:wrapPolygon>
                      </wp:wrapTight>
                      <wp:docPr id="123086327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122629308"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29FAFE8" id="Group 9" o:spid="_x0000_s1026" style="position:absolute;margin-left:30pt;margin-top:6.35pt;width:13.1pt;height:13.1pt;z-index:-251615232"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" path="m,l157465,r,157465l,157465,,xe" filled="f" strokeweight=".7pt">
                        <v:path arrowok="t"/>
                      </v:shape>
                      <w10:wrap type="tight"/>
                    </v:group>
                  </w:pict>
                </mc:Fallback>
              </mc:AlternateContent>
            </w:r>
          </w:p>
        </w:tc>
        <w:tc>
          <w:tcPr>
            <w:tcW w:w="1446" w:type="dxa"/>
          </w:tcPr>
          <w:p w14:paraId="24F3335D" w14:textId="6D8154FD" w:rsidR="00261814" w:rsidRPr="00E85F1A" w:rsidRDefault="00261814" w:rsidP="00261814">
            <w:pPr>
              <w:pStyle w:val="TableParagraph"/>
              <w:ind w:left="122"/>
              <w:rPr>
                <w:noProof/>
                <w:sz w:val="20"/>
                <w:lang w:val="lt-LT"/>
              </w:rPr>
            </w:pPr>
            <w:r>
              <w:rPr>
                <w:noProof/>
                <w:sz w:val="20"/>
              </w:rPr>
              <mc:AlternateContent>
                <mc:Choice Requires="wpg">
                  <w:drawing>
                    <wp:anchor distT="0" distB="0" distL="114300" distR="114300" simplePos="0" relativeHeight="251702272" behindDoc="1" locked="0" layoutInCell="1" allowOverlap="1" wp14:anchorId="15A66D11" wp14:editId="2CB2E218">
                      <wp:simplePos x="0" y="0"/>
                      <wp:positionH relativeFrom="column">
                        <wp:posOffset>374649</wp:posOffset>
                      </wp:positionH>
                      <wp:positionV relativeFrom="paragraph">
                        <wp:posOffset>76199</wp:posOffset>
                      </wp:positionV>
                      <wp:extent cx="166370" cy="166370"/>
                      <wp:effectExtent l="0" t="0" r="5080" b="5080"/>
                      <wp:wrapTight wrapText="bothSides">
                        <wp:wrapPolygon edited="0">
                          <wp:start x="0" y="0"/>
                          <wp:lineTo x="0" y="19786"/>
                          <wp:lineTo x="19786" y="19786"/>
                          <wp:lineTo x="19786" y="0"/>
                          <wp:lineTo x="0" y="0"/>
                        </wp:wrapPolygon>
                      </wp:wrapTight>
                      <wp:docPr id="189588623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888415849"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3394107" id="Group 9" o:spid="_x0000_s1026" style="position:absolute;margin-left:29.5pt;margin-top:6pt;width:13.1pt;height:13.1pt;z-index:-251614208"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" path="m,l157465,r,157465l,157465,,xe" filled="f" strokeweight=".7pt">
                        <v:path arrowok="t"/>
                      </v:shape>
                      <w10:wrap type="tight"/>
                    </v:group>
                  </w:pict>
                </mc:Fallback>
              </mc:AlternateContent>
            </w:r>
          </w:p>
        </w:tc>
      </w:tr>
      <w:tr w:rsidR="00F46B3F" w:rsidRPr="00C85A9F" w14:paraId="5CA3BA89" w14:textId="77777777" w:rsidTr="000F6683">
        <w:trPr>
          <w:trHeight w:val="2759"/>
        </w:trPr>
        <w:tc>
          <w:tcPr>
            <w:tcW w:w="5654" w:type="dxa"/>
          </w:tcPr>
          <w:p w14:paraId="69E5B5F8" w14:textId="04EB8DEF" w:rsidR="00F46B3F" w:rsidRPr="00E85F1A" w:rsidRDefault="00F46B3F" w:rsidP="00F46B3F">
            <w:pPr>
              <w:pStyle w:val="TableParagraph"/>
              <w:ind w:left="0"/>
              <w:jc w:val="both"/>
              <w:rPr>
                <w:sz w:val="24"/>
                <w:szCs w:val="24"/>
                <w:lang w:val="lt-LT"/>
              </w:rPr>
            </w:pPr>
            <w:r w:rsidRPr="00E85F1A">
              <w:rPr>
                <w:sz w:val="24"/>
                <w:szCs w:val="24"/>
                <w:lang w:val="lt-LT"/>
              </w:rPr>
              <w:lastRenderedPageBreak/>
              <w:t xml:space="preserve">Per 2 metus iki Paraiškos pateikimo Pareiškėjas nėra perkėlęs (kaip apibrėžta 2014 m. birželio 17 d. Komisijos reglamento </w:t>
            </w:r>
            <w:hyperlink r:id="rId5" w:tgtFrame="_blank" w:history="1">
              <w:r w:rsidRPr="00E85F1A">
                <w:rPr>
                  <w:rStyle w:val="Hipersaitas"/>
                  <w:sz w:val="24"/>
                  <w:szCs w:val="24"/>
                  <w:lang w:val="lt-LT"/>
                </w:rPr>
                <w:t>(ES) Nr. 651/2014</w:t>
              </w:r>
            </w:hyperlink>
            <w:r w:rsidRPr="00E85F1A">
              <w:rPr>
                <w:sz w:val="24"/>
                <w:szCs w:val="24"/>
                <w:lang w:val="lt-LT"/>
              </w:rPr>
              <w:t xml:space="preserve">, kuriuo tam tikrų kategorijų pagalba skelbiama suderinama su vidaus rinka taikant Sutarties 107 ir 108 straipsnius, su visais pakeitimais 2 straipsnio 61a punkte) projekto įgyvendinimo plane nurodytai veiklai tapačios veiklos arba jos dalies ar panašios veiklos iš kitoje Europos ekonominės erdvės valstybėje esančios įmonės į Lietuvos Respublikoje esančią įmonę, kuriai prašoma suteikti finansavimą. Šiame punkte įmonė suprantama kaip ekonominę veiklą vykdantis subjektas, kad ir koks būtų jo teisinis statusas, t. y. taip, kaip ši sąvoka apibrėžta Reglamento </w:t>
            </w:r>
            <w:hyperlink r:id="rId6" w:tgtFrame="_blank" w:history="1">
              <w:r w:rsidRPr="00E85F1A">
                <w:rPr>
                  <w:rStyle w:val="Hipersaitas"/>
                  <w:sz w:val="24"/>
                  <w:szCs w:val="24"/>
                  <w:lang w:val="lt-LT"/>
                </w:rPr>
                <w:t>(ES) Nr. 651/2014</w:t>
              </w:r>
            </w:hyperlink>
            <w:r w:rsidRPr="00E85F1A">
              <w:rPr>
                <w:sz w:val="24"/>
                <w:szCs w:val="24"/>
                <w:lang w:val="lt-LT"/>
              </w:rPr>
              <w:t xml:space="preserve"> I priedo 1 straipsnyje</w:t>
            </w:r>
          </w:p>
        </w:tc>
        <w:tc>
          <w:tcPr>
            <w:tcW w:w="1434" w:type="dxa"/>
          </w:tcPr>
          <w:p w14:paraId="2C82E1DB" w14:textId="04CBED1B" w:rsidR="00F46B3F" w:rsidRPr="00E85F1A" w:rsidRDefault="00F46B3F" w:rsidP="00F46B3F">
            <w:pPr>
              <w:pStyle w:val="TableParagraph"/>
              <w:ind w:left="122"/>
              <w:rPr>
                <w:noProof/>
                <w:sz w:val="20"/>
                <w:lang w:val="lt-LT"/>
              </w:rPr>
            </w:pPr>
            <w:r>
              <w:rPr>
                <w:noProof/>
                <w:sz w:val="20"/>
              </w:rPr>
              <mc:AlternateContent>
                <mc:Choice Requires="wpg">
                  <w:drawing>
                    <wp:anchor distT="0" distB="0" distL="114300" distR="114300" simplePos="0" relativeHeight="251744256" behindDoc="1" locked="0" layoutInCell="1" allowOverlap="1" wp14:anchorId="1E53CD6C" wp14:editId="0FFC6CF2">
                      <wp:simplePos x="0" y="0"/>
                      <wp:positionH relativeFrom="column">
                        <wp:posOffset>352425</wp:posOffset>
                      </wp:positionH>
                      <wp:positionV relativeFrom="paragraph">
                        <wp:posOffset>80644</wp:posOffset>
                      </wp:positionV>
                      <wp:extent cx="166370" cy="166370"/>
                      <wp:effectExtent l="0" t="0" r="5080" b="5080"/>
                      <wp:wrapTight wrapText="bothSides">
                        <wp:wrapPolygon edited="0">
                          <wp:start x="0" y="0"/>
                          <wp:lineTo x="0" y="19786"/>
                          <wp:lineTo x="19786" y="19786"/>
                          <wp:lineTo x="19786" y="0"/>
                          <wp:lineTo x="0" y="0"/>
                        </wp:wrapPolygon>
                      </wp:wrapTight>
                      <wp:docPr id="68079229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294565852"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7CDBFF7" id="Group 9" o:spid="_x0000_s1026" style="position:absolute;margin-left:27.75pt;margin-top:6.35pt;width:13.1pt;height:13.1pt;z-index:-251572224"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" path="m,l157465,r,157465l,157465,,xe" filled="f" strokeweight=".7pt">
                        <v:path arrowok="t"/>
                      </v:shape>
                      <w10:wrap type="tight"/>
                    </v:group>
                  </w:pict>
                </mc:Fallback>
              </mc:AlternateContent>
            </w:r>
          </w:p>
        </w:tc>
        <w:tc>
          <w:tcPr>
            <w:tcW w:w="1413" w:type="dxa"/>
          </w:tcPr>
          <w:p w14:paraId="341F6494" w14:textId="61EC490B" w:rsidR="00F46B3F" w:rsidRPr="00E85F1A" w:rsidRDefault="00F46B3F" w:rsidP="00F46B3F">
            <w:pPr>
              <w:pStyle w:val="TableParagraph"/>
              <w:ind w:left="122"/>
              <w:rPr>
                <w:noProof/>
                <w:sz w:val="20"/>
                <w:lang w:val="lt-LT"/>
              </w:rPr>
            </w:pPr>
            <w:r>
              <w:rPr>
                <w:noProof/>
                <w:sz w:val="20"/>
              </w:rPr>
              <mc:AlternateContent>
                <mc:Choice Requires="wpg">
                  <w:drawing>
                    <wp:anchor distT="0" distB="0" distL="114300" distR="114300" simplePos="0" relativeHeight="251745280" behindDoc="1" locked="0" layoutInCell="1" allowOverlap="1" wp14:anchorId="40BB0FA0" wp14:editId="635344CA">
                      <wp:simplePos x="0" y="0"/>
                      <wp:positionH relativeFrom="column">
                        <wp:posOffset>381000</wp:posOffset>
                      </wp:positionH>
                      <wp:positionV relativeFrom="paragraph">
                        <wp:posOffset>80644</wp:posOffset>
                      </wp:positionV>
                      <wp:extent cx="166370" cy="166370"/>
                      <wp:effectExtent l="0" t="0" r="5080" b="5080"/>
                      <wp:wrapTight wrapText="bothSides">
                        <wp:wrapPolygon edited="0">
                          <wp:start x="0" y="0"/>
                          <wp:lineTo x="0" y="19786"/>
                          <wp:lineTo x="19786" y="19786"/>
                          <wp:lineTo x="19786" y="0"/>
                          <wp:lineTo x="0" y="0"/>
                        </wp:wrapPolygon>
                      </wp:wrapTight>
                      <wp:docPr id="88833072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1072877844"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C47E090" id="Group 9" o:spid="_x0000_s1026" style="position:absolute;margin-left:30pt;margin-top:6.35pt;width:13.1pt;height:13.1pt;z-index:-251571200"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" path="m,l157465,r,157465l,157465,,xe" filled="f" strokeweight=".7pt">
                        <v:path arrowok="t"/>
                      </v:shape>
                      <w10:wrap type="tight"/>
                    </v:group>
                  </w:pict>
                </mc:Fallback>
              </mc:AlternateContent>
            </w:r>
          </w:p>
        </w:tc>
        <w:tc>
          <w:tcPr>
            <w:tcW w:w="1446" w:type="dxa"/>
          </w:tcPr>
          <w:p w14:paraId="33624953" w14:textId="0C82E728" w:rsidR="00F46B3F" w:rsidRPr="00E85F1A" w:rsidRDefault="00F46B3F" w:rsidP="00F46B3F">
            <w:pPr>
              <w:pStyle w:val="TableParagraph"/>
              <w:ind w:left="122"/>
              <w:rPr>
                <w:noProof/>
                <w:sz w:val="20"/>
                <w:lang w:val="lt-LT"/>
              </w:rPr>
            </w:pPr>
            <w:r>
              <w:rPr>
                <w:noProof/>
                <w:sz w:val="20"/>
              </w:rPr>
              <mc:AlternateContent>
                <mc:Choice Requires="wpg">
                  <w:drawing>
                    <wp:anchor distT="0" distB="0" distL="114300" distR="114300" simplePos="0" relativeHeight="251746304" behindDoc="1" locked="0" layoutInCell="1" allowOverlap="1" wp14:anchorId="14EAA0FB" wp14:editId="082E808C">
                      <wp:simplePos x="0" y="0"/>
                      <wp:positionH relativeFrom="column">
                        <wp:posOffset>374649</wp:posOffset>
                      </wp:positionH>
                      <wp:positionV relativeFrom="paragraph">
                        <wp:posOffset>76199</wp:posOffset>
                      </wp:positionV>
                      <wp:extent cx="166370" cy="166370"/>
                      <wp:effectExtent l="0" t="0" r="5080" b="5080"/>
                      <wp:wrapTight wrapText="bothSides">
                        <wp:wrapPolygon edited="0">
                          <wp:start x="0" y="0"/>
                          <wp:lineTo x="0" y="19786"/>
                          <wp:lineTo x="19786" y="19786"/>
                          <wp:lineTo x="19786" y="0"/>
                          <wp:lineTo x="0" y="0"/>
                        </wp:wrapPolygon>
                      </wp:wrapTight>
                      <wp:docPr id="8006598"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499486482"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E4A0B7E" id="Group 9" o:spid="_x0000_s1026" style="position:absolute;margin-left:29.5pt;margin-top:6pt;width:13.1pt;height:13.1pt;z-index:-251570176"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" path="m,l157465,r,157465l,157465,,xe" filled="f" strokeweight=".7pt">
                        <v:path arrowok="t"/>
                      </v:shape>
                      <w10:wrap type="tight"/>
                    </v:group>
                  </w:pict>
                </mc:Fallback>
              </mc:AlternateContent>
            </w:r>
          </w:p>
        </w:tc>
      </w:tr>
      <w:tr w:rsidR="00F46B3F" w:rsidRPr="00C85A9F" w14:paraId="16F8D5B1" w14:textId="77777777" w:rsidTr="000F6683">
        <w:trPr>
          <w:trHeight w:val="1792"/>
        </w:trPr>
        <w:tc>
          <w:tcPr>
            <w:tcW w:w="5654" w:type="dxa"/>
          </w:tcPr>
          <w:p w14:paraId="05EF42C4" w14:textId="307CC38B" w:rsidR="00F46B3F" w:rsidRPr="00E85F1A" w:rsidRDefault="00F46B3F" w:rsidP="00F46B3F">
            <w:pPr>
              <w:pStyle w:val="TableParagraph"/>
              <w:ind w:left="0"/>
              <w:jc w:val="both"/>
              <w:rPr>
                <w:sz w:val="24"/>
                <w:lang w:val="lt-LT"/>
              </w:rPr>
            </w:pPr>
            <w:r w:rsidRPr="00375EEB">
              <w:rPr>
                <w:sz w:val="24"/>
                <w:lang w:val="lt-LT"/>
              </w:rPr>
              <w:t>Pareiškėjui paraiškos pateikimo dieną nėra taikomas apribojimas</w:t>
            </w:r>
            <w:r w:rsidRPr="00375EEB">
              <w:rPr>
                <w:spacing w:val="-15"/>
                <w:sz w:val="24"/>
                <w:lang w:val="lt-LT"/>
              </w:rPr>
              <w:t xml:space="preserve"> </w:t>
            </w:r>
            <w:r w:rsidRPr="00375EEB">
              <w:rPr>
                <w:sz w:val="24"/>
                <w:lang w:val="lt-LT"/>
              </w:rPr>
              <w:t>(iki</w:t>
            </w:r>
            <w:r w:rsidRPr="00375EEB">
              <w:rPr>
                <w:spacing w:val="-15"/>
                <w:sz w:val="24"/>
                <w:lang w:val="lt-LT"/>
              </w:rPr>
              <w:t xml:space="preserve"> </w:t>
            </w:r>
            <w:r w:rsidRPr="00375EEB">
              <w:rPr>
                <w:sz w:val="24"/>
                <w:lang w:val="lt-LT"/>
              </w:rPr>
              <w:t>5</w:t>
            </w:r>
            <w:r w:rsidRPr="00375EEB">
              <w:rPr>
                <w:spacing w:val="-15"/>
                <w:sz w:val="24"/>
                <w:lang w:val="lt-LT"/>
              </w:rPr>
              <w:t xml:space="preserve"> </w:t>
            </w:r>
            <w:r w:rsidRPr="00375EEB">
              <w:rPr>
                <w:sz w:val="24"/>
                <w:lang w:val="lt-LT"/>
              </w:rPr>
              <w:t>metų)</w:t>
            </w:r>
            <w:r w:rsidRPr="00375EEB">
              <w:rPr>
                <w:spacing w:val="-15"/>
                <w:sz w:val="24"/>
                <w:lang w:val="lt-LT"/>
              </w:rPr>
              <w:t xml:space="preserve"> </w:t>
            </w:r>
            <w:r w:rsidRPr="00375EEB">
              <w:rPr>
                <w:sz w:val="24"/>
                <w:lang w:val="lt-LT"/>
              </w:rPr>
              <w:t>neskirti</w:t>
            </w:r>
            <w:r w:rsidRPr="00375EEB">
              <w:rPr>
                <w:spacing w:val="-15"/>
                <w:sz w:val="24"/>
                <w:lang w:val="lt-LT"/>
              </w:rPr>
              <w:t xml:space="preserve"> </w:t>
            </w:r>
            <w:r w:rsidRPr="00375EEB">
              <w:rPr>
                <w:sz w:val="24"/>
                <w:lang w:val="lt-LT"/>
              </w:rPr>
              <w:t>Europos</w:t>
            </w:r>
            <w:r w:rsidRPr="00375EEB">
              <w:rPr>
                <w:spacing w:val="-14"/>
                <w:sz w:val="24"/>
                <w:lang w:val="lt-LT"/>
              </w:rPr>
              <w:t xml:space="preserve"> </w:t>
            </w:r>
            <w:r w:rsidRPr="00375EEB">
              <w:rPr>
                <w:sz w:val="24"/>
                <w:lang w:val="lt-LT"/>
              </w:rPr>
              <w:t>Sąjungos</w:t>
            </w:r>
            <w:r w:rsidRPr="00375EEB">
              <w:rPr>
                <w:spacing w:val="-15"/>
                <w:sz w:val="24"/>
                <w:lang w:val="lt-LT"/>
              </w:rPr>
              <w:t xml:space="preserve"> </w:t>
            </w:r>
            <w:r w:rsidRPr="00375EEB">
              <w:rPr>
                <w:sz w:val="24"/>
                <w:lang w:val="lt-LT"/>
              </w:rPr>
              <w:t>finansinės paramos</w:t>
            </w:r>
            <w:r w:rsidRPr="00375EEB">
              <w:rPr>
                <w:spacing w:val="69"/>
                <w:sz w:val="24"/>
                <w:lang w:val="lt-LT"/>
              </w:rPr>
              <w:t xml:space="preserve"> </w:t>
            </w:r>
            <w:r w:rsidRPr="00375EEB">
              <w:rPr>
                <w:sz w:val="24"/>
                <w:lang w:val="lt-LT"/>
              </w:rPr>
              <w:t>dėl</w:t>
            </w:r>
            <w:r w:rsidRPr="00375EEB">
              <w:rPr>
                <w:spacing w:val="68"/>
                <w:sz w:val="24"/>
                <w:lang w:val="lt-LT"/>
              </w:rPr>
              <w:t xml:space="preserve"> </w:t>
            </w:r>
            <w:r w:rsidRPr="00375EEB">
              <w:rPr>
                <w:sz w:val="24"/>
                <w:lang w:val="lt-LT"/>
              </w:rPr>
              <w:t>trečiųjų</w:t>
            </w:r>
            <w:r w:rsidRPr="00375EEB">
              <w:rPr>
                <w:spacing w:val="68"/>
                <w:sz w:val="24"/>
                <w:lang w:val="lt-LT"/>
              </w:rPr>
              <w:t xml:space="preserve"> </w:t>
            </w:r>
            <w:r w:rsidRPr="00375EEB">
              <w:rPr>
                <w:sz w:val="24"/>
                <w:lang w:val="lt-LT"/>
              </w:rPr>
              <w:t>šalių</w:t>
            </w:r>
            <w:r w:rsidRPr="00375EEB">
              <w:rPr>
                <w:spacing w:val="68"/>
                <w:sz w:val="24"/>
                <w:lang w:val="lt-LT"/>
              </w:rPr>
              <w:t xml:space="preserve"> </w:t>
            </w:r>
            <w:r w:rsidRPr="00375EEB">
              <w:rPr>
                <w:sz w:val="24"/>
                <w:lang w:val="lt-LT"/>
              </w:rPr>
              <w:t>piliečių</w:t>
            </w:r>
            <w:r w:rsidRPr="00375EEB">
              <w:rPr>
                <w:spacing w:val="68"/>
                <w:sz w:val="24"/>
                <w:lang w:val="lt-LT"/>
              </w:rPr>
              <w:t xml:space="preserve"> </w:t>
            </w:r>
            <w:r w:rsidRPr="00375EEB">
              <w:rPr>
                <w:sz w:val="24"/>
                <w:lang w:val="lt-LT"/>
              </w:rPr>
              <w:t>nelegalaus</w:t>
            </w:r>
            <w:r w:rsidRPr="00375EEB">
              <w:rPr>
                <w:spacing w:val="70"/>
                <w:sz w:val="24"/>
                <w:lang w:val="lt-LT"/>
              </w:rPr>
              <w:t xml:space="preserve"> </w:t>
            </w:r>
            <w:r w:rsidRPr="00375EEB">
              <w:rPr>
                <w:spacing w:val="-2"/>
                <w:sz w:val="24"/>
                <w:lang w:val="lt-LT"/>
              </w:rPr>
              <w:t>įdarbinimo</w:t>
            </w:r>
            <w:r>
              <w:rPr>
                <w:spacing w:val="-2"/>
                <w:sz w:val="24"/>
                <w:lang w:val="lt-LT"/>
              </w:rPr>
              <w:t xml:space="preserve">, </w:t>
            </w:r>
            <w:r w:rsidRPr="000332D1">
              <w:rPr>
                <w:lang w:val="lt-LT"/>
              </w:rPr>
              <w:t>, kaip nustatyta Lietuvos Respublikos užimtumo įstatymo 56 straipsnio 1 dalies 2 punkte ir 5 dalies 2 punkt</w:t>
            </w:r>
            <w:r>
              <w:rPr>
                <w:lang w:val="lt-LT"/>
              </w:rPr>
              <w:t>e</w:t>
            </w:r>
            <w:r w:rsidRPr="000332D1">
              <w:rPr>
                <w:i/>
                <w:sz w:val="24"/>
                <w:lang w:val="lt-LT"/>
              </w:rPr>
              <w:t xml:space="preserve"> </w:t>
            </w:r>
            <w:r w:rsidRPr="00E85F1A">
              <w:rPr>
                <w:i/>
                <w:sz w:val="24"/>
                <w:lang w:val="lt-LT"/>
              </w:rPr>
              <w:t>(netaikoma</w:t>
            </w:r>
            <w:r w:rsidRPr="00E85F1A">
              <w:rPr>
                <w:i/>
                <w:spacing w:val="-7"/>
                <w:sz w:val="24"/>
                <w:lang w:val="lt-LT"/>
              </w:rPr>
              <w:t xml:space="preserve"> </w:t>
            </w:r>
            <w:r w:rsidRPr="00E85F1A">
              <w:rPr>
                <w:i/>
                <w:sz w:val="24"/>
                <w:lang w:val="lt-LT"/>
              </w:rPr>
              <w:t>viešiesiems</w:t>
            </w:r>
            <w:r w:rsidRPr="00E85F1A">
              <w:rPr>
                <w:i/>
                <w:spacing w:val="-7"/>
                <w:sz w:val="24"/>
                <w:lang w:val="lt-LT"/>
              </w:rPr>
              <w:t xml:space="preserve"> </w:t>
            </w:r>
            <w:r w:rsidRPr="00E85F1A">
              <w:rPr>
                <w:i/>
                <w:sz w:val="24"/>
                <w:lang w:val="lt-LT"/>
              </w:rPr>
              <w:t>juridiniams</w:t>
            </w:r>
            <w:r w:rsidRPr="00E85F1A">
              <w:rPr>
                <w:i/>
                <w:spacing w:val="-6"/>
                <w:sz w:val="24"/>
                <w:lang w:val="lt-LT"/>
              </w:rPr>
              <w:t xml:space="preserve"> </w:t>
            </w:r>
            <w:r w:rsidRPr="00E85F1A">
              <w:rPr>
                <w:i/>
                <w:spacing w:val="-2"/>
                <w:sz w:val="24"/>
                <w:lang w:val="lt-LT"/>
              </w:rPr>
              <w:t>asmenims)</w:t>
            </w:r>
          </w:p>
        </w:tc>
        <w:tc>
          <w:tcPr>
            <w:tcW w:w="1434" w:type="dxa"/>
          </w:tcPr>
          <w:p w14:paraId="46E1139C" w14:textId="5A51C17D" w:rsidR="00F46B3F" w:rsidRPr="00E85F1A" w:rsidRDefault="00F46B3F" w:rsidP="00F46B3F">
            <w:pPr>
              <w:pStyle w:val="TableParagraph"/>
              <w:ind w:left="122"/>
              <w:rPr>
                <w:noProof/>
                <w:sz w:val="20"/>
                <w:lang w:val="lt-LT"/>
              </w:rPr>
            </w:pPr>
            <w:r>
              <w:rPr>
                <w:noProof/>
                <w:sz w:val="20"/>
              </w:rPr>
              <mc:AlternateContent>
                <mc:Choice Requires="wpg">
                  <w:drawing>
                    <wp:anchor distT="0" distB="0" distL="114300" distR="114300" simplePos="0" relativeHeight="251725824" behindDoc="1" locked="0" layoutInCell="1" allowOverlap="1" wp14:anchorId="0D78BE17" wp14:editId="6C213E7C">
                      <wp:simplePos x="0" y="0"/>
                      <wp:positionH relativeFrom="column">
                        <wp:posOffset>352425</wp:posOffset>
                      </wp:positionH>
                      <wp:positionV relativeFrom="paragraph">
                        <wp:posOffset>80644</wp:posOffset>
                      </wp:positionV>
                      <wp:extent cx="166370" cy="166370"/>
                      <wp:effectExtent l="0" t="0" r="5080" b="5080"/>
                      <wp:wrapTight wrapText="bothSides">
                        <wp:wrapPolygon edited="0">
                          <wp:start x="0" y="0"/>
                          <wp:lineTo x="0" y="19786"/>
                          <wp:lineTo x="19786" y="19786"/>
                          <wp:lineTo x="19786" y="0"/>
                          <wp:lineTo x="0" y="0"/>
                        </wp:wrapPolygon>
                      </wp:wrapTight>
                      <wp:docPr id="98748447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669487881"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F6D1179" id="Group 9" o:spid="_x0000_s1026" style="position:absolute;margin-left:27.75pt;margin-top:6.35pt;width:13.1pt;height:13.1pt;z-index:-251590656"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" path="m,l157465,r,157465l,157465,,xe" filled="f" strokeweight=".7pt">
                        <v:path arrowok="t"/>
                      </v:shape>
                      <w10:wrap type="tight"/>
                    </v:group>
                  </w:pict>
                </mc:Fallback>
              </mc:AlternateContent>
            </w:r>
          </w:p>
        </w:tc>
        <w:tc>
          <w:tcPr>
            <w:tcW w:w="1413" w:type="dxa"/>
          </w:tcPr>
          <w:p w14:paraId="43BA24EC" w14:textId="52671BD9" w:rsidR="00F46B3F" w:rsidRPr="00E85F1A" w:rsidRDefault="00F46B3F" w:rsidP="00F46B3F">
            <w:pPr>
              <w:pStyle w:val="TableParagraph"/>
              <w:ind w:left="122"/>
              <w:rPr>
                <w:noProof/>
                <w:sz w:val="20"/>
                <w:lang w:val="lt-LT"/>
              </w:rPr>
            </w:pPr>
            <w:r>
              <w:rPr>
                <w:noProof/>
                <w:sz w:val="20"/>
              </w:rPr>
              <mc:AlternateContent>
                <mc:Choice Requires="wpg">
                  <w:drawing>
                    <wp:anchor distT="0" distB="0" distL="114300" distR="114300" simplePos="0" relativeHeight="251726848" behindDoc="1" locked="0" layoutInCell="1" allowOverlap="1" wp14:anchorId="58A436F6" wp14:editId="2EDD611F">
                      <wp:simplePos x="0" y="0"/>
                      <wp:positionH relativeFrom="column">
                        <wp:posOffset>381000</wp:posOffset>
                      </wp:positionH>
                      <wp:positionV relativeFrom="paragraph">
                        <wp:posOffset>80644</wp:posOffset>
                      </wp:positionV>
                      <wp:extent cx="166370" cy="166370"/>
                      <wp:effectExtent l="0" t="0" r="5080" b="5080"/>
                      <wp:wrapTight wrapText="bothSides">
                        <wp:wrapPolygon edited="0">
                          <wp:start x="0" y="0"/>
                          <wp:lineTo x="0" y="19786"/>
                          <wp:lineTo x="19786" y="19786"/>
                          <wp:lineTo x="19786" y="0"/>
                          <wp:lineTo x="0" y="0"/>
                        </wp:wrapPolygon>
                      </wp:wrapTight>
                      <wp:docPr id="396093105"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569127837"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EAD6B0A" id="Group 9" o:spid="_x0000_s1026" style="position:absolute;margin-left:30pt;margin-top:6.35pt;width:13.1pt;height:13.1pt;z-index:-251589632"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" path="m,l157465,r,157465l,157465,,xe" filled="f" strokeweight=".7pt">
                        <v:path arrowok="t"/>
                      </v:shape>
                      <w10:wrap type="tight"/>
                    </v:group>
                  </w:pict>
                </mc:Fallback>
              </mc:AlternateContent>
            </w:r>
          </w:p>
        </w:tc>
        <w:tc>
          <w:tcPr>
            <w:tcW w:w="1446" w:type="dxa"/>
          </w:tcPr>
          <w:p w14:paraId="57273A6A" w14:textId="7DE3AF5C" w:rsidR="00F46B3F" w:rsidRPr="00E85F1A" w:rsidRDefault="00F46B3F" w:rsidP="00F46B3F">
            <w:pPr>
              <w:pStyle w:val="TableParagraph"/>
              <w:ind w:left="122"/>
              <w:rPr>
                <w:noProof/>
                <w:sz w:val="20"/>
                <w:lang w:val="lt-LT"/>
              </w:rPr>
            </w:pPr>
            <w:r>
              <w:rPr>
                <w:noProof/>
                <w:sz w:val="20"/>
              </w:rPr>
              <mc:AlternateContent>
                <mc:Choice Requires="wpg">
                  <w:drawing>
                    <wp:anchor distT="0" distB="0" distL="114300" distR="114300" simplePos="0" relativeHeight="251727872" behindDoc="1" locked="0" layoutInCell="1" allowOverlap="1" wp14:anchorId="22CB591B" wp14:editId="6E261DDF">
                      <wp:simplePos x="0" y="0"/>
                      <wp:positionH relativeFrom="column">
                        <wp:posOffset>374649</wp:posOffset>
                      </wp:positionH>
                      <wp:positionV relativeFrom="paragraph">
                        <wp:posOffset>76199</wp:posOffset>
                      </wp:positionV>
                      <wp:extent cx="166370" cy="166370"/>
                      <wp:effectExtent l="0" t="0" r="5080" b="5080"/>
                      <wp:wrapTight wrapText="bothSides">
                        <wp:wrapPolygon edited="0">
                          <wp:start x="0" y="0"/>
                          <wp:lineTo x="0" y="19786"/>
                          <wp:lineTo x="19786" y="19786"/>
                          <wp:lineTo x="19786" y="0"/>
                          <wp:lineTo x="0" y="0"/>
                        </wp:wrapPolygon>
                      </wp:wrapTight>
                      <wp:docPr id="111674104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1098872017"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F787D67" id="Group 9" o:spid="_x0000_s1026" style="position:absolute;margin-left:29.5pt;margin-top:6pt;width:13.1pt;height:13.1pt;z-index:-251588608"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" path="m,l157465,r,157465l,157465,,xe" filled="f" strokeweight=".7pt">
                        <v:path arrowok="t"/>
                      </v:shape>
                      <w10:wrap type="tight"/>
                    </v:group>
                  </w:pict>
                </mc:Fallback>
              </mc:AlternateContent>
            </w:r>
          </w:p>
        </w:tc>
      </w:tr>
      <w:tr w:rsidR="00F46B3F" w:rsidRPr="00C85A9F" w14:paraId="00ADFC65" w14:textId="77777777" w:rsidTr="000F6683">
        <w:trPr>
          <w:trHeight w:val="841"/>
        </w:trPr>
        <w:tc>
          <w:tcPr>
            <w:tcW w:w="5654" w:type="dxa"/>
          </w:tcPr>
          <w:p w14:paraId="32E66AB6" w14:textId="4E04FEE6" w:rsidR="00F46B3F" w:rsidRPr="00E85F1A" w:rsidRDefault="00F46B3F" w:rsidP="00F46B3F">
            <w:pPr>
              <w:pStyle w:val="TableParagraph"/>
              <w:ind w:left="0"/>
              <w:jc w:val="both"/>
              <w:rPr>
                <w:sz w:val="24"/>
                <w:szCs w:val="24"/>
                <w:lang w:val="lt-LT"/>
              </w:rPr>
            </w:pPr>
            <w:r w:rsidRPr="00E85F1A">
              <w:rPr>
                <w:sz w:val="24"/>
                <w:szCs w:val="24"/>
                <w:lang w:val="lt-LT"/>
              </w:rPr>
              <w:t>Pareiškėjui,</w:t>
            </w:r>
            <w:r w:rsidRPr="00E85F1A">
              <w:rPr>
                <w:spacing w:val="27"/>
                <w:sz w:val="24"/>
                <w:szCs w:val="24"/>
                <w:lang w:val="lt-LT"/>
              </w:rPr>
              <w:t xml:space="preserve"> </w:t>
            </w:r>
            <w:r w:rsidRPr="00E85F1A">
              <w:rPr>
                <w:sz w:val="24"/>
                <w:szCs w:val="24"/>
                <w:lang w:val="lt-LT"/>
              </w:rPr>
              <w:t>kuris</w:t>
            </w:r>
            <w:r w:rsidRPr="00E85F1A">
              <w:rPr>
                <w:spacing w:val="28"/>
                <w:sz w:val="24"/>
                <w:szCs w:val="24"/>
                <w:lang w:val="lt-LT"/>
              </w:rPr>
              <w:t xml:space="preserve"> </w:t>
            </w:r>
            <w:r w:rsidRPr="00E85F1A">
              <w:rPr>
                <w:sz w:val="24"/>
                <w:szCs w:val="24"/>
                <w:lang w:val="lt-LT"/>
              </w:rPr>
              <w:t>yra</w:t>
            </w:r>
            <w:r w:rsidRPr="00E85F1A">
              <w:rPr>
                <w:spacing w:val="27"/>
                <w:sz w:val="24"/>
                <w:szCs w:val="24"/>
                <w:lang w:val="lt-LT"/>
              </w:rPr>
              <w:t xml:space="preserve"> </w:t>
            </w:r>
            <w:r w:rsidRPr="00E85F1A">
              <w:rPr>
                <w:sz w:val="24"/>
                <w:szCs w:val="24"/>
                <w:lang w:val="lt-LT"/>
              </w:rPr>
              <w:t>juridinis</w:t>
            </w:r>
            <w:r w:rsidRPr="00E85F1A">
              <w:rPr>
                <w:spacing w:val="28"/>
                <w:sz w:val="24"/>
                <w:szCs w:val="24"/>
                <w:lang w:val="lt-LT"/>
              </w:rPr>
              <w:t xml:space="preserve"> </w:t>
            </w:r>
            <w:r w:rsidRPr="00E85F1A">
              <w:rPr>
                <w:sz w:val="24"/>
                <w:szCs w:val="24"/>
                <w:lang w:val="lt-LT"/>
              </w:rPr>
              <w:t>asmuo,</w:t>
            </w:r>
            <w:r w:rsidRPr="00E85F1A">
              <w:rPr>
                <w:spacing w:val="28"/>
                <w:sz w:val="24"/>
                <w:szCs w:val="24"/>
                <w:lang w:val="lt-LT"/>
              </w:rPr>
              <w:t xml:space="preserve"> </w:t>
            </w:r>
            <w:r w:rsidRPr="00E85F1A">
              <w:rPr>
                <w:sz w:val="24"/>
                <w:szCs w:val="24"/>
                <w:lang w:val="lt-LT"/>
              </w:rPr>
              <w:t>nėra iškelta byla dėl bankroto arba jis nėra likviduojamas, nėra priimtas kreditorių susirinkimo nutarimas bankroto procedūras vykdyti ne teismo tvarka (</w:t>
            </w:r>
            <w:r w:rsidRPr="00E85F1A">
              <w:rPr>
                <w:i/>
                <w:iCs/>
                <w:sz w:val="24"/>
                <w:szCs w:val="24"/>
                <w:lang w:val="lt-LT"/>
              </w:rPr>
              <w:t>ši nuostata netaikoma biudžetinėms įstaigoms</w:t>
            </w:r>
            <w:r w:rsidRPr="00E85F1A">
              <w:rPr>
                <w:sz w:val="24"/>
                <w:szCs w:val="24"/>
                <w:lang w:val="lt-LT"/>
              </w:rPr>
              <w:t>). Pareiškėjui, kuris yra juridinis asmuo, t. y. vadovui, naudos gavėjui, kaip jis apibrėžtas Lietuvos Respublikos pinigų plovimo ir teroristų finansavimo prevencijos įstatymo 2 straipsnio 14 dalyje, (toliau – naudos gavėjas) ar savininkui, ūkinės bendrijos tikrajam nariui (-iams) ar mažosios bendrijos atstovui (-ams), turinčiam (-tiems) teisę juridinio asmens vardu sudaryti sandorį, ar finansinę apskaitą (toliau – apskaita) tvarkančiam asmeniui (asmenims), ar kitam (kitiems) asmeniui (asmenims), turinčiam (-tiems) teisę surašyti ir pasirašyti pareiškėjo ir partnerio (-ių) apskaitos dokumentus, nėra pradėtas ikiteisminis tyrimas dėl sukčiavimo, turto pasisavinimo, turto iššvaistymo, nusikalstamu būdu gauto turto įgijimo arba realizavimo, neteisėto praturtėjimo, neteisėto vertimosi ūkine, komercine, finansine ar profesine veikla, neteisėtos juridinio asmens veiklos, kredito, paskolos, tikslinės paramos, subsidijos ar dotacijos panaudojimo ne pagal paskirtį ar nustatytą tvarką, kreditinio sukčiavimo,</w:t>
            </w:r>
            <w:r w:rsidRPr="00E85F1A">
              <w:rPr>
                <w:b/>
                <w:bCs/>
                <w:sz w:val="24"/>
                <w:szCs w:val="24"/>
                <w:lang w:val="lt-LT"/>
              </w:rPr>
              <w:t xml:space="preserve"> </w:t>
            </w:r>
            <w:r w:rsidRPr="00E85F1A">
              <w:rPr>
                <w:sz w:val="24"/>
                <w:szCs w:val="24"/>
                <w:lang w:val="lt-LT"/>
              </w:rPr>
              <w:t xml:space="preserve">nusikalstamo bankroto, nusikalstamu būdu gauto turto legalizavimo, prekybos finansinėmis priemonėmis pasinaudojant viešai neatskleista informacija,  manipuliavimo finansinių priemonių rinka, neteisingų duomenų apie pajamas, pelną ar turtą pateikimo, deklaracijos, ataskaitos ar kito dokumento nepateikimo, apgaulingo ar aplaidaus apskaitos tvarkymo ir (arba) </w:t>
            </w:r>
            <w:r w:rsidRPr="00E85F1A">
              <w:rPr>
                <w:sz w:val="24"/>
                <w:szCs w:val="24"/>
                <w:lang w:val="lt-LT"/>
              </w:rPr>
              <w:lastRenderedPageBreak/>
              <w:t>organizavimo, kyšininkavimo, prekybos poveikiu, papirkimo, piktnaudžiavimo, tarnybos pareigų neatlikimo</w:t>
            </w:r>
          </w:p>
        </w:tc>
        <w:tc>
          <w:tcPr>
            <w:tcW w:w="1434" w:type="dxa"/>
          </w:tcPr>
          <w:p w14:paraId="4C98A780" w14:textId="6DAA2B04" w:rsidR="00F46B3F" w:rsidRPr="00E85F1A" w:rsidRDefault="00F46B3F" w:rsidP="00F46B3F">
            <w:pPr>
              <w:pStyle w:val="TableParagraph"/>
              <w:ind w:left="122"/>
              <w:rPr>
                <w:noProof/>
                <w:sz w:val="20"/>
                <w:lang w:val="lt-LT"/>
              </w:rPr>
            </w:pPr>
            <w:r>
              <w:rPr>
                <w:noProof/>
                <w:sz w:val="20"/>
              </w:rPr>
              <w:lastRenderedPageBreak/>
              <mc:AlternateContent>
                <mc:Choice Requires="wpg">
                  <w:drawing>
                    <wp:anchor distT="0" distB="0" distL="114300" distR="114300" simplePos="0" relativeHeight="251728896" behindDoc="1" locked="0" layoutInCell="1" allowOverlap="1" wp14:anchorId="34413429" wp14:editId="447ADE8A">
                      <wp:simplePos x="0" y="0"/>
                      <wp:positionH relativeFrom="column">
                        <wp:posOffset>352425</wp:posOffset>
                      </wp:positionH>
                      <wp:positionV relativeFrom="paragraph">
                        <wp:posOffset>80644</wp:posOffset>
                      </wp:positionV>
                      <wp:extent cx="166370" cy="166370"/>
                      <wp:effectExtent l="0" t="0" r="5080" b="5080"/>
                      <wp:wrapTight wrapText="bothSides">
                        <wp:wrapPolygon edited="0">
                          <wp:start x="0" y="0"/>
                          <wp:lineTo x="0" y="19786"/>
                          <wp:lineTo x="19786" y="19786"/>
                          <wp:lineTo x="19786" y="0"/>
                          <wp:lineTo x="0" y="0"/>
                        </wp:wrapPolygon>
                      </wp:wrapTight>
                      <wp:docPr id="42860801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651933004"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D978284" id="Group 9" o:spid="_x0000_s1026" style="position:absolute;margin-left:27.75pt;margin-top:6.35pt;width:13.1pt;height:13.1pt;z-index:-251587584"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" path="m,l157465,r,157465l,157465,,xe" filled="f" strokeweight=".7pt">
                        <v:path arrowok="t"/>
                      </v:shape>
                      <w10:wrap type="tight"/>
                    </v:group>
                  </w:pict>
                </mc:Fallback>
              </mc:AlternateContent>
            </w:r>
          </w:p>
        </w:tc>
        <w:tc>
          <w:tcPr>
            <w:tcW w:w="1413" w:type="dxa"/>
          </w:tcPr>
          <w:p w14:paraId="175EBC1C" w14:textId="38B81F36" w:rsidR="00F46B3F" w:rsidRPr="00E85F1A" w:rsidRDefault="00F46B3F" w:rsidP="00F46B3F">
            <w:pPr>
              <w:pStyle w:val="TableParagraph"/>
              <w:ind w:left="122"/>
              <w:rPr>
                <w:noProof/>
                <w:sz w:val="20"/>
                <w:lang w:val="lt-LT"/>
              </w:rPr>
            </w:pPr>
            <w:r>
              <w:rPr>
                <w:noProof/>
                <w:sz w:val="20"/>
              </w:rPr>
              <mc:AlternateContent>
                <mc:Choice Requires="wpg">
                  <w:drawing>
                    <wp:anchor distT="0" distB="0" distL="114300" distR="114300" simplePos="0" relativeHeight="251729920" behindDoc="1" locked="0" layoutInCell="1" allowOverlap="1" wp14:anchorId="0A92349C" wp14:editId="25F8FDEB">
                      <wp:simplePos x="0" y="0"/>
                      <wp:positionH relativeFrom="column">
                        <wp:posOffset>381000</wp:posOffset>
                      </wp:positionH>
                      <wp:positionV relativeFrom="paragraph">
                        <wp:posOffset>80644</wp:posOffset>
                      </wp:positionV>
                      <wp:extent cx="166370" cy="166370"/>
                      <wp:effectExtent l="0" t="0" r="5080" b="5080"/>
                      <wp:wrapTight wrapText="bothSides">
                        <wp:wrapPolygon edited="0">
                          <wp:start x="0" y="0"/>
                          <wp:lineTo x="0" y="19786"/>
                          <wp:lineTo x="19786" y="19786"/>
                          <wp:lineTo x="19786" y="0"/>
                          <wp:lineTo x="0" y="0"/>
                        </wp:wrapPolygon>
                      </wp:wrapTight>
                      <wp:docPr id="151097416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1811635245"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7B1C547" id="Group 9" o:spid="_x0000_s1026" style="position:absolute;margin-left:30pt;margin-top:6.35pt;width:13.1pt;height:13.1pt;z-index:-251586560"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" path="m,l157465,r,157465l,157465,,xe" filled="f" strokeweight=".7pt">
                        <v:path arrowok="t"/>
                      </v:shape>
                      <w10:wrap type="tight"/>
                    </v:group>
                  </w:pict>
                </mc:Fallback>
              </mc:AlternateContent>
            </w:r>
          </w:p>
        </w:tc>
        <w:tc>
          <w:tcPr>
            <w:tcW w:w="1446" w:type="dxa"/>
          </w:tcPr>
          <w:p w14:paraId="28633326" w14:textId="5C31F184" w:rsidR="00F46B3F" w:rsidRPr="00E85F1A" w:rsidRDefault="00F46B3F" w:rsidP="00F46B3F">
            <w:pPr>
              <w:pStyle w:val="TableParagraph"/>
              <w:ind w:left="122"/>
              <w:rPr>
                <w:noProof/>
                <w:sz w:val="20"/>
                <w:lang w:val="lt-LT"/>
              </w:rPr>
            </w:pPr>
            <w:r>
              <w:rPr>
                <w:noProof/>
                <w:sz w:val="20"/>
              </w:rPr>
              <mc:AlternateContent>
                <mc:Choice Requires="wpg">
                  <w:drawing>
                    <wp:anchor distT="0" distB="0" distL="114300" distR="114300" simplePos="0" relativeHeight="251730944" behindDoc="1" locked="0" layoutInCell="1" allowOverlap="1" wp14:anchorId="030B4A4B" wp14:editId="632DE3F4">
                      <wp:simplePos x="0" y="0"/>
                      <wp:positionH relativeFrom="column">
                        <wp:posOffset>374649</wp:posOffset>
                      </wp:positionH>
                      <wp:positionV relativeFrom="paragraph">
                        <wp:posOffset>76199</wp:posOffset>
                      </wp:positionV>
                      <wp:extent cx="166370" cy="166370"/>
                      <wp:effectExtent l="0" t="0" r="5080" b="5080"/>
                      <wp:wrapTight wrapText="bothSides">
                        <wp:wrapPolygon edited="0">
                          <wp:start x="0" y="0"/>
                          <wp:lineTo x="0" y="19786"/>
                          <wp:lineTo x="19786" y="19786"/>
                          <wp:lineTo x="19786" y="0"/>
                          <wp:lineTo x="0" y="0"/>
                        </wp:wrapPolygon>
                      </wp:wrapTight>
                      <wp:docPr id="116066620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965604694"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B4FF723" id="Group 9" o:spid="_x0000_s1026" style="position:absolute;margin-left:29.5pt;margin-top:6pt;width:13.1pt;height:13.1pt;z-index:-251585536"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" path="m,l157465,r,157465l,157465,,xe" filled="f" strokeweight=".7pt">
                        <v:path arrowok="t"/>
                      </v:shape>
                      <w10:wrap type="tight"/>
                    </v:group>
                  </w:pict>
                </mc:Fallback>
              </mc:AlternateContent>
            </w:r>
          </w:p>
        </w:tc>
      </w:tr>
      <w:tr w:rsidR="00F46B3F" w:rsidRPr="00C85A9F" w14:paraId="5328F8E0" w14:textId="77777777" w:rsidTr="000F6683">
        <w:trPr>
          <w:trHeight w:val="2759"/>
        </w:trPr>
        <w:tc>
          <w:tcPr>
            <w:tcW w:w="5654" w:type="dxa"/>
          </w:tcPr>
          <w:p w14:paraId="44487C1B" w14:textId="06522C2D" w:rsidR="00F46B3F" w:rsidRPr="00E85F1A" w:rsidRDefault="00F46B3F" w:rsidP="00F46B3F">
            <w:pPr>
              <w:pStyle w:val="TableParagraph"/>
              <w:spacing w:line="276" w:lineRule="auto"/>
              <w:ind w:left="0"/>
              <w:jc w:val="both"/>
              <w:rPr>
                <w:i/>
                <w:sz w:val="24"/>
                <w:lang w:val="lt-LT"/>
              </w:rPr>
            </w:pPr>
            <w:r w:rsidRPr="00375EEB">
              <w:rPr>
                <w:sz w:val="24"/>
                <w:lang w:val="lt-LT"/>
              </w:rPr>
              <w:t>Pareiškėjas paraiškos pateikimo dieną Juridinių asmenų registrui yra pateikęs metinių finansinių ataskaitų rinkinius, taip</w:t>
            </w:r>
            <w:r w:rsidRPr="00375EEB">
              <w:rPr>
                <w:spacing w:val="-13"/>
                <w:sz w:val="24"/>
                <w:lang w:val="lt-LT"/>
              </w:rPr>
              <w:t xml:space="preserve"> </w:t>
            </w:r>
            <w:r w:rsidRPr="00375EEB">
              <w:rPr>
                <w:sz w:val="24"/>
                <w:lang w:val="lt-LT"/>
              </w:rPr>
              <w:t>pat</w:t>
            </w:r>
            <w:r w:rsidRPr="00375EEB">
              <w:rPr>
                <w:spacing w:val="-13"/>
                <w:sz w:val="24"/>
                <w:lang w:val="lt-LT"/>
              </w:rPr>
              <w:t xml:space="preserve"> </w:t>
            </w:r>
            <w:r w:rsidRPr="00375EEB">
              <w:rPr>
                <w:sz w:val="24"/>
                <w:lang w:val="lt-LT"/>
              </w:rPr>
              <w:t>metinių</w:t>
            </w:r>
            <w:r w:rsidRPr="00375EEB">
              <w:rPr>
                <w:spacing w:val="-13"/>
                <w:sz w:val="24"/>
                <w:lang w:val="lt-LT"/>
              </w:rPr>
              <w:t xml:space="preserve"> </w:t>
            </w:r>
            <w:r w:rsidRPr="00375EEB">
              <w:rPr>
                <w:sz w:val="24"/>
                <w:lang w:val="lt-LT"/>
              </w:rPr>
              <w:t>konsoliduotųjų</w:t>
            </w:r>
            <w:r w:rsidRPr="00375EEB">
              <w:rPr>
                <w:spacing w:val="-13"/>
                <w:sz w:val="24"/>
                <w:lang w:val="lt-LT"/>
              </w:rPr>
              <w:t xml:space="preserve"> </w:t>
            </w:r>
            <w:r w:rsidRPr="00375EEB">
              <w:rPr>
                <w:sz w:val="24"/>
                <w:lang w:val="lt-LT"/>
              </w:rPr>
              <w:t>finansinių</w:t>
            </w:r>
            <w:r w:rsidRPr="00375EEB">
              <w:rPr>
                <w:spacing w:val="-13"/>
                <w:sz w:val="24"/>
                <w:lang w:val="lt-LT"/>
              </w:rPr>
              <w:t xml:space="preserve"> </w:t>
            </w:r>
            <w:r w:rsidRPr="00375EEB">
              <w:rPr>
                <w:sz w:val="24"/>
                <w:lang w:val="lt-LT"/>
              </w:rPr>
              <w:t>ataskaitų</w:t>
            </w:r>
            <w:r w:rsidRPr="00375EEB">
              <w:rPr>
                <w:spacing w:val="-13"/>
                <w:sz w:val="24"/>
                <w:lang w:val="lt-LT"/>
              </w:rPr>
              <w:t xml:space="preserve"> </w:t>
            </w:r>
            <w:r w:rsidRPr="00375EEB">
              <w:rPr>
                <w:sz w:val="24"/>
                <w:lang w:val="lt-LT"/>
              </w:rPr>
              <w:t xml:space="preserve">rinkinius, kaip nustatyta Juridinių asmenų registro nuostatuose, patvirtintuose Lietuvos Respublikos Vyriausybės 2003 m. lapkričio 12 d. nutarimu Nr. 1407 „Dėl Juridinių asmenų registro nuostatų patvirtinimo“ </w:t>
            </w:r>
            <w:r w:rsidRPr="00375EEB">
              <w:rPr>
                <w:i/>
                <w:sz w:val="24"/>
                <w:lang w:val="lt-LT"/>
              </w:rPr>
              <w:t>(taikoma tik tais atvejais, kai finansines</w:t>
            </w:r>
            <w:r w:rsidRPr="00375EEB">
              <w:rPr>
                <w:i/>
                <w:spacing w:val="-7"/>
                <w:sz w:val="24"/>
                <w:lang w:val="lt-LT"/>
              </w:rPr>
              <w:t xml:space="preserve"> </w:t>
            </w:r>
            <w:r w:rsidRPr="00375EEB">
              <w:rPr>
                <w:i/>
                <w:sz w:val="24"/>
                <w:lang w:val="lt-LT"/>
              </w:rPr>
              <w:t>ataskaitas</w:t>
            </w:r>
            <w:r w:rsidRPr="00375EEB">
              <w:rPr>
                <w:i/>
                <w:spacing w:val="-7"/>
                <w:sz w:val="24"/>
                <w:lang w:val="lt-LT"/>
              </w:rPr>
              <w:t xml:space="preserve"> </w:t>
            </w:r>
            <w:r w:rsidRPr="00375EEB">
              <w:rPr>
                <w:i/>
                <w:sz w:val="24"/>
                <w:lang w:val="lt-LT"/>
              </w:rPr>
              <w:t>būtina</w:t>
            </w:r>
            <w:r w:rsidRPr="00375EEB">
              <w:rPr>
                <w:i/>
                <w:spacing w:val="-7"/>
                <w:sz w:val="24"/>
                <w:lang w:val="lt-LT"/>
              </w:rPr>
              <w:t xml:space="preserve"> </w:t>
            </w:r>
            <w:r w:rsidRPr="00375EEB">
              <w:rPr>
                <w:i/>
                <w:sz w:val="24"/>
                <w:lang w:val="lt-LT"/>
              </w:rPr>
              <w:t>rengti</w:t>
            </w:r>
            <w:r w:rsidRPr="00375EEB">
              <w:rPr>
                <w:i/>
                <w:spacing w:val="-6"/>
                <w:sz w:val="24"/>
                <w:lang w:val="lt-LT"/>
              </w:rPr>
              <w:t xml:space="preserve"> </w:t>
            </w:r>
            <w:r w:rsidRPr="00375EEB">
              <w:rPr>
                <w:i/>
                <w:sz w:val="24"/>
                <w:lang w:val="lt-LT"/>
              </w:rPr>
              <w:t>pagal</w:t>
            </w:r>
            <w:r w:rsidRPr="00375EEB">
              <w:rPr>
                <w:i/>
                <w:spacing w:val="-6"/>
                <w:sz w:val="24"/>
                <w:lang w:val="lt-LT"/>
              </w:rPr>
              <w:t xml:space="preserve"> </w:t>
            </w:r>
            <w:r w:rsidRPr="00375EEB">
              <w:rPr>
                <w:i/>
                <w:sz w:val="24"/>
                <w:lang w:val="lt-LT"/>
              </w:rPr>
              <w:t>įstatymus,</w:t>
            </w:r>
            <w:r w:rsidRPr="00375EEB">
              <w:rPr>
                <w:i/>
                <w:spacing w:val="-7"/>
                <w:sz w:val="24"/>
                <w:lang w:val="lt-LT"/>
              </w:rPr>
              <w:t xml:space="preserve"> </w:t>
            </w:r>
            <w:r w:rsidRPr="00375EEB">
              <w:rPr>
                <w:i/>
                <w:sz w:val="24"/>
                <w:lang w:val="lt-LT"/>
              </w:rPr>
              <w:t>taikomus juridiniam asmeniui, užsienio juridiniam asmeniui ar kitai organizacijai</w:t>
            </w:r>
            <w:r w:rsidRPr="00375EEB">
              <w:rPr>
                <w:i/>
                <w:spacing w:val="39"/>
                <w:sz w:val="24"/>
                <w:lang w:val="lt-LT"/>
              </w:rPr>
              <w:t xml:space="preserve">  </w:t>
            </w:r>
            <w:r w:rsidRPr="00375EEB">
              <w:rPr>
                <w:i/>
                <w:sz w:val="24"/>
                <w:lang w:val="lt-LT"/>
              </w:rPr>
              <w:t>arba</w:t>
            </w:r>
            <w:r w:rsidRPr="00375EEB">
              <w:rPr>
                <w:i/>
                <w:spacing w:val="39"/>
                <w:sz w:val="24"/>
                <w:lang w:val="lt-LT"/>
              </w:rPr>
              <w:t xml:space="preserve">  </w:t>
            </w:r>
            <w:r w:rsidRPr="00375EEB">
              <w:rPr>
                <w:i/>
                <w:sz w:val="24"/>
                <w:lang w:val="lt-LT"/>
              </w:rPr>
              <w:t>jų</w:t>
            </w:r>
            <w:r w:rsidRPr="00375EEB">
              <w:rPr>
                <w:i/>
                <w:spacing w:val="39"/>
                <w:sz w:val="24"/>
                <w:lang w:val="lt-LT"/>
              </w:rPr>
              <w:t xml:space="preserve">  </w:t>
            </w:r>
            <w:r w:rsidRPr="00375EEB">
              <w:rPr>
                <w:i/>
                <w:sz w:val="24"/>
                <w:lang w:val="lt-LT"/>
              </w:rPr>
              <w:t>filialui,</w:t>
            </w:r>
            <w:r w:rsidRPr="00375EEB">
              <w:rPr>
                <w:i/>
                <w:spacing w:val="39"/>
                <w:sz w:val="24"/>
                <w:lang w:val="lt-LT"/>
              </w:rPr>
              <w:t xml:space="preserve">  </w:t>
            </w:r>
            <w:r w:rsidRPr="00375EEB">
              <w:rPr>
                <w:i/>
                <w:sz w:val="24"/>
                <w:lang w:val="lt-LT"/>
              </w:rPr>
              <w:t>netaikoma</w:t>
            </w:r>
            <w:r w:rsidRPr="00375EEB">
              <w:rPr>
                <w:i/>
                <w:spacing w:val="39"/>
                <w:sz w:val="24"/>
                <w:lang w:val="lt-LT"/>
              </w:rPr>
              <w:t xml:space="preserve">  </w:t>
            </w:r>
            <w:r w:rsidRPr="00375EEB">
              <w:rPr>
                <w:i/>
                <w:spacing w:val="-2"/>
                <w:sz w:val="24"/>
                <w:lang w:val="lt-LT"/>
              </w:rPr>
              <w:t>biudžetinėms</w:t>
            </w:r>
            <w:r>
              <w:rPr>
                <w:i/>
                <w:sz w:val="24"/>
                <w:lang w:val="lt-LT"/>
              </w:rPr>
              <w:t xml:space="preserve"> </w:t>
            </w:r>
            <w:r w:rsidRPr="00E85F1A">
              <w:rPr>
                <w:i/>
                <w:spacing w:val="-2"/>
                <w:sz w:val="24"/>
                <w:lang w:val="lt-LT"/>
              </w:rPr>
              <w:t>įstaigoms)</w:t>
            </w:r>
          </w:p>
        </w:tc>
        <w:tc>
          <w:tcPr>
            <w:tcW w:w="1434" w:type="dxa"/>
          </w:tcPr>
          <w:p w14:paraId="2BCDE7AF" w14:textId="1424E90A" w:rsidR="00F46B3F" w:rsidRPr="00E85F1A" w:rsidRDefault="00F46B3F" w:rsidP="00F46B3F">
            <w:pPr>
              <w:pStyle w:val="TableParagraph"/>
              <w:ind w:left="122"/>
              <w:rPr>
                <w:noProof/>
                <w:sz w:val="20"/>
                <w:lang w:val="lt-LT"/>
              </w:rPr>
            </w:pPr>
            <w:r>
              <w:rPr>
                <w:noProof/>
                <w:sz w:val="20"/>
              </w:rPr>
              <mc:AlternateContent>
                <mc:Choice Requires="wpg">
                  <w:drawing>
                    <wp:anchor distT="0" distB="0" distL="114300" distR="114300" simplePos="0" relativeHeight="251731968" behindDoc="1" locked="0" layoutInCell="1" allowOverlap="1" wp14:anchorId="670CD8EE" wp14:editId="72EB1A6B">
                      <wp:simplePos x="0" y="0"/>
                      <wp:positionH relativeFrom="column">
                        <wp:posOffset>352425</wp:posOffset>
                      </wp:positionH>
                      <wp:positionV relativeFrom="paragraph">
                        <wp:posOffset>80644</wp:posOffset>
                      </wp:positionV>
                      <wp:extent cx="166370" cy="166370"/>
                      <wp:effectExtent l="0" t="0" r="5080" b="5080"/>
                      <wp:wrapTight wrapText="bothSides">
                        <wp:wrapPolygon edited="0">
                          <wp:start x="0" y="0"/>
                          <wp:lineTo x="0" y="19786"/>
                          <wp:lineTo x="19786" y="19786"/>
                          <wp:lineTo x="19786" y="0"/>
                          <wp:lineTo x="0" y="0"/>
                        </wp:wrapPolygon>
                      </wp:wrapTight>
                      <wp:docPr id="182455987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1796414787"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3F51521" id="Group 9" o:spid="_x0000_s1026" style="position:absolute;margin-left:27.75pt;margin-top:6.35pt;width:13.1pt;height:13.1pt;z-index:-251584512"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" path="m,l157465,r,157465l,157465,,xe" filled="f" strokeweight=".7pt">
                        <v:path arrowok="t"/>
                      </v:shape>
                      <w10:wrap type="tight"/>
                    </v:group>
                  </w:pict>
                </mc:Fallback>
              </mc:AlternateContent>
            </w:r>
          </w:p>
        </w:tc>
        <w:tc>
          <w:tcPr>
            <w:tcW w:w="1413" w:type="dxa"/>
          </w:tcPr>
          <w:p w14:paraId="153DF02E" w14:textId="406173A8" w:rsidR="00F46B3F" w:rsidRPr="00E85F1A" w:rsidRDefault="00F46B3F" w:rsidP="00F46B3F">
            <w:pPr>
              <w:pStyle w:val="TableParagraph"/>
              <w:ind w:left="122"/>
              <w:rPr>
                <w:noProof/>
                <w:sz w:val="20"/>
                <w:lang w:val="lt-LT"/>
              </w:rPr>
            </w:pPr>
            <w:r>
              <w:rPr>
                <w:noProof/>
                <w:sz w:val="20"/>
              </w:rPr>
              <mc:AlternateContent>
                <mc:Choice Requires="wpg">
                  <w:drawing>
                    <wp:anchor distT="0" distB="0" distL="114300" distR="114300" simplePos="0" relativeHeight="251732992" behindDoc="1" locked="0" layoutInCell="1" allowOverlap="1" wp14:anchorId="759EC660" wp14:editId="672D429D">
                      <wp:simplePos x="0" y="0"/>
                      <wp:positionH relativeFrom="column">
                        <wp:posOffset>381000</wp:posOffset>
                      </wp:positionH>
                      <wp:positionV relativeFrom="paragraph">
                        <wp:posOffset>80644</wp:posOffset>
                      </wp:positionV>
                      <wp:extent cx="166370" cy="166370"/>
                      <wp:effectExtent l="0" t="0" r="5080" b="5080"/>
                      <wp:wrapTight wrapText="bothSides">
                        <wp:wrapPolygon edited="0">
                          <wp:start x="0" y="0"/>
                          <wp:lineTo x="0" y="19786"/>
                          <wp:lineTo x="19786" y="19786"/>
                          <wp:lineTo x="19786" y="0"/>
                          <wp:lineTo x="0" y="0"/>
                        </wp:wrapPolygon>
                      </wp:wrapTight>
                      <wp:docPr id="148319349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1637587443"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EB525B5" id="Group 9" o:spid="_x0000_s1026" style="position:absolute;margin-left:30pt;margin-top:6.35pt;width:13.1pt;height:13.1pt;z-index:-251583488"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" path="m,l157465,r,157465l,157465,,xe" filled="f" strokeweight=".7pt">
                        <v:path arrowok="t"/>
                      </v:shape>
                      <w10:wrap type="tight"/>
                    </v:group>
                  </w:pict>
                </mc:Fallback>
              </mc:AlternateContent>
            </w:r>
          </w:p>
        </w:tc>
        <w:tc>
          <w:tcPr>
            <w:tcW w:w="1446" w:type="dxa"/>
          </w:tcPr>
          <w:p w14:paraId="0433D2C1" w14:textId="4E61770C" w:rsidR="00F46B3F" w:rsidRPr="00E85F1A" w:rsidRDefault="00F46B3F" w:rsidP="00F46B3F">
            <w:pPr>
              <w:pStyle w:val="TableParagraph"/>
              <w:ind w:left="122"/>
              <w:rPr>
                <w:noProof/>
                <w:sz w:val="20"/>
                <w:lang w:val="lt-LT"/>
              </w:rPr>
            </w:pPr>
            <w:r>
              <w:rPr>
                <w:noProof/>
                <w:sz w:val="20"/>
              </w:rPr>
              <mc:AlternateContent>
                <mc:Choice Requires="wpg">
                  <w:drawing>
                    <wp:anchor distT="0" distB="0" distL="114300" distR="114300" simplePos="0" relativeHeight="251734016" behindDoc="1" locked="0" layoutInCell="1" allowOverlap="1" wp14:anchorId="0C20E46C" wp14:editId="64E7CDA3">
                      <wp:simplePos x="0" y="0"/>
                      <wp:positionH relativeFrom="column">
                        <wp:posOffset>374649</wp:posOffset>
                      </wp:positionH>
                      <wp:positionV relativeFrom="paragraph">
                        <wp:posOffset>76199</wp:posOffset>
                      </wp:positionV>
                      <wp:extent cx="166370" cy="166370"/>
                      <wp:effectExtent l="0" t="0" r="5080" b="5080"/>
                      <wp:wrapTight wrapText="bothSides">
                        <wp:wrapPolygon edited="0">
                          <wp:start x="0" y="0"/>
                          <wp:lineTo x="0" y="19786"/>
                          <wp:lineTo x="19786" y="19786"/>
                          <wp:lineTo x="19786" y="0"/>
                          <wp:lineTo x="0" y="0"/>
                        </wp:wrapPolygon>
                      </wp:wrapTight>
                      <wp:docPr id="53605856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1980126731"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6B6956D" id="Group 9" o:spid="_x0000_s1026" style="position:absolute;margin-left:29.5pt;margin-top:6pt;width:13.1pt;height:13.1pt;z-index:-251582464"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" path="m,l157465,r,157465l,157465,,xe" filled="f" strokeweight=".7pt">
                        <v:path arrowok="t"/>
                      </v:shape>
                      <w10:wrap type="tight"/>
                    </v:group>
                  </w:pict>
                </mc:Fallback>
              </mc:AlternateContent>
            </w:r>
          </w:p>
        </w:tc>
      </w:tr>
      <w:tr w:rsidR="00F46B3F" w:rsidRPr="00C85A9F" w14:paraId="70B3FD4B" w14:textId="77777777" w:rsidTr="000F6683">
        <w:trPr>
          <w:trHeight w:val="1601"/>
        </w:trPr>
        <w:tc>
          <w:tcPr>
            <w:tcW w:w="5654" w:type="dxa"/>
          </w:tcPr>
          <w:p w14:paraId="27EE4FE8" w14:textId="78F443F6" w:rsidR="00F46B3F" w:rsidRPr="00E85F1A" w:rsidRDefault="00F46B3F" w:rsidP="00F46B3F">
            <w:pPr>
              <w:widowControl/>
              <w:autoSpaceDE/>
              <w:autoSpaceDN/>
              <w:jc w:val="both"/>
              <w:rPr>
                <w:sz w:val="24"/>
                <w:szCs w:val="24"/>
                <w:lang w:val="lt-LT"/>
              </w:rPr>
            </w:pPr>
            <w:r w:rsidRPr="00416550">
              <w:rPr>
                <w:sz w:val="24"/>
                <w:szCs w:val="24"/>
                <w:lang w:val="lt-LT"/>
              </w:rPr>
              <w:t>Pareiškėjo steigimo dokumentuose turi būti nurodytas veiklos tikslas ir (ar) uždaviniai, ir (ar) veiklos rūšis, susiję su socialinių ir (ar) kitų paslaugų teikimu socialiai pažeidžiamiems, socialinę riziką (atskirtį) patiriantiems asmenims.</w:t>
            </w:r>
          </w:p>
        </w:tc>
        <w:tc>
          <w:tcPr>
            <w:tcW w:w="1434" w:type="dxa"/>
          </w:tcPr>
          <w:p w14:paraId="7C7C46DA" w14:textId="4CCB0505" w:rsidR="00F46B3F" w:rsidRPr="00E85F1A" w:rsidRDefault="00F46B3F" w:rsidP="00F46B3F">
            <w:pPr>
              <w:pStyle w:val="TableParagraph"/>
              <w:ind w:left="122"/>
              <w:rPr>
                <w:noProof/>
                <w:sz w:val="20"/>
                <w:lang w:val="lt-LT"/>
              </w:rPr>
            </w:pPr>
            <w:r>
              <w:rPr>
                <w:noProof/>
                <w:sz w:val="20"/>
              </w:rPr>
              <mc:AlternateContent>
                <mc:Choice Requires="wpg">
                  <w:drawing>
                    <wp:anchor distT="0" distB="0" distL="114300" distR="114300" simplePos="0" relativeHeight="251735040" behindDoc="1" locked="0" layoutInCell="1" allowOverlap="1" wp14:anchorId="238C615E" wp14:editId="5B8010BD">
                      <wp:simplePos x="0" y="0"/>
                      <wp:positionH relativeFrom="column">
                        <wp:posOffset>352425</wp:posOffset>
                      </wp:positionH>
                      <wp:positionV relativeFrom="paragraph">
                        <wp:posOffset>80644</wp:posOffset>
                      </wp:positionV>
                      <wp:extent cx="166370" cy="166370"/>
                      <wp:effectExtent l="0" t="0" r="5080" b="5080"/>
                      <wp:wrapTight wrapText="bothSides">
                        <wp:wrapPolygon edited="0">
                          <wp:start x="0" y="0"/>
                          <wp:lineTo x="0" y="19786"/>
                          <wp:lineTo x="19786" y="19786"/>
                          <wp:lineTo x="19786" y="0"/>
                          <wp:lineTo x="0" y="0"/>
                        </wp:wrapPolygon>
                      </wp:wrapTight>
                      <wp:docPr id="46794093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912143697"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F69BA03" id="Group 9" o:spid="_x0000_s1026" style="position:absolute;margin-left:27.75pt;margin-top:6.35pt;width:13.1pt;height:13.1pt;z-index:-251581440"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" path="m,l157465,r,157465l,157465,,xe" filled="f" strokeweight=".7pt">
                        <v:path arrowok="t"/>
                      </v:shape>
                      <w10:wrap type="tight"/>
                    </v:group>
                  </w:pict>
                </mc:Fallback>
              </mc:AlternateContent>
            </w:r>
          </w:p>
        </w:tc>
        <w:tc>
          <w:tcPr>
            <w:tcW w:w="1413" w:type="dxa"/>
          </w:tcPr>
          <w:p w14:paraId="46B715A7" w14:textId="5B0F0856" w:rsidR="00F46B3F" w:rsidRPr="00E85F1A" w:rsidRDefault="00F46B3F" w:rsidP="00F46B3F">
            <w:pPr>
              <w:pStyle w:val="TableParagraph"/>
              <w:ind w:left="122"/>
              <w:rPr>
                <w:noProof/>
                <w:sz w:val="20"/>
                <w:lang w:val="lt-LT"/>
              </w:rPr>
            </w:pPr>
            <w:r>
              <w:rPr>
                <w:noProof/>
                <w:sz w:val="20"/>
              </w:rPr>
              <mc:AlternateContent>
                <mc:Choice Requires="wpg">
                  <w:drawing>
                    <wp:anchor distT="0" distB="0" distL="114300" distR="114300" simplePos="0" relativeHeight="251736064" behindDoc="1" locked="0" layoutInCell="1" allowOverlap="1" wp14:anchorId="6ABFB7BC" wp14:editId="57F8A819">
                      <wp:simplePos x="0" y="0"/>
                      <wp:positionH relativeFrom="column">
                        <wp:posOffset>381000</wp:posOffset>
                      </wp:positionH>
                      <wp:positionV relativeFrom="paragraph">
                        <wp:posOffset>80644</wp:posOffset>
                      </wp:positionV>
                      <wp:extent cx="166370" cy="166370"/>
                      <wp:effectExtent l="0" t="0" r="5080" b="5080"/>
                      <wp:wrapTight wrapText="bothSides">
                        <wp:wrapPolygon edited="0">
                          <wp:start x="0" y="0"/>
                          <wp:lineTo x="0" y="19786"/>
                          <wp:lineTo x="19786" y="19786"/>
                          <wp:lineTo x="19786" y="0"/>
                          <wp:lineTo x="0" y="0"/>
                        </wp:wrapPolygon>
                      </wp:wrapTight>
                      <wp:docPr id="110366571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1621992720"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60868C4" id="Group 9" o:spid="_x0000_s1026" style="position:absolute;margin-left:30pt;margin-top:6.35pt;width:13.1pt;height:13.1pt;z-index:-251580416"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" path="m,l157465,r,157465l,157465,,xe" filled="f" strokeweight=".7pt">
                        <v:path arrowok="t"/>
                      </v:shape>
                      <w10:wrap type="tight"/>
                    </v:group>
                  </w:pict>
                </mc:Fallback>
              </mc:AlternateContent>
            </w:r>
          </w:p>
        </w:tc>
        <w:tc>
          <w:tcPr>
            <w:tcW w:w="1446" w:type="dxa"/>
          </w:tcPr>
          <w:p w14:paraId="78C67644" w14:textId="7955AA22" w:rsidR="00F46B3F" w:rsidRPr="00E85F1A" w:rsidRDefault="00F46B3F" w:rsidP="00F46B3F">
            <w:pPr>
              <w:pStyle w:val="TableParagraph"/>
              <w:ind w:left="122"/>
              <w:rPr>
                <w:noProof/>
                <w:sz w:val="20"/>
                <w:lang w:val="lt-LT"/>
              </w:rPr>
            </w:pPr>
            <w:r>
              <w:rPr>
                <w:noProof/>
                <w:sz w:val="20"/>
              </w:rPr>
              <mc:AlternateContent>
                <mc:Choice Requires="wpg">
                  <w:drawing>
                    <wp:anchor distT="0" distB="0" distL="114300" distR="114300" simplePos="0" relativeHeight="251737088" behindDoc="1" locked="0" layoutInCell="1" allowOverlap="1" wp14:anchorId="666CDF7F" wp14:editId="79C702CB">
                      <wp:simplePos x="0" y="0"/>
                      <wp:positionH relativeFrom="column">
                        <wp:posOffset>374649</wp:posOffset>
                      </wp:positionH>
                      <wp:positionV relativeFrom="paragraph">
                        <wp:posOffset>76199</wp:posOffset>
                      </wp:positionV>
                      <wp:extent cx="166370" cy="166370"/>
                      <wp:effectExtent l="0" t="0" r="5080" b="5080"/>
                      <wp:wrapTight wrapText="bothSides">
                        <wp:wrapPolygon edited="0">
                          <wp:start x="0" y="0"/>
                          <wp:lineTo x="0" y="19786"/>
                          <wp:lineTo x="19786" y="19786"/>
                          <wp:lineTo x="19786" y="0"/>
                          <wp:lineTo x="0" y="0"/>
                        </wp:wrapPolygon>
                      </wp:wrapTight>
                      <wp:docPr id="115923160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1168641080"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285EB0D" id="Group 9" o:spid="_x0000_s1026" style="position:absolute;margin-left:29.5pt;margin-top:6pt;width:13.1pt;height:13.1pt;z-index:-251579392"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" path="m,l157465,r,157465l,157465,,xe" filled="f" strokeweight=".7pt">
                        <v:path arrowok="t"/>
                      </v:shape>
                      <w10:wrap type="tight"/>
                    </v:group>
                  </w:pict>
                </mc:Fallback>
              </mc:AlternateContent>
            </w:r>
          </w:p>
        </w:tc>
      </w:tr>
      <w:tr w:rsidR="00F46B3F" w:rsidRPr="00C85A9F" w14:paraId="01AA0923" w14:textId="77777777" w:rsidTr="000F6683">
        <w:trPr>
          <w:trHeight w:val="1601"/>
        </w:trPr>
        <w:tc>
          <w:tcPr>
            <w:tcW w:w="5654" w:type="dxa"/>
          </w:tcPr>
          <w:p w14:paraId="1933C276" w14:textId="06D92AF3" w:rsidR="00F46B3F" w:rsidRPr="00E85F1A" w:rsidRDefault="00F46B3F" w:rsidP="00F46B3F">
            <w:pPr>
              <w:widowControl/>
              <w:autoSpaceDE/>
              <w:autoSpaceDN/>
              <w:jc w:val="both"/>
              <w:rPr>
                <w:sz w:val="24"/>
                <w:szCs w:val="24"/>
                <w:lang w:val="lt-LT"/>
              </w:rPr>
            </w:pPr>
            <w:r w:rsidRPr="00416550">
              <w:rPr>
                <w:sz w:val="24"/>
                <w:szCs w:val="24"/>
                <w:lang w:val="lt-LT"/>
              </w:rPr>
              <w:t>Turi turėti bent 1 specialistą Socialinės integracijos tvarkos aprašo, patvirtinto Lietuvos Respublikos socialinės apsaugos ir darbo ministro ir Lietuvos Respublikos teisingumo ministro 2020 m. spalio 8 d. įsakymu Nr. </w:t>
            </w:r>
            <w:r w:rsidRPr="00EE4CD7">
              <w:rPr>
                <w:sz w:val="24"/>
                <w:szCs w:val="24"/>
                <w:lang w:val="lt-LT"/>
              </w:rPr>
              <w:t>A1-939/1R-324, 15 punkte nustatytoms funkcijoms (palydimosios paslaugos teikimas, informavimas, konsultavimas, tarpininkavimas, atstovavimas ir kitos bendrosios socialinės paslaugos, pagalba sprendžiant sveikatos, įdarbinimo, gyvenamosios vietos, įsiskolinimų ir kitas socialines, teisines bei psichologines problemas, informavimas ir tarpininkavimas dėl piniginės socialinės paramos ir kitų paslaugų gavimo) vykdyti.</w:t>
            </w:r>
          </w:p>
        </w:tc>
        <w:tc>
          <w:tcPr>
            <w:tcW w:w="1434" w:type="dxa"/>
          </w:tcPr>
          <w:p w14:paraId="71B7F404" w14:textId="4F8B9E41" w:rsidR="00F46B3F" w:rsidRPr="00E85F1A" w:rsidRDefault="00F46B3F" w:rsidP="00F46B3F">
            <w:pPr>
              <w:pStyle w:val="TableParagraph"/>
              <w:ind w:left="122"/>
              <w:rPr>
                <w:noProof/>
                <w:sz w:val="20"/>
                <w:lang w:val="lt-LT"/>
              </w:rPr>
            </w:pPr>
            <w:r>
              <w:rPr>
                <w:noProof/>
                <w:sz w:val="20"/>
              </w:rPr>
              <mc:AlternateContent>
                <mc:Choice Requires="wpg">
                  <w:drawing>
                    <wp:anchor distT="0" distB="0" distL="114300" distR="114300" simplePos="0" relativeHeight="251738112" behindDoc="1" locked="0" layoutInCell="1" allowOverlap="1" wp14:anchorId="3A42F2BD" wp14:editId="35671AC5">
                      <wp:simplePos x="0" y="0"/>
                      <wp:positionH relativeFrom="column">
                        <wp:posOffset>352425</wp:posOffset>
                      </wp:positionH>
                      <wp:positionV relativeFrom="paragraph">
                        <wp:posOffset>80644</wp:posOffset>
                      </wp:positionV>
                      <wp:extent cx="166370" cy="166370"/>
                      <wp:effectExtent l="0" t="0" r="5080" b="5080"/>
                      <wp:wrapTight wrapText="bothSides">
                        <wp:wrapPolygon edited="0">
                          <wp:start x="0" y="0"/>
                          <wp:lineTo x="0" y="19786"/>
                          <wp:lineTo x="19786" y="19786"/>
                          <wp:lineTo x="19786" y="0"/>
                          <wp:lineTo x="0" y="0"/>
                        </wp:wrapPolygon>
                      </wp:wrapTight>
                      <wp:docPr id="44300309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221827360"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C57F016" id="Group 9" o:spid="_x0000_s1026" style="position:absolute;margin-left:27.75pt;margin-top:6.35pt;width:13.1pt;height:13.1pt;z-index:-251578368"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" path="m,l157465,r,157465l,157465,,xe" filled="f" strokeweight=".7pt">
                        <v:path arrowok="t"/>
                      </v:shape>
                      <w10:wrap type="tight"/>
                    </v:group>
                  </w:pict>
                </mc:Fallback>
              </mc:AlternateContent>
            </w:r>
          </w:p>
        </w:tc>
        <w:tc>
          <w:tcPr>
            <w:tcW w:w="1413" w:type="dxa"/>
          </w:tcPr>
          <w:p w14:paraId="391944C6" w14:textId="4F7AD6CD" w:rsidR="00F46B3F" w:rsidRPr="00E85F1A" w:rsidRDefault="00F46B3F" w:rsidP="00F46B3F">
            <w:pPr>
              <w:pStyle w:val="TableParagraph"/>
              <w:ind w:left="122"/>
              <w:rPr>
                <w:noProof/>
                <w:sz w:val="20"/>
                <w:lang w:val="lt-LT"/>
              </w:rPr>
            </w:pPr>
            <w:r>
              <w:rPr>
                <w:noProof/>
                <w:sz w:val="20"/>
              </w:rPr>
              <mc:AlternateContent>
                <mc:Choice Requires="wpg">
                  <w:drawing>
                    <wp:anchor distT="0" distB="0" distL="114300" distR="114300" simplePos="0" relativeHeight="251739136" behindDoc="1" locked="0" layoutInCell="1" allowOverlap="1" wp14:anchorId="368F4B24" wp14:editId="324287A9">
                      <wp:simplePos x="0" y="0"/>
                      <wp:positionH relativeFrom="column">
                        <wp:posOffset>381000</wp:posOffset>
                      </wp:positionH>
                      <wp:positionV relativeFrom="paragraph">
                        <wp:posOffset>80644</wp:posOffset>
                      </wp:positionV>
                      <wp:extent cx="166370" cy="166370"/>
                      <wp:effectExtent l="0" t="0" r="5080" b="5080"/>
                      <wp:wrapTight wrapText="bothSides">
                        <wp:wrapPolygon edited="0">
                          <wp:start x="0" y="0"/>
                          <wp:lineTo x="0" y="19786"/>
                          <wp:lineTo x="19786" y="19786"/>
                          <wp:lineTo x="19786" y="0"/>
                          <wp:lineTo x="0" y="0"/>
                        </wp:wrapPolygon>
                      </wp:wrapTight>
                      <wp:docPr id="51812701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1268441470"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A661B45" id="Group 9" o:spid="_x0000_s1026" style="position:absolute;margin-left:30pt;margin-top:6.35pt;width:13.1pt;height:13.1pt;z-index:-251577344"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" path="m,l157465,r,157465l,157465,,xe" filled="f" strokeweight=".7pt">
                        <v:path arrowok="t"/>
                      </v:shape>
                      <w10:wrap type="tight"/>
                    </v:group>
                  </w:pict>
                </mc:Fallback>
              </mc:AlternateContent>
            </w:r>
          </w:p>
        </w:tc>
        <w:tc>
          <w:tcPr>
            <w:tcW w:w="1446" w:type="dxa"/>
          </w:tcPr>
          <w:p w14:paraId="19703B92" w14:textId="3D5B213B" w:rsidR="00F46B3F" w:rsidRPr="00E85F1A" w:rsidRDefault="00F46B3F" w:rsidP="00F46B3F">
            <w:pPr>
              <w:pStyle w:val="TableParagraph"/>
              <w:ind w:left="122"/>
              <w:rPr>
                <w:noProof/>
                <w:sz w:val="20"/>
                <w:lang w:val="lt-LT"/>
              </w:rPr>
            </w:pPr>
            <w:r>
              <w:rPr>
                <w:noProof/>
                <w:sz w:val="20"/>
              </w:rPr>
              <mc:AlternateContent>
                <mc:Choice Requires="wpg">
                  <w:drawing>
                    <wp:anchor distT="0" distB="0" distL="114300" distR="114300" simplePos="0" relativeHeight="251740160" behindDoc="1" locked="0" layoutInCell="1" allowOverlap="1" wp14:anchorId="6C16AF2B" wp14:editId="3D4B038D">
                      <wp:simplePos x="0" y="0"/>
                      <wp:positionH relativeFrom="column">
                        <wp:posOffset>374649</wp:posOffset>
                      </wp:positionH>
                      <wp:positionV relativeFrom="paragraph">
                        <wp:posOffset>76199</wp:posOffset>
                      </wp:positionV>
                      <wp:extent cx="166370" cy="166370"/>
                      <wp:effectExtent l="0" t="0" r="5080" b="5080"/>
                      <wp:wrapTight wrapText="bothSides">
                        <wp:wrapPolygon edited="0">
                          <wp:start x="0" y="0"/>
                          <wp:lineTo x="0" y="19786"/>
                          <wp:lineTo x="19786" y="19786"/>
                          <wp:lineTo x="19786" y="0"/>
                          <wp:lineTo x="0" y="0"/>
                        </wp:wrapPolygon>
                      </wp:wrapTight>
                      <wp:docPr id="54435967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1396687732"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EC84D36" id="Group 9" o:spid="_x0000_s1026" style="position:absolute;margin-left:29.5pt;margin-top:6pt;width:13.1pt;height:13.1pt;z-index:-251576320"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" path="m,l157465,r,157465l,157465,,xe" filled="f" strokeweight=".7pt">
                        <v:path arrowok="t"/>
                      </v:shape>
                      <w10:wrap type="tight"/>
                    </v:group>
                  </w:pict>
                </mc:Fallback>
              </mc:AlternateContent>
            </w:r>
          </w:p>
        </w:tc>
      </w:tr>
      <w:tr w:rsidR="00F46B3F" w:rsidRPr="00C85A9F" w14:paraId="506290FB" w14:textId="77777777" w:rsidTr="000F6683">
        <w:trPr>
          <w:trHeight w:val="1204"/>
        </w:trPr>
        <w:tc>
          <w:tcPr>
            <w:tcW w:w="5654" w:type="dxa"/>
          </w:tcPr>
          <w:p w14:paraId="729B43EC" w14:textId="4AF3EC09" w:rsidR="00F46B3F" w:rsidRPr="00E85F1A" w:rsidRDefault="00F46B3F" w:rsidP="00F46B3F">
            <w:pPr>
              <w:widowControl/>
              <w:autoSpaceDE/>
              <w:autoSpaceDN/>
              <w:jc w:val="both"/>
              <w:rPr>
                <w:sz w:val="24"/>
                <w:szCs w:val="24"/>
                <w:lang w:val="lt-LT"/>
              </w:rPr>
            </w:pPr>
            <w:r w:rsidRPr="00416550">
              <w:rPr>
                <w:sz w:val="24"/>
                <w:szCs w:val="24"/>
                <w:lang w:val="lt-LT"/>
              </w:rPr>
              <w:t>Turi turėti ne mažesnę nei 2 metų patirtį per pastarųjų 5 metų laikotarpį teikiant socialinės integracijos paslaugas iš laisvės atėmimo bausmės atlikimo vietų paleidžiamiems (paleistiems) asmenimis.</w:t>
            </w:r>
          </w:p>
        </w:tc>
        <w:tc>
          <w:tcPr>
            <w:tcW w:w="1434" w:type="dxa"/>
          </w:tcPr>
          <w:p w14:paraId="4989AA26" w14:textId="16B16B7F" w:rsidR="00F46B3F" w:rsidRPr="00261814" w:rsidRDefault="00F46B3F" w:rsidP="00F46B3F">
            <w:r w:rsidRPr="00261814">
              <mc:AlternateContent>
                <mc:Choice Requires="wpg">
                  <w:drawing>
                    <wp:anchor distT="0" distB="0" distL="114300" distR="114300" simplePos="0" relativeHeight="251741184" behindDoc="1" locked="0" layoutInCell="1" allowOverlap="1" wp14:anchorId="2F75ADCC" wp14:editId="50992999">
                      <wp:simplePos x="0" y="0"/>
                      <wp:positionH relativeFrom="column">
                        <wp:posOffset>352425</wp:posOffset>
                      </wp:positionH>
                      <wp:positionV relativeFrom="paragraph">
                        <wp:posOffset>80644</wp:posOffset>
                      </wp:positionV>
                      <wp:extent cx="166370" cy="166370"/>
                      <wp:effectExtent l="0" t="0" r="5080" b="5080"/>
                      <wp:wrapTight wrapText="bothSides">
                        <wp:wrapPolygon edited="0">
                          <wp:start x="0" y="0"/>
                          <wp:lineTo x="0" y="19786"/>
                          <wp:lineTo x="19786" y="19786"/>
                          <wp:lineTo x="19786" y="0"/>
                          <wp:lineTo x="0" y="0"/>
                        </wp:wrapPolygon>
                      </wp:wrapTight>
                      <wp:docPr id="192732371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560402417"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65FE8B8" id="Group 9" o:spid="_x0000_s1026" style="position:absolute;margin-left:27.75pt;margin-top:6.35pt;width:13.1pt;height:13.1pt;z-index:-251575296"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" path="m,l157465,r,157465l,157465,,xe" filled="f" strokeweight=".7pt">
                        <v:path arrowok="t"/>
                      </v:shape>
                      <w10:wrap type="tight"/>
                    </v:group>
                  </w:pict>
                </mc:Fallback>
              </mc:AlternateContent>
            </w:r>
          </w:p>
        </w:tc>
        <w:tc>
          <w:tcPr>
            <w:tcW w:w="1413" w:type="dxa"/>
          </w:tcPr>
          <w:p w14:paraId="41513F8F" w14:textId="1EDDBF28" w:rsidR="00F46B3F" w:rsidRPr="00E85F1A" w:rsidRDefault="00F46B3F" w:rsidP="00F46B3F">
            <w:pPr>
              <w:pStyle w:val="TableParagraph"/>
              <w:ind w:left="122"/>
              <w:rPr>
                <w:noProof/>
                <w:sz w:val="20"/>
                <w:lang w:val="lt-LT"/>
              </w:rPr>
            </w:pPr>
            <w:r>
              <w:rPr>
                <w:noProof/>
                <w:sz w:val="20"/>
              </w:rPr>
              <mc:AlternateContent>
                <mc:Choice Requires="wpg">
                  <w:drawing>
                    <wp:anchor distT="0" distB="0" distL="114300" distR="114300" simplePos="0" relativeHeight="251742208" behindDoc="1" locked="0" layoutInCell="1" allowOverlap="1" wp14:anchorId="3BFB1C93" wp14:editId="2B841257">
                      <wp:simplePos x="0" y="0"/>
                      <wp:positionH relativeFrom="column">
                        <wp:posOffset>381000</wp:posOffset>
                      </wp:positionH>
                      <wp:positionV relativeFrom="paragraph">
                        <wp:posOffset>80644</wp:posOffset>
                      </wp:positionV>
                      <wp:extent cx="166370" cy="166370"/>
                      <wp:effectExtent l="0" t="0" r="5080" b="5080"/>
                      <wp:wrapTight wrapText="bothSides">
                        <wp:wrapPolygon edited="0">
                          <wp:start x="0" y="0"/>
                          <wp:lineTo x="0" y="19786"/>
                          <wp:lineTo x="19786" y="19786"/>
                          <wp:lineTo x="19786" y="0"/>
                          <wp:lineTo x="0" y="0"/>
                        </wp:wrapPolygon>
                      </wp:wrapTight>
                      <wp:docPr id="52657137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1722961866"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5EC7B61" id="Group 9" o:spid="_x0000_s1026" style="position:absolute;margin-left:30pt;margin-top:6.35pt;width:13.1pt;height:13.1pt;z-index:-251574272"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" path="m,l157465,r,157465l,157465,,xe" filled="f" strokeweight=".7pt">
                        <v:path arrowok="t"/>
                      </v:shape>
                      <w10:wrap type="tight"/>
                    </v:group>
                  </w:pict>
                </mc:Fallback>
              </mc:AlternateContent>
            </w:r>
          </w:p>
        </w:tc>
        <w:tc>
          <w:tcPr>
            <w:tcW w:w="1446" w:type="dxa"/>
          </w:tcPr>
          <w:p w14:paraId="65001CED" w14:textId="04C04C68" w:rsidR="00F46B3F" w:rsidRPr="00E85F1A" w:rsidRDefault="00F46B3F" w:rsidP="00F46B3F">
            <w:pPr>
              <w:pStyle w:val="TableParagraph"/>
              <w:ind w:left="122"/>
              <w:rPr>
                <w:noProof/>
                <w:sz w:val="20"/>
                <w:lang w:val="lt-LT"/>
              </w:rPr>
            </w:pPr>
            <w:r>
              <w:rPr>
                <w:noProof/>
                <w:sz w:val="20"/>
              </w:rPr>
              <mc:AlternateContent>
                <mc:Choice Requires="wpg">
                  <w:drawing>
                    <wp:anchor distT="0" distB="0" distL="114300" distR="114300" simplePos="0" relativeHeight="251743232" behindDoc="1" locked="0" layoutInCell="1" allowOverlap="1" wp14:anchorId="603FD91E" wp14:editId="0C793B9A">
                      <wp:simplePos x="0" y="0"/>
                      <wp:positionH relativeFrom="column">
                        <wp:posOffset>374649</wp:posOffset>
                      </wp:positionH>
                      <wp:positionV relativeFrom="paragraph">
                        <wp:posOffset>76199</wp:posOffset>
                      </wp:positionV>
                      <wp:extent cx="166370" cy="166370"/>
                      <wp:effectExtent l="0" t="0" r="5080" b="5080"/>
                      <wp:wrapTight wrapText="bothSides">
                        <wp:wrapPolygon edited="0">
                          <wp:start x="0" y="0"/>
                          <wp:lineTo x="0" y="19786"/>
                          <wp:lineTo x="19786" y="19786"/>
                          <wp:lineTo x="19786" y="0"/>
                          <wp:lineTo x="0" y="0"/>
                        </wp:wrapPolygon>
                      </wp:wrapTight>
                      <wp:docPr id="1964291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358817757" name="Graphic 10"/>
                              <wps:cNvSpPr/>
                              <wps:spPr>
                                <a:xfrm>
                                  <a:off x="4444" y="4444"/>
                                  <a:ext cx="157480" cy="157480"/>
                                </a:xfrm>
                                <a:custGeom>
                                  <a:avLst/>
                                  <a:gdLst/>
                                  <a:ahLst/>
                                  <a:cxnLst/>
                                  <a:rect l="l" t="t" r="r" b="b"/>
                                  <a:pathLst>
                                    <a:path w="157480" h="157480">
                                      <a:moveTo>
                                        <a:pt x="0" y="0"/>
                                      </a:moveTo>
                                      <a:lnTo>
                                        <a:pt x="157465" y="0"/>
                                      </a:lnTo>
                                      <a:lnTo>
                                        <a:pt x="157465" y="157465"/>
                                      </a:lnTo>
                                      <a:lnTo>
                                        <a:pt x="0" y="157465"/>
                                      </a:lnTo>
                                      <a:lnTo>
                                        <a:pt x="0" y="0"/>
                                      </a:lnTo>
                                      <a:close/>
                                    </a:path>
                                  </a:pathLst>
                                </a:custGeom>
                                <a:ln w="8890">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4689919" id="Group 9" o:spid="_x0000_s1026" style="position:absolute;margin-left:29.5pt;margin-top:6pt;width:13.1pt;height:13.1pt;z-index:-251573248"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">
                      <v:shape id="Graphic 10" o:spid="_x0000_s1027" style="position:absolute;left:4444;top:4444;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" path="m,l157465,r,157465l,157465,,xe" filled="f" strokeweight=".7pt">
                        <v:path arrowok="t"/>
                      </v:shape>
                      <w10:wrap type="tight"/>
                    </v:group>
                  </w:pict>
                </mc:Fallback>
              </mc:AlternateContent>
            </w:r>
          </w:p>
        </w:tc>
      </w:tr>
    </w:tbl>
    <w:p w14:paraId="3A6929B7" w14:textId="77777777" w:rsidR="00E85F1A" w:rsidRDefault="00E85F1A" w:rsidP="00E85F1A">
      <w:pPr>
        <w:pStyle w:val="Pagrindinistekstas"/>
        <w:rPr>
          <w:spacing w:val="-2"/>
        </w:rPr>
      </w:pPr>
    </w:p>
    <w:p w14:paraId="0828CF28" w14:textId="77777777" w:rsidR="00E85F1A" w:rsidRDefault="00E85F1A" w:rsidP="00E85F1A">
      <w:pPr>
        <w:pStyle w:val="Pagrindinistekstas"/>
        <w:rPr>
          <w:spacing w:val="-2"/>
        </w:rPr>
      </w:pPr>
    </w:p>
    <w:p w14:paraId="3229C380" w14:textId="77777777" w:rsidR="00E85F1A" w:rsidRDefault="00E85F1A" w:rsidP="00E85F1A">
      <w:pPr>
        <w:pStyle w:val="Pagrindinistekstas"/>
        <w:rPr>
          <w:spacing w:val="-2"/>
        </w:rPr>
      </w:pPr>
    </w:p>
    <w:p w14:paraId="6C49174B" w14:textId="77777777" w:rsidR="00E85F1A" w:rsidRDefault="00E85F1A" w:rsidP="00E85F1A">
      <w:pPr>
        <w:pStyle w:val="Pagrindinistekstas"/>
        <w:rPr>
          <w:spacing w:val="-2"/>
        </w:rPr>
      </w:pPr>
    </w:p>
    <w:p w14:paraId="2BAC7B53" w14:textId="77777777" w:rsidR="00E85F1A" w:rsidRDefault="00E85F1A" w:rsidP="00E85F1A">
      <w:pPr>
        <w:pStyle w:val="Pagrindinistekstas"/>
        <w:rPr>
          <w:spacing w:val="-2"/>
        </w:rPr>
      </w:pPr>
    </w:p>
    <w:p w14:paraId="19A22364" w14:textId="77777777" w:rsidR="00E85F1A" w:rsidRDefault="00E85F1A" w:rsidP="00E85F1A">
      <w:pPr>
        <w:pStyle w:val="Pagrindinistekstas"/>
        <w:rPr>
          <w:spacing w:val="-2"/>
        </w:rPr>
      </w:pPr>
    </w:p>
    <w:p w14:paraId="005EA9C3" w14:textId="77777777" w:rsidR="00E85F1A" w:rsidRDefault="00E85F1A" w:rsidP="00E85F1A">
      <w:pPr>
        <w:pStyle w:val="Pagrindinistekstas"/>
        <w:rPr>
          <w:spacing w:val="-2"/>
        </w:rPr>
      </w:pPr>
    </w:p>
    <w:p w14:paraId="7861CBDA" w14:textId="77777777" w:rsidR="00E85F1A" w:rsidRDefault="00E85F1A" w:rsidP="00E85F1A">
      <w:pPr>
        <w:pStyle w:val="Pagrindinistekstas"/>
        <w:rPr>
          <w:spacing w:val="-2"/>
        </w:rPr>
      </w:pPr>
    </w:p>
    <w:p w14:paraId="6E15E44D" w14:textId="77777777" w:rsidR="00E85F1A" w:rsidRDefault="00E85F1A" w:rsidP="00E85F1A">
      <w:pPr>
        <w:pStyle w:val="Pagrindinistekstas"/>
        <w:rPr>
          <w:spacing w:val="-2"/>
        </w:rPr>
      </w:pPr>
    </w:p>
    <w:p w14:paraId="488B3DB9" w14:textId="77777777" w:rsidR="00E85F1A" w:rsidRDefault="00E85F1A" w:rsidP="00E85F1A">
      <w:pPr>
        <w:pStyle w:val="Pagrindinistekstas"/>
        <w:rPr>
          <w:spacing w:val="-2"/>
        </w:rPr>
      </w:pPr>
    </w:p>
    <w:p w14:paraId="42C90C3B" w14:textId="77777777" w:rsidR="00E85F1A" w:rsidRDefault="00E85F1A" w:rsidP="00E85F1A">
      <w:pPr>
        <w:pStyle w:val="Pagrindinistekstas"/>
        <w:rPr>
          <w:spacing w:val="-2"/>
        </w:rPr>
      </w:pPr>
    </w:p>
    <w:p w14:paraId="7AE3F462" w14:textId="77777777" w:rsidR="00E85F1A" w:rsidRDefault="00E85F1A" w:rsidP="00E85F1A">
      <w:pPr>
        <w:pStyle w:val="Pagrindinistekstas"/>
        <w:rPr>
          <w:spacing w:val="-2"/>
        </w:rPr>
      </w:pPr>
    </w:p>
    <w:p w14:paraId="68A50497" w14:textId="16235B3A" w:rsidR="00E85F1A" w:rsidRDefault="00E85F1A" w:rsidP="00E85F1A">
      <w:pPr>
        <w:pStyle w:val="Pagrindinistekstas"/>
      </w:pPr>
      <w:r>
        <w:rPr>
          <w:spacing w:val="-2"/>
        </w:rPr>
        <w:lastRenderedPageBreak/>
        <w:t>Patvirtinu:</w:t>
      </w:r>
    </w:p>
    <w:p w14:paraId="1DAE0A32" w14:textId="0B0816E6" w:rsidR="00E85F1A" w:rsidRDefault="00E85F1A" w:rsidP="00E85F1A">
      <w:pPr>
        <w:pStyle w:val="Sraopastraipa"/>
        <w:numPr>
          <w:ilvl w:val="0"/>
          <w:numId w:val="1"/>
        </w:numPr>
        <w:tabs>
          <w:tab w:val="left" w:pos="139"/>
        </w:tabs>
        <w:spacing w:before="138"/>
        <w:ind w:left="139" w:hanging="139"/>
        <w:contextualSpacing w:val="0"/>
        <w:jc w:val="both"/>
        <w:rPr>
          <w:sz w:val="24"/>
        </w:rPr>
      </w:pPr>
      <w:r w:rsidRPr="004760B8">
        <w:rPr>
          <w:sz w:val="24"/>
        </w:rPr>
        <w:t xml:space="preserve">kad atitinku Aprašo </w:t>
      </w:r>
      <w:r>
        <w:rPr>
          <w:sz w:val="24"/>
        </w:rPr>
        <w:t>8</w:t>
      </w:r>
      <w:r w:rsidRPr="004760B8">
        <w:rPr>
          <w:sz w:val="24"/>
        </w:rPr>
        <w:t xml:space="preserve">, </w:t>
      </w:r>
      <w:r>
        <w:rPr>
          <w:sz w:val="24"/>
        </w:rPr>
        <w:t>9</w:t>
      </w:r>
      <w:r w:rsidRPr="004760B8">
        <w:rPr>
          <w:sz w:val="24"/>
        </w:rPr>
        <w:t xml:space="preserve">, </w:t>
      </w:r>
      <w:r>
        <w:rPr>
          <w:sz w:val="24"/>
        </w:rPr>
        <w:t>9</w:t>
      </w:r>
      <w:r w:rsidRPr="004760B8">
        <w:rPr>
          <w:sz w:val="24"/>
        </w:rPr>
        <w:t>.1–</w:t>
      </w:r>
      <w:r>
        <w:rPr>
          <w:sz w:val="24"/>
        </w:rPr>
        <w:t>9</w:t>
      </w:r>
      <w:r w:rsidRPr="004760B8">
        <w:rPr>
          <w:sz w:val="24"/>
        </w:rPr>
        <w:t xml:space="preserve">.6, </w:t>
      </w:r>
      <w:r>
        <w:rPr>
          <w:sz w:val="24"/>
        </w:rPr>
        <w:t xml:space="preserve">10, </w:t>
      </w:r>
      <w:r w:rsidRPr="004760B8">
        <w:rPr>
          <w:sz w:val="24"/>
        </w:rPr>
        <w:t>11</w:t>
      </w:r>
      <w:r>
        <w:rPr>
          <w:sz w:val="24"/>
        </w:rPr>
        <w:t xml:space="preserve"> ir 12 </w:t>
      </w:r>
      <w:r w:rsidRPr="004760B8">
        <w:rPr>
          <w:sz w:val="24"/>
        </w:rPr>
        <w:t>punktuose nustatytus reikalavimus, pateikdamas paraišką projekto partnerio atrankai</w:t>
      </w:r>
      <w:r>
        <w:rPr>
          <w:spacing w:val="-2"/>
          <w:sz w:val="24"/>
        </w:rPr>
        <w:t>;</w:t>
      </w:r>
    </w:p>
    <w:p w14:paraId="00BBDABE" w14:textId="2B738DB3" w:rsidR="00E85F1A" w:rsidRPr="00E85F1A" w:rsidRDefault="00E85F1A" w:rsidP="00E85F1A">
      <w:pPr>
        <w:pStyle w:val="Sraopastraipa"/>
        <w:numPr>
          <w:ilvl w:val="0"/>
          <w:numId w:val="1"/>
        </w:numPr>
        <w:tabs>
          <w:tab w:val="left" w:pos="132"/>
        </w:tabs>
        <w:spacing w:before="138" w:line="360" w:lineRule="auto"/>
        <w:ind w:left="0" w:right="425" w:firstLine="0"/>
        <w:contextualSpacing w:val="0"/>
        <w:jc w:val="both"/>
        <w:rPr>
          <w:sz w:val="24"/>
        </w:rPr>
      </w:pPr>
      <w:r w:rsidRPr="004760B8">
        <w:rPr>
          <w:sz w:val="24"/>
        </w:rPr>
        <w:t xml:space="preserve">kad tapęs projekto partneriu projekto vykdymo ir projekto tęstinumo laikotarpiu atitiksiu Aprašo </w:t>
      </w:r>
      <w:r>
        <w:rPr>
          <w:sz w:val="24"/>
        </w:rPr>
        <w:t>8</w:t>
      </w:r>
      <w:r w:rsidRPr="004760B8">
        <w:rPr>
          <w:sz w:val="24"/>
        </w:rPr>
        <w:t xml:space="preserve">, </w:t>
      </w:r>
      <w:r>
        <w:rPr>
          <w:sz w:val="24"/>
        </w:rPr>
        <w:t>9</w:t>
      </w:r>
      <w:r w:rsidRPr="004760B8">
        <w:rPr>
          <w:sz w:val="24"/>
        </w:rPr>
        <w:t xml:space="preserve">, </w:t>
      </w:r>
      <w:r>
        <w:rPr>
          <w:sz w:val="24"/>
        </w:rPr>
        <w:t>9</w:t>
      </w:r>
      <w:r w:rsidRPr="004760B8">
        <w:rPr>
          <w:sz w:val="24"/>
        </w:rPr>
        <w:t>.1–</w:t>
      </w:r>
      <w:r>
        <w:rPr>
          <w:sz w:val="24"/>
        </w:rPr>
        <w:t>9</w:t>
      </w:r>
      <w:r w:rsidRPr="004760B8">
        <w:rPr>
          <w:sz w:val="24"/>
        </w:rPr>
        <w:t>.6, 11</w:t>
      </w:r>
      <w:r>
        <w:rPr>
          <w:sz w:val="24"/>
        </w:rPr>
        <w:t xml:space="preserve"> ir 12 </w:t>
      </w:r>
      <w:r w:rsidRPr="004760B8">
        <w:rPr>
          <w:sz w:val="24"/>
        </w:rPr>
        <w:t>punktuose nustatytus reikalavimus, o Paraiškų vertinimo ir atrankos komisijai paprašius per nustatytą terminą pateiksiu tai įrodančias atsakingų institucijų pažymas ir (ar) kitus dokumentus.</w:t>
      </w:r>
    </w:p>
    <w:p w14:paraId="1C2AEF7F" w14:textId="3C13E398" w:rsidR="00E85F1A" w:rsidRDefault="00E85F1A" w:rsidP="00E85F1A">
      <w:pPr>
        <w:pStyle w:val="Pagrindinistekstas"/>
        <w:spacing w:before="240"/>
        <w:jc w:val="both"/>
      </w:pPr>
      <w:r w:rsidRPr="004760B8">
        <w:t xml:space="preserve">Sutinku, kad paaiškėjus, jog pareiškėjas neatitinka Aprašo </w:t>
      </w:r>
      <w:r w:rsidR="00DD4042">
        <w:t>8</w:t>
      </w:r>
      <w:r w:rsidRPr="004760B8">
        <w:t xml:space="preserve">, </w:t>
      </w:r>
      <w:r w:rsidR="00DD4042">
        <w:t>9</w:t>
      </w:r>
      <w:r w:rsidRPr="004760B8">
        <w:t xml:space="preserve">, </w:t>
      </w:r>
      <w:r w:rsidR="00DD4042">
        <w:t>9</w:t>
      </w:r>
      <w:r w:rsidRPr="004760B8">
        <w:t>.1–</w:t>
      </w:r>
      <w:r w:rsidR="00DD4042">
        <w:t>9</w:t>
      </w:r>
      <w:r w:rsidRPr="004760B8">
        <w:t>.6, 1</w:t>
      </w:r>
      <w:r w:rsidR="00DD4042">
        <w:t>0</w:t>
      </w:r>
      <w:r w:rsidRPr="004760B8">
        <w:t>, 1</w:t>
      </w:r>
      <w:r w:rsidR="00DD4042">
        <w:t>1</w:t>
      </w:r>
      <w:r w:rsidRPr="004760B8">
        <w:t xml:space="preserve"> ir 1</w:t>
      </w:r>
      <w:r w:rsidR="00DD4042">
        <w:t>2</w:t>
      </w:r>
      <w:r w:rsidRPr="004760B8">
        <w:t xml:space="preserve"> punktuose nustatytų reikalavimų, pareiškėjas būtų pašalintas iš projekto partnerių.</w:t>
      </w:r>
    </w:p>
    <w:p w14:paraId="36328C71" w14:textId="77777777" w:rsidR="00E85F1A" w:rsidRDefault="00E85F1A" w:rsidP="00E85F1A">
      <w:pPr>
        <w:pStyle w:val="Pagrindinistekstas"/>
      </w:pPr>
    </w:p>
    <w:p w14:paraId="4C429275" w14:textId="77777777" w:rsidR="00E85F1A" w:rsidRDefault="00E85F1A" w:rsidP="00E85F1A">
      <w:pPr>
        <w:pStyle w:val="Pagrindinistekstas"/>
        <w:rPr>
          <w:sz w:val="20"/>
        </w:rPr>
      </w:pPr>
    </w:p>
    <w:p w14:paraId="30F97051" w14:textId="77777777" w:rsidR="00E85F1A" w:rsidRDefault="00E85F1A" w:rsidP="00E85F1A">
      <w:pPr>
        <w:pStyle w:val="Pagrindinistekstas"/>
        <w:spacing w:before="63"/>
        <w:rPr>
          <w:sz w:val="20"/>
        </w:rPr>
      </w:pPr>
      <w:r>
        <w:rPr>
          <w:noProof/>
          <w:sz w:val="20"/>
        </w:rPr>
        <mc:AlternateContent>
          <mc:Choice Requires="wps">
            <w:drawing>
              <wp:anchor distT="0" distB="0" distL="0" distR="0" simplePos="0" relativeHeight="251663360" behindDoc="1" locked="0" layoutInCell="1" allowOverlap="1" wp14:anchorId="4305B437" wp14:editId="4CDF80D7">
                <wp:simplePos x="0" y="0"/>
                <wp:positionH relativeFrom="page">
                  <wp:posOffset>1080135</wp:posOffset>
                </wp:positionH>
                <wp:positionV relativeFrom="paragraph">
                  <wp:posOffset>201515</wp:posOffset>
                </wp:positionV>
                <wp:extent cx="1295400"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1270"/>
                        </a:xfrm>
                        <a:custGeom>
                          <a:avLst/>
                          <a:gdLst/>
                          <a:ahLst/>
                          <a:cxnLst/>
                          <a:rect l="l" t="t" r="r" b="b"/>
                          <a:pathLst>
                            <a:path w="1295400">
                              <a:moveTo>
                                <a:pt x="0" y="0"/>
                              </a:moveTo>
                              <a:lnTo>
                                <a:pt x="1295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509BD7" id="Graphic 45" o:spid="_x0000_s1026" style="position:absolute;margin-left:85.05pt;margin-top:15.85pt;width:102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1295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" path="m,l1295400,e" filled="f" strokeweight=".17183mm">
                <v:path arrowok="t"/>
                <w10:wrap type="topAndBottom" anchorx="page"/>
              </v:shape>
            </w:pict>
          </mc:Fallback>
        </mc:AlternateContent>
      </w:r>
      <w:r>
        <w:rPr>
          <w:noProof/>
          <w:sz w:val="20"/>
        </w:rPr>
        <mc:AlternateContent>
          <mc:Choice Requires="wps">
            <w:drawing>
              <wp:anchor distT="0" distB="0" distL="0" distR="0" simplePos="0" relativeHeight="251664384" behindDoc="1" locked="0" layoutInCell="1" allowOverlap="1" wp14:anchorId="355E904C" wp14:editId="07D2856F">
                <wp:simplePos x="0" y="0"/>
                <wp:positionH relativeFrom="page">
                  <wp:posOffset>3670935</wp:posOffset>
                </wp:positionH>
                <wp:positionV relativeFrom="paragraph">
                  <wp:posOffset>201515</wp:posOffset>
                </wp:positionV>
                <wp:extent cx="137160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BC5D67" id="Graphic 46" o:spid="_x0000_s1026" style="position:absolute;margin-left:289.05pt;margin-top:15.85pt;width:108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" path="m,l1371600,e" filled="f" strokeweight=".17183mm">
                <v:path arrowok="t"/>
                <w10:wrap type="topAndBottom" anchorx="page"/>
              </v:shape>
            </w:pict>
          </mc:Fallback>
        </mc:AlternateContent>
      </w:r>
      <w:r>
        <w:rPr>
          <w:noProof/>
          <w:sz w:val="20"/>
        </w:rPr>
        <mc:AlternateContent>
          <mc:Choice Requires="wps">
            <w:drawing>
              <wp:anchor distT="0" distB="0" distL="0" distR="0" simplePos="0" relativeHeight="251665408" behindDoc="1" locked="0" layoutInCell="1" allowOverlap="1" wp14:anchorId="3255B44A" wp14:editId="1CF240DE">
                <wp:simplePos x="0" y="0"/>
                <wp:positionH relativeFrom="page">
                  <wp:posOffset>5728335</wp:posOffset>
                </wp:positionH>
                <wp:positionV relativeFrom="paragraph">
                  <wp:posOffset>201515</wp:posOffset>
                </wp:positionV>
                <wp:extent cx="129540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1270"/>
                        </a:xfrm>
                        <a:custGeom>
                          <a:avLst/>
                          <a:gdLst/>
                          <a:ahLst/>
                          <a:cxnLst/>
                          <a:rect l="l" t="t" r="r" b="b"/>
                          <a:pathLst>
                            <a:path w="1295400">
                              <a:moveTo>
                                <a:pt x="0" y="0"/>
                              </a:moveTo>
                              <a:lnTo>
                                <a:pt x="1295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95EAE4" id="Graphic 47" o:spid="_x0000_s1026" style="position:absolute;margin-left:451.05pt;margin-top:15.85pt;width:102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1295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" path="m,l1295400,e" filled="f" strokeweight=".17183mm">
                <v:path arrowok="t"/>
                <w10:wrap type="topAndBottom" anchorx="page"/>
              </v:shape>
            </w:pict>
          </mc:Fallback>
        </mc:AlternateContent>
      </w:r>
    </w:p>
    <w:p w14:paraId="6C5696C9" w14:textId="77777777" w:rsidR="00E85F1A" w:rsidRDefault="00E85F1A" w:rsidP="00E85F1A">
      <w:pPr>
        <w:tabs>
          <w:tab w:val="left" w:pos="4668"/>
          <w:tab w:val="left" w:pos="7569"/>
        </w:tabs>
        <w:ind w:left="420"/>
        <w:rPr>
          <w:i/>
          <w:sz w:val="24"/>
        </w:rPr>
      </w:pPr>
      <w:r>
        <w:rPr>
          <w:i/>
          <w:spacing w:val="-2"/>
          <w:sz w:val="24"/>
        </w:rPr>
        <w:t>(pareigos)</w:t>
      </w:r>
      <w:r>
        <w:rPr>
          <w:i/>
          <w:sz w:val="24"/>
        </w:rPr>
        <w:tab/>
      </w:r>
      <w:r>
        <w:rPr>
          <w:i/>
          <w:spacing w:val="-2"/>
          <w:sz w:val="24"/>
        </w:rPr>
        <w:t>(parašas)</w:t>
      </w:r>
      <w:r>
        <w:rPr>
          <w:i/>
          <w:sz w:val="24"/>
        </w:rPr>
        <w:tab/>
        <w:t xml:space="preserve">(vardas, </w:t>
      </w:r>
      <w:r>
        <w:rPr>
          <w:i/>
          <w:spacing w:val="-2"/>
          <w:sz w:val="24"/>
        </w:rPr>
        <w:t>pavardė)</w:t>
      </w:r>
    </w:p>
    <w:p w14:paraId="50E3822C" w14:textId="77777777" w:rsidR="00E85F1A" w:rsidRPr="00C50109" w:rsidRDefault="00E85F1A" w:rsidP="00E85F1A">
      <w:pPr>
        <w:jc w:val="center"/>
      </w:pPr>
    </w:p>
    <w:p w14:paraId="5444A61A" w14:textId="77777777" w:rsidR="00E85F1A" w:rsidRDefault="00E85F1A" w:rsidP="00E85F1A">
      <w:pPr>
        <w:tabs>
          <w:tab w:val="left" w:pos="3035"/>
          <w:tab w:val="left" w:pos="6438"/>
        </w:tabs>
        <w:spacing w:before="1" w:after="10" w:line="360" w:lineRule="auto"/>
        <w:ind w:right="425"/>
        <w:jc w:val="both"/>
        <w:rPr>
          <w:sz w:val="24"/>
        </w:rPr>
      </w:pPr>
    </w:p>
    <w:p w14:paraId="184360B6" w14:textId="77777777" w:rsidR="00353924" w:rsidRDefault="00353924"/>
    <w:sectPr w:rsidR="00353924">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232F4"/>
    <w:multiLevelType w:val="hybridMultilevel"/>
    <w:tmpl w:val="D4CC2C20"/>
    <w:lvl w:ilvl="0" w:tplc="2A264262">
      <w:numFmt w:val="bullet"/>
      <w:lvlText w:val="-"/>
      <w:lvlJc w:val="left"/>
      <w:pPr>
        <w:ind w:left="1" w:hanging="140"/>
      </w:pPr>
      <w:rPr>
        <w:rFonts w:ascii="Times New Roman" w:eastAsia="Times New Roman" w:hAnsi="Times New Roman" w:cs="Times New Roman" w:hint="default"/>
        <w:b w:val="0"/>
        <w:bCs w:val="0"/>
        <w:i w:val="0"/>
        <w:iCs w:val="0"/>
        <w:spacing w:val="0"/>
        <w:w w:val="100"/>
        <w:sz w:val="24"/>
        <w:szCs w:val="24"/>
        <w:lang w:val="lt-LT" w:eastAsia="en-US" w:bidi="ar-SA"/>
      </w:rPr>
    </w:lvl>
    <w:lvl w:ilvl="1" w:tplc="00868A8A">
      <w:numFmt w:val="bullet"/>
      <w:lvlText w:val="•"/>
      <w:lvlJc w:val="left"/>
      <w:pPr>
        <w:ind w:left="1006" w:hanging="140"/>
      </w:pPr>
      <w:rPr>
        <w:rFonts w:hint="default"/>
        <w:lang w:val="lt-LT" w:eastAsia="en-US" w:bidi="ar-SA"/>
      </w:rPr>
    </w:lvl>
    <w:lvl w:ilvl="2" w:tplc="716CA0A8">
      <w:numFmt w:val="bullet"/>
      <w:lvlText w:val="•"/>
      <w:lvlJc w:val="left"/>
      <w:pPr>
        <w:ind w:left="2013" w:hanging="140"/>
      </w:pPr>
      <w:rPr>
        <w:rFonts w:hint="default"/>
        <w:lang w:val="lt-LT" w:eastAsia="en-US" w:bidi="ar-SA"/>
      </w:rPr>
    </w:lvl>
    <w:lvl w:ilvl="3" w:tplc="C40CBAE4">
      <w:numFmt w:val="bullet"/>
      <w:lvlText w:val="•"/>
      <w:lvlJc w:val="left"/>
      <w:pPr>
        <w:ind w:left="3019" w:hanging="140"/>
      </w:pPr>
      <w:rPr>
        <w:rFonts w:hint="default"/>
        <w:lang w:val="lt-LT" w:eastAsia="en-US" w:bidi="ar-SA"/>
      </w:rPr>
    </w:lvl>
    <w:lvl w:ilvl="4" w:tplc="3CDC151E">
      <w:numFmt w:val="bullet"/>
      <w:lvlText w:val="•"/>
      <w:lvlJc w:val="left"/>
      <w:pPr>
        <w:ind w:left="4026" w:hanging="140"/>
      </w:pPr>
      <w:rPr>
        <w:rFonts w:hint="default"/>
        <w:lang w:val="lt-LT" w:eastAsia="en-US" w:bidi="ar-SA"/>
      </w:rPr>
    </w:lvl>
    <w:lvl w:ilvl="5" w:tplc="6BD66992">
      <w:numFmt w:val="bullet"/>
      <w:lvlText w:val="•"/>
      <w:lvlJc w:val="left"/>
      <w:pPr>
        <w:ind w:left="5032" w:hanging="140"/>
      </w:pPr>
      <w:rPr>
        <w:rFonts w:hint="default"/>
        <w:lang w:val="lt-LT" w:eastAsia="en-US" w:bidi="ar-SA"/>
      </w:rPr>
    </w:lvl>
    <w:lvl w:ilvl="6" w:tplc="8EFAA49A">
      <w:numFmt w:val="bullet"/>
      <w:lvlText w:val="•"/>
      <w:lvlJc w:val="left"/>
      <w:pPr>
        <w:ind w:left="6039" w:hanging="140"/>
      </w:pPr>
      <w:rPr>
        <w:rFonts w:hint="default"/>
        <w:lang w:val="lt-LT" w:eastAsia="en-US" w:bidi="ar-SA"/>
      </w:rPr>
    </w:lvl>
    <w:lvl w:ilvl="7" w:tplc="55E23264">
      <w:numFmt w:val="bullet"/>
      <w:lvlText w:val="•"/>
      <w:lvlJc w:val="left"/>
      <w:pPr>
        <w:ind w:left="7045" w:hanging="140"/>
      </w:pPr>
      <w:rPr>
        <w:rFonts w:hint="default"/>
        <w:lang w:val="lt-LT" w:eastAsia="en-US" w:bidi="ar-SA"/>
      </w:rPr>
    </w:lvl>
    <w:lvl w:ilvl="8" w:tplc="9B464BB4">
      <w:numFmt w:val="bullet"/>
      <w:lvlText w:val="•"/>
      <w:lvlJc w:val="left"/>
      <w:pPr>
        <w:ind w:left="8052" w:hanging="140"/>
      </w:pPr>
      <w:rPr>
        <w:rFonts w:hint="default"/>
        <w:lang w:val="lt-LT" w:eastAsia="en-US" w:bidi="ar-SA"/>
      </w:rPr>
    </w:lvl>
  </w:abstractNum>
  <w:num w:numId="1" w16cid:durableId="2076319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F1A"/>
    <w:rsid w:val="000F6683"/>
    <w:rsid w:val="00261814"/>
    <w:rsid w:val="00353924"/>
    <w:rsid w:val="00586325"/>
    <w:rsid w:val="00634879"/>
    <w:rsid w:val="006A3BFE"/>
    <w:rsid w:val="00934547"/>
    <w:rsid w:val="00CB418C"/>
    <w:rsid w:val="00CE78C9"/>
    <w:rsid w:val="00D5635A"/>
    <w:rsid w:val="00DC0E96"/>
    <w:rsid w:val="00DD4042"/>
    <w:rsid w:val="00E85F1A"/>
    <w:rsid w:val="00F46B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48486"/>
  <w15:chartTrackingRefBased/>
  <w15:docId w15:val="{CB963944-96E4-4720-94BD-41EE1F426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85F1A"/>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Antrat1">
    <w:name w:val="heading 1"/>
    <w:basedOn w:val="prastasis"/>
    <w:next w:val="prastasis"/>
    <w:link w:val="Antrat1Diagrama"/>
    <w:uiPriority w:val="9"/>
    <w:qFormat/>
    <w:rsid w:val="00E85F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E85F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E85F1A"/>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E85F1A"/>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E85F1A"/>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E85F1A"/>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85F1A"/>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85F1A"/>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85F1A"/>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85F1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E85F1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E85F1A"/>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E85F1A"/>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E85F1A"/>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E85F1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85F1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85F1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85F1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85F1A"/>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85F1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85F1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85F1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85F1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85F1A"/>
    <w:rPr>
      <w:i/>
      <w:iCs/>
      <w:color w:val="404040" w:themeColor="text1" w:themeTint="BF"/>
    </w:rPr>
  </w:style>
  <w:style w:type="paragraph" w:styleId="Sraopastraipa">
    <w:name w:val="List Paragraph"/>
    <w:basedOn w:val="prastasis"/>
    <w:uiPriority w:val="34"/>
    <w:qFormat/>
    <w:rsid w:val="00E85F1A"/>
    <w:pPr>
      <w:ind w:left="720"/>
      <w:contextualSpacing/>
    </w:pPr>
  </w:style>
  <w:style w:type="character" w:styleId="Rykuspabraukimas">
    <w:name w:val="Intense Emphasis"/>
    <w:basedOn w:val="Numatytasispastraiposriftas"/>
    <w:uiPriority w:val="21"/>
    <w:qFormat/>
    <w:rsid w:val="00E85F1A"/>
    <w:rPr>
      <w:i/>
      <w:iCs/>
      <w:color w:val="2F5496" w:themeColor="accent1" w:themeShade="BF"/>
    </w:rPr>
  </w:style>
  <w:style w:type="paragraph" w:styleId="Iskirtacitata">
    <w:name w:val="Intense Quote"/>
    <w:basedOn w:val="prastasis"/>
    <w:next w:val="prastasis"/>
    <w:link w:val="IskirtacitataDiagrama"/>
    <w:uiPriority w:val="30"/>
    <w:qFormat/>
    <w:rsid w:val="00E85F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E85F1A"/>
    <w:rPr>
      <w:i/>
      <w:iCs/>
      <w:color w:val="2F5496" w:themeColor="accent1" w:themeShade="BF"/>
    </w:rPr>
  </w:style>
  <w:style w:type="character" w:styleId="Rykinuoroda">
    <w:name w:val="Intense Reference"/>
    <w:basedOn w:val="Numatytasispastraiposriftas"/>
    <w:uiPriority w:val="32"/>
    <w:qFormat/>
    <w:rsid w:val="00E85F1A"/>
    <w:rPr>
      <w:b/>
      <w:bCs/>
      <w:smallCaps/>
      <w:color w:val="2F5496" w:themeColor="accent1" w:themeShade="BF"/>
      <w:spacing w:val="5"/>
    </w:rPr>
  </w:style>
  <w:style w:type="paragraph" w:styleId="Pagrindinistekstas">
    <w:name w:val="Body Text"/>
    <w:basedOn w:val="prastasis"/>
    <w:link w:val="PagrindinistekstasDiagrama"/>
    <w:uiPriority w:val="1"/>
    <w:qFormat/>
    <w:rsid w:val="00E85F1A"/>
    <w:rPr>
      <w:sz w:val="24"/>
      <w:szCs w:val="24"/>
    </w:rPr>
  </w:style>
  <w:style w:type="character" w:customStyle="1" w:styleId="PagrindinistekstasDiagrama">
    <w:name w:val="Pagrindinis tekstas Diagrama"/>
    <w:basedOn w:val="Numatytasispastraiposriftas"/>
    <w:link w:val="Pagrindinistekstas"/>
    <w:uiPriority w:val="1"/>
    <w:rsid w:val="00E85F1A"/>
    <w:rPr>
      <w:rFonts w:ascii="Times New Roman" w:eastAsia="Times New Roman" w:hAnsi="Times New Roman" w:cs="Times New Roman"/>
      <w:kern w:val="0"/>
      <w:sz w:val="24"/>
      <w:szCs w:val="24"/>
      <w14:ligatures w14:val="none"/>
    </w:rPr>
  </w:style>
  <w:style w:type="table" w:styleId="Lentelstinklelis">
    <w:name w:val="Table Grid"/>
    <w:basedOn w:val="prastojilentel"/>
    <w:uiPriority w:val="39"/>
    <w:rsid w:val="00E85F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E85F1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E85F1A"/>
    <w:pPr>
      <w:ind w:left="40"/>
    </w:pPr>
  </w:style>
  <w:style w:type="paragraph" w:styleId="Pataisymai">
    <w:name w:val="Revision"/>
    <w:hidden/>
    <w:uiPriority w:val="99"/>
    <w:semiHidden/>
    <w:rsid w:val="00E85F1A"/>
    <w:pPr>
      <w:spacing w:after="0" w:line="240" w:lineRule="auto"/>
    </w:pPr>
    <w:rPr>
      <w:rFonts w:ascii="Times New Roman" w:eastAsia="Times New Roman" w:hAnsi="Times New Roman" w:cs="Times New Roman"/>
      <w:kern w:val="0"/>
      <w14:ligatures w14:val="none"/>
    </w:rPr>
  </w:style>
  <w:style w:type="character" w:styleId="Hipersaitas">
    <w:name w:val="Hyperlink"/>
    <w:basedOn w:val="Numatytasispastraiposriftas"/>
    <w:uiPriority w:val="99"/>
    <w:unhideWhenUsed/>
    <w:rsid w:val="00E85F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ur-lex.europa.eu/legal-content/LIT/TXT/?uri=CELEX:32014R0651&amp;locale=lt" TargetMode="External"/><Relationship Id="rId5" Type="http://schemas.openxmlformats.org/officeDocument/2006/relationships/hyperlink" Target="http://eur-lex.europa.eu/legal-content/LIT/TXT/?uri=CELEX:32014R0651&amp;locale=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6525</Words>
  <Characters>3720</Characters>
  <Application>Microsoft Office Word</Application>
  <DocSecurity>0</DocSecurity>
  <Lines>31</Lines>
  <Paragraphs>20</Paragraphs>
  <ScaleCrop>false</ScaleCrop>
  <Company/>
  <LinksUpToDate>false</LinksUpToDate>
  <CharactersWithSpaces>10225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Sabina Antulyte</dc:creator>
  <cp:keywords/>
  <dc:description/>
  <cp:lastModifiedBy>Sabina Antulyte</cp:lastModifiedBy>
  <cp:revision>19</cp:revision>
  <dcterms:created xsi:type="dcterms:W3CDTF">2026-09-17T11:15:00Z</dcterms:created>
  <dcterms:modified xsi:type="dcterms:W3CDTF">2026-09-18T05:45:00Z</dcterms:modified>
</cp:coreProperties>
</file>