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0F565" w14:textId="3845109F" w:rsidR="00F10241" w:rsidRDefault="00F10241" w:rsidP="00F10241">
      <w:pPr>
        <w:suppressAutoHyphens/>
        <w:jc w:val="center"/>
        <w:textAlignment w:val="baseline"/>
        <w:rPr>
          <w:b/>
          <w:lang w:eastAsia="lt-LT"/>
        </w:rPr>
      </w:pPr>
      <w:r w:rsidRPr="00F10241">
        <w:rPr>
          <w:b/>
          <w:lang w:eastAsia="lt-LT"/>
        </w:rPr>
        <w:t>TEISĖS AKT</w:t>
      </w:r>
      <w:r w:rsidR="008C35BF">
        <w:rPr>
          <w:b/>
          <w:lang w:eastAsia="lt-LT"/>
        </w:rPr>
        <w:t>O</w:t>
      </w:r>
      <w:r w:rsidRPr="00F10241">
        <w:rPr>
          <w:b/>
          <w:lang w:eastAsia="lt-LT"/>
        </w:rPr>
        <w:t xml:space="preserve"> PROJEKT</w:t>
      </w:r>
      <w:r>
        <w:rPr>
          <w:b/>
          <w:lang w:eastAsia="lt-LT"/>
        </w:rPr>
        <w:t>O</w:t>
      </w:r>
      <w:r w:rsidRPr="00F10241">
        <w:rPr>
          <w:b/>
          <w:lang w:eastAsia="lt-LT"/>
        </w:rPr>
        <w:t xml:space="preserve"> ANTIKORUPCINIO VERTINIMO PAŽYMA</w:t>
      </w:r>
    </w:p>
    <w:p w14:paraId="11BD38A9" w14:textId="77777777" w:rsidR="00F10241" w:rsidRPr="00F10241" w:rsidRDefault="00F10241" w:rsidP="00F10241">
      <w:pPr>
        <w:suppressAutoHyphens/>
        <w:jc w:val="center"/>
        <w:textAlignment w:val="baseline"/>
        <w:rPr>
          <w:b/>
          <w:lang w:eastAsia="lt-LT"/>
        </w:rPr>
      </w:pPr>
    </w:p>
    <w:p w14:paraId="33C4F227" w14:textId="117B4BBA" w:rsidR="00272E84" w:rsidRPr="00272E84" w:rsidRDefault="00F10241" w:rsidP="00272E84">
      <w:pPr>
        <w:jc w:val="both"/>
        <w:rPr>
          <w:b/>
          <w:bCs/>
          <w:lang w:eastAsia="lt-LT"/>
        </w:rPr>
      </w:pPr>
      <w:r w:rsidRPr="003C2C72">
        <w:rPr>
          <w:lang w:eastAsia="lt-LT"/>
        </w:rPr>
        <w:t>Teisės akto projekto pavadinimas:</w:t>
      </w:r>
      <w:r w:rsidR="00227188">
        <w:rPr>
          <w:lang w:eastAsia="lt-LT"/>
        </w:rPr>
        <w:t xml:space="preserve"> </w:t>
      </w:r>
      <w:r w:rsidR="006909A1" w:rsidRPr="006909A1">
        <w:rPr>
          <w:lang w:eastAsia="lt-LT"/>
        </w:rPr>
        <w:t>DĖL PINIGINĖS SOCIALINĖS PARAMOS NEPASITURINTIEMS ŠALČININKŲ RAJONO SAVIVALDYBĖS GYVENTOJAMS TEIKIMO TVARKOS APRAŠO PATVIRTINIMO</w:t>
      </w:r>
    </w:p>
    <w:p w14:paraId="3930BB55" w14:textId="54F9BDBA" w:rsidR="00F10241" w:rsidRPr="00F10241" w:rsidRDefault="00F10241" w:rsidP="002C5236">
      <w:pPr>
        <w:jc w:val="both"/>
        <w:rPr>
          <w:lang w:eastAsia="lt-LT"/>
        </w:rPr>
      </w:pPr>
      <w:r w:rsidRPr="00F10241">
        <w:rPr>
          <w:lang w:eastAsia="lt-LT"/>
        </w:rPr>
        <w:t>Teisės akto projekto tiesioginis rengėjas</w:t>
      </w:r>
      <w:r>
        <w:rPr>
          <w:lang w:eastAsia="lt-LT"/>
        </w:rPr>
        <w:t xml:space="preserve">: </w:t>
      </w:r>
      <w:r w:rsidR="006909A1">
        <w:rPr>
          <w:lang w:eastAsia="lt-LT"/>
        </w:rPr>
        <w:t>Socialinės paramos ir sveikatos apsaugos skyriaus vedėjos pavaduotoja Galina Rogoža</w:t>
      </w:r>
    </w:p>
    <w:p w14:paraId="1D8F6CD8" w14:textId="77777777" w:rsidR="00F10241" w:rsidRPr="00F10241" w:rsidRDefault="00F10241" w:rsidP="00F10241">
      <w:pPr>
        <w:suppressAutoHyphens/>
        <w:textAlignment w:val="baseline"/>
        <w:rPr>
          <w:color w:val="000000"/>
          <w:szCs w:val="20"/>
        </w:rPr>
      </w:pPr>
      <w:r w:rsidRPr="00F10241">
        <w:rPr>
          <w:color w:val="000000"/>
          <w:szCs w:val="20"/>
        </w:rPr>
        <w:t>Teisės akto projekto antikorupcinis vertinimas atliktas (</w:t>
      </w:r>
      <w:r w:rsidRPr="00F10241">
        <w:rPr>
          <w:i/>
          <w:color w:val="000000"/>
          <w:szCs w:val="20"/>
        </w:rPr>
        <w:t>pažymėti reikiamą atsakymą</w:t>
      </w:r>
      <w:r w:rsidRPr="00F10241">
        <w:rPr>
          <w:color w:val="000000"/>
          <w:szCs w:val="20"/>
        </w:rPr>
        <w:t>):</w:t>
      </w:r>
    </w:p>
    <w:p w14:paraId="224F6074" w14:textId="377D6B78" w:rsidR="00F10241" w:rsidRPr="00F10241" w:rsidRDefault="006D6DB1" w:rsidP="00F10241">
      <w:pPr>
        <w:suppressAutoHyphens/>
        <w:ind w:firstLine="1296"/>
        <w:textAlignment w:val="baseline"/>
        <w:rPr>
          <w:lang w:eastAsia="lt-LT"/>
        </w:rPr>
      </w:pPr>
      <w:r>
        <w:rPr>
          <w:rFonts w:ascii="Segoe UI Symbol" w:eastAsia="Segoe UI Symbol" w:hAnsi="Segoe UI Symbol" w:cs="Segoe UI Symbol"/>
          <w:sz w:val="22"/>
          <w:szCs w:val="22"/>
        </w:rPr>
        <w:t xml:space="preserve">× </w:t>
      </w:r>
      <w:r w:rsidR="00F10241" w:rsidRPr="00F10241">
        <w:rPr>
          <w:lang w:eastAsia="lt-LT"/>
        </w:rPr>
        <w:t xml:space="preserve">suderinus teisės akto projektą viešojo administravimo subjekte ir su </w:t>
      </w:r>
      <w:r w:rsidR="00F10241" w:rsidRPr="00F10241">
        <w:t>pavaldžiomis įstaigomis (įstaigomis prie ministerijos ir kitomis ministrui pavestose valdymo srityse veikiančiomis įstaigomis ir įmonėmis)</w:t>
      </w:r>
      <w:r w:rsidR="00F10241" w:rsidRPr="00F10241">
        <w:rPr>
          <w:lang w:eastAsia="lt-LT"/>
        </w:rPr>
        <w:t>;</w:t>
      </w:r>
    </w:p>
    <w:p w14:paraId="5A340EA4" w14:textId="77777777" w:rsidR="00F10241" w:rsidRPr="00F10241" w:rsidRDefault="00F10241" w:rsidP="00F10241">
      <w:pPr>
        <w:suppressAutoHyphens/>
        <w:ind w:firstLine="1296"/>
        <w:jc w:val="both"/>
        <w:textAlignment w:val="baseline"/>
        <w:rPr>
          <w:lang w:eastAsia="lt-LT"/>
        </w:rPr>
      </w:pPr>
      <w:r w:rsidRPr="00F10241">
        <w:rPr>
          <w:lang w:eastAsia="lt-LT"/>
        </w:rPr>
        <w:t xml:space="preserve">□ </w:t>
      </w:r>
      <w:r w:rsidRPr="00F10241">
        <w:rPr>
          <w:color w:val="000000"/>
          <w:szCs w:val="20"/>
        </w:rPr>
        <w:t>suderinus teisės akto projektą su suinteresuotomis institucijomis, kai jis buvo papildytas arba pakeistas.</w:t>
      </w:r>
    </w:p>
    <w:p w14:paraId="1A2294E1" w14:textId="77777777" w:rsidR="00F10241" w:rsidRPr="00F10241" w:rsidRDefault="00F10241" w:rsidP="00F10241">
      <w:pPr>
        <w:suppressAutoHyphens/>
        <w:jc w:val="both"/>
        <w:textAlignment w:val="baseline"/>
        <w:rPr>
          <w:lang w:eastAsia="lt-LT"/>
        </w:rPr>
      </w:pPr>
      <w:r w:rsidRPr="00F10241">
        <w:rPr>
          <w:lang w:eastAsia="lt-LT"/>
        </w:rPr>
        <w:t>Antikorupciniu požiūriu rizikingos teisės akto projekto nuostatos</w:t>
      </w:r>
      <w:r w:rsidRPr="00F10241">
        <w:rPr>
          <w:b/>
          <w:lang w:eastAsia="lt-LT"/>
        </w:rPr>
        <w:t xml:space="preserve"> </w:t>
      </w:r>
      <w:r w:rsidRPr="00F10241">
        <w:rPr>
          <w:i/>
          <w:lang w:eastAsia="lt-LT"/>
        </w:rPr>
        <w:t>(nurodomas antikorupcinio vertinimo kriterijus (toliau – kriterijus), kurį taikant nustatytai korupcijos rizikai šalinti ar valdyti teisės akto projekte nenumatyta priemonių.</w:t>
      </w:r>
      <w:r w:rsidRPr="00F10241">
        <w:rPr>
          <w:i/>
          <w:iCs/>
          <w:color w:val="000000"/>
          <w:szCs w:val="20"/>
        </w:rPr>
        <w:t xml:space="preserve"> </w:t>
      </w:r>
      <w:r w:rsidRPr="00F10241">
        <w:rPr>
          <w:i/>
          <w:lang w:eastAsia="lt-LT"/>
        </w:rPr>
        <w:t xml:space="preserve">Pildoma, kai, </w:t>
      </w:r>
      <w:r w:rsidRPr="00F10241">
        <w:rPr>
          <w:i/>
        </w:rPr>
        <w:t xml:space="preserve">vertintojo nuomone, teisės akto projekto tiesioginio rengėjo siūlomų pataisų nepakanka korupcijos atsiradimo rizikai mažinti </w:t>
      </w:r>
      <w:r w:rsidRPr="00F10241">
        <w:rPr>
          <w:i/>
          <w:lang w:eastAsia="lt-LT"/>
        </w:rPr>
        <w:t>arba kai vertintojas nesutinka su teisės akto projekto tiesioginio rengėjo argumentais, kodėl neatsižvelgta į vertintojo pateiktas pastabas</w:t>
      </w:r>
      <w:r w:rsidRPr="00F10241">
        <w:rPr>
          <w:lang w:eastAsia="lt-LT"/>
        </w:rPr>
        <w:t>):</w:t>
      </w:r>
    </w:p>
    <w:p w14:paraId="252B63F0" w14:textId="77777777" w:rsidR="00F10241" w:rsidRPr="00F10241" w:rsidRDefault="00F10241" w:rsidP="00F10241">
      <w:pPr>
        <w:suppressAutoHyphens/>
        <w:jc w:val="both"/>
        <w:textAlignment w:val="baseline"/>
        <w:rPr>
          <w:lang w:eastAsia="lt-LT"/>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
        <w:gridCol w:w="605"/>
        <w:gridCol w:w="1852"/>
        <w:gridCol w:w="1830"/>
        <w:gridCol w:w="2943"/>
        <w:gridCol w:w="884"/>
        <w:gridCol w:w="1550"/>
        <w:gridCol w:w="2112"/>
        <w:gridCol w:w="2697"/>
        <w:gridCol w:w="870"/>
      </w:tblGrid>
      <w:tr w:rsidR="00F10241" w:rsidRPr="00227188" w14:paraId="411C0C1C" w14:textId="77777777" w:rsidTr="004F2FF6">
        <w:trPr>
          <w:gridAfter w:val="1"/>
          <w:wAfter w:w="870" w:type="dxa"/>
          <w:trHeight w:val="23"/>
        </w:trPr>
        <w:tc>
          <w:tcPr>
            <w:tcW w:w="708" w:type="dxa"/>
            <w:gridSpan w:val="2"/>
            <w:tcMar>
              <w:top w:w="0" w:type="dxa"/>
              <w:left w:w="108" w:type="dxa"/>
              <w:bottom w:w="0" w:type="dxa"/>
              <w:right w:w="108" w:type="dxa"/>
            </w:tcMar>
            <w:vAlign w:val="center"/>
            <w:hideMark/>
          </w:tcPr>
          <w:p w14:paraId="0CA5AB08" w14:textId="77777777" w:rsidR="00F10241" w:rsidRPr="00F10241" w:rsidRDefault="00F10241" w:rsidP="00F10241">
            <w:pPr>
              <w:suppressAutoHyphens/>
              <w:jc w:val="center"/>
              <w:textAlignment w:val="baseline"/>
              <w:rPr>
                <w:lang w:eastAsia="lt-LT"/>
              </w:rPr>
            </w:pPr>
            <w:r w:rsidRPr="00F10241">
              <w:rPr>
                <w:lang w:eastAsia="lt-LT"/>
              </w:rPr>
              <w:t>Eil. Nr.</w:t>
            </w:r>
          </w:p>
        </w:tc>
        <w:tc>
          <w:tcPr>
            <w:tcW w:w="3682" w:type="dxa"/>
            <w:gridSpan w:val="2"/>
            <w:tcMar>
              <w:top w:w="0" w:type="dxa"/>
              <w:left w:w="108" w:type="dxa"/>
              <w:bottom w:w="0" w:type="dxa"/>
              <w:right w:w="108" w:type="dxa"/>
            </w:tcMar>
            <w:vAlign w:val="center"/>
            <w:hideMark/>
          </w:tcPr>
          <w:p w14:paraId="4A9F1843" w14:textId="77777777" w:rsidR="00F10241" w:rsidRPr="00F10241" w:rsidRDefault="00F10241" w:rsidP="00F10241">
            <w:pPr>
              <w:suppressAutoHyphens/>
              <w:jc w:val="center"/>
              <w:textAlignment w:val="baseline"/>
              <w:rPr>
                <w:lang w:eastAsia="lt-LT"/>
              </w:rPr>
            </w:pPr>
            <w:r w:rsidRPr="00F10241">
              <w:rPr>
                <w:lang w:eastAsia="lt-LT"/>
              </w:rPr>
              <w:t>Kriterijus</w:t>
            </w:r>
          </w:p>
        </w:tc>
        <w:tc>
          <w:tcPr>
            <w:tcW w:w="3827" w:type="dxa"/>
            <w:gridSpan w:val="2"/>
            <w:tcMar>
              <w:top w:w="0" w:type="dxa"/>
              <w:left w:w="108" w:type="dxa"/>
              <w:bottom w:w="0" w:type="dxa"/>
              <w:right w:w="108" w:type="dxa"/>
            </w:tcMar>
            <w:vAlign w:val="center"/>
            <w:hideMark/>
          </w:tcPr>
          <w:p w14:paraId="5472B1AF" w14:textId="78A3649C" w:rsidR="00F10241" w:rsidRPr="00F10241" w:rsidRDefault="00F10241" w:rsidP="00F978CD">
            <w:pPr>
              <w:suppressAutoHyphens/>
              <w:jc w:val="center"/>
              <w:textAlignment w:val="baseline"/>
              <w:rPr>
                <w:lang w:eastAsia="lt-LT"/>
              </w:rPr>
            </w:pPr>
            <w:r w:rsidRPr="00F10241">
              <w:rPr>
                <w:bCs/>
              </w:rPr>
              <w:t>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w:t>
            </w:r>
          </w:p>
          <w:p w14:paraId="4F175D44" w14:textId="77777777" w:rsidR="00F10241" w:rsidRPr="00F10241" w:rsidRDefault="00F10241" w:rsidP="00F978CD">
            <w:pPr>
              <w:suppressAutoHyphens/>
              <w:jc w:val="center"/>
              <w:textAlignment w:val="baseline"/>
            </w:pPr>
            <w:r w:rsidRPr="00F10241">
              <w:rPr>
                <w:lang w:eastAsia="lt-LT"/>
              </w:rPr>
              <w:t>(</w:t>
            </w:r>
            <w:r w:rsidRPr="00F10241">
              <w:rPr>
                <w:i/>
                <w:lang w:eastAsia="lt-LT"/>
              </w:rPr>
              <w:t>pildo teisės akto projekto antikorupcinį vertinimą atliekantis asmuo)</w:t>
            </w:r>
          </w:p>
        </w:tc>
        <w:tc>
          <w:tcPr>
            <w:tcW w:w="3662" w:type="dxa"/>
            <w:gridSpan w:val="2"/>
            <w:tcMar>
              <w:top w:w="0" w:type="dxa"/>
              <w:left w:w="108" w:type="dxa"/>
              <w:bottom w:w="0" w:type="dxa"/>
              <w:right w:w="108" w:type="dxa"/>
            </w:tcMar>
            <w:vAlign w:val="center"/>
          </w:tcPr>
          <w:p w14:paraId="4E61D99C" w14:textId="77777777" w:rsidR="00F10241" w:rsidRPr="00F10241" w:rsidRDefault="00F10241" w:rsidP="00F10241">
            <w:pPr>
              <w:suppressAutoHyphens/>
              <w:jc w:val="center"/>
              <w:textAlignment w:val="baseline"/>
              <w:rPr>
                <w:lang w:eastAsia="lt-LT"/>
              </w:rPr>
            </w:pPr>
          </w:p>
          <w:p w14:paraId="1AE622B2" w14:textId="77777777" w:rsidR="00F10241" w:rsidRPr="00F10241" w:rsidRDefault="00F10241" w:rsidP="00F10241">
            <w:pPr>
              <w:suppressAutoHyphens/>
              <w:jc w:val="center"/>
              <w:textAlignment w:val="baseline"/>
              <w:rPr>
                <w:lang w:eastAsia="lt-LT"/>
              </w:rPr>
            </w:pPr>
            <w:r w:rsidRPr="00F10241">
              <w:rPr>
                <w:lang w:eastAsia="lt-LT"/>
              </w:rPr>
              <w:t>Teisės akto projekto pakeitimas, mažinantis korupcijos riziką, arba teisės akto projekto tiesioginio rengėjo argumentai, kodėl neatsižvelgta į pastabą</w:t>
            </w:r>
          </w:p>
          <w:p w14:paraId="09CDC528" w14:textId="77777777" w:rsidR="00F10241" w:rsidRPr="00F10241" w:rsidRDefault="00F10241" w:rsidP="00F10241">
            <w:pPr>
              <w:suppressAutoHyphens/>
              <w:jc w:val="center"/>
              <w:textAlignment w:val="baseline"/>
              <w:rPr>
                <w:lang w:eastAsia="lt-LT"/>
              </w:rPr>
            </w:pPr>
            <w:r w:rsidRPr="00F10241">
              <w:rPr>
                <w:lang w:eastAsia="lt-LT"/>
              </w:rPr>
              <w:t>(</w:t>
            </w:r>
            <w:r w:rsidRPr="00F10241">
              <w:rPr>
                <w:i/>
                <w:lang w:eastAsia="lt-LT"/>
              </w:rPr>
              <w:t>pildo teisės akto projekto tiesioginis rengėjas)</w:t>
            </w:r>
          </w:p>
        </w:tc>
        <w:tc>
          <w:tcPr>
            <w:tcW w:w="2697" w:type="dxa"/>
            <w:tcMar>
              <w:top w:w="0" w:type="dxa"/>
              <w:left w:w="108" w:type="dxa"/>
              <w:bottom w:w="0" w:type="dxa"/>
              <w:right w:w="108" w:type="dxa"/>
            </w:tcMar>
            <w:vAlign w:val="center"/>
            <w:hideMark/>
          </w:tcPr>
          <w:p w14:paraId="361155BD" w14:textId="77777777" w:rsidR="00F10241" w:rsidRPr="00F10241" w:rsidRDefault="00F10241" w:rsidP="00F10241">
            <w:pPr>
              <w:suppressAutoHyphens/>
              <w:jc w:val="center"/>
              <w:textAlignment w:val="baseline"/>
              <w:rPr>
                <w:lang w:eastAsia="lt-LT"/>
              </w:rPr>
            </w:pPr>
            <w:r w:rsidRPr="00F10241">
              <w:rPr>
                <w:lang w:eastAsia="lt-LT"/>
              </w:rPr>
              <w:t>Išvada dėl teisės akto projekto pakeitimų arba argumentų, kodėl neatsižvelgta į pastabą</w:t>
            </w:r>
          </w:p>
          <w:p w14:paraId="52131511" w14:textId="77777777" w:rsidR="00F10241" w:rsidRPr="00F10241" w:rsidRDefault="00F10241" w:rsidP="00F10241">
            <w:pPr>
              <w:suppressAutoHyphens/>
              <w:jc w:val="center"/>
              <w:textAlignment w:val="baseline"/>
              <w:rPr>
                <w:lang w:eastAsia="lt-LT"/>
              </w:rPr>
            </w:pPr>
            <w:r w:rsidRPr="00F10241">
              <w:rPr>
                <w:lang w:eastAsia="lt-LT"/>
              </w:rPr>
              <w:t>(</w:t>
            </w:r>
            <w:r w:rsidRPr="00F10241">
              <w:rPr>
                <w:i/>
                <w:lang w:eastAsia="lt-LT"/>
              </w:rPr>
              <w:t>pildo teisės akto projekto antikorupcinį vertinimą atliekantis asmuo)</w:t>
            </w:r>
          </w:p>
        </w:tc>
      </w:tr>
      <w:tr w:rsidR="00F10241" w:rsidRPr="00F10241" w14:paraId="7431C2DF" w14:textId="77777777" w:rsidTr="004F2FF6">
        <w:trPr>
          <w:gridAfter w:val="1"/>
          <w:wAfter w:w="870" w:type="dxa"/>
          <w:trHeight w:val="23"/>
        </w:trPr>
        <w:tc>
          <w:tcPr>
            <w:tcW w:w="708" w:type="dxa"/>
            <w:gridSpan w:val="2"/>
            <w:tcMar>
              <w:top w:w="0" w:type="dxa"/>
              <w:left w:w="108" w:type="dxa"/>
              <w:bottom w:w="0" w:type="dxa"/>
              <w:right w:w="108" w:type="dxa"/>
            </w:tcMar>
            <w:hideMark/>
          </w:tcPr>
          <w:p w14:paraId="6C096D54" w14:textId="77777777" w:rsidR="00F10241" w:rsidRPr="00F10241" w:rsidRDefault="00F10241" w:rsidP="00F10241">
            <w:pPr>
              <w:suppressAutoHyphens/>
              <w:jc w:val="center"/>
              <w:textAlignment w:val="baseline"/>
              <w:rPr>
                <w:lang w:eastAsia="lt-LT"/>
              </w:rPr>
            </w:pPr>
            <w:r w:rsidRPr="00F10241">
              <w:rPr>
                <w:lang w:eastAsia="lt-LT"/>
              </w:rPr>
              <w:t>1.</w:t>
            </w:r>
          </w:p>
        </w:tc>
        <w:tc>
          <w:tcPr>
            <w:tcW w:w="3682" w:type="dxa"/>
            <w:gridSpan w:val="2"/>
            <w:tcMar>
              <w:top w:w="0" w:type="dxa"/>
              <w:left w:w="108" w:type="dxa"/>
              <w:bottom w:w="0" w:type="dxa"/>
              <w:right w:w="108" w:type="dxa"/>
            </w:tcMar>
            <w:hideMark/>
          </w:tcPr>
          <w:p w14:paraId="40B42394" w14:textId="77777777" w:rsidR="00F10241" w:rsidRPr="00F10241" w:rsidRDefault="00F10241" w:rsidP="00F10241">
            <w:pPr>
              <w:suppressAutoHyphens/>
              <w:textAlignment w:val="baseline"/>
              <w:rPr>
                <w:lang w:eastAsia="lt-LT"/>
              </w:rPr>
            </w:pPr>
            <w:r w:rsidRPr="00F10241">
              <w:rPr>
                <w:lang w:eastAsia="lt-LT"/>
              </w:rPr>
              <w:t xml:space="preserve">Teisės akto projektas nesudaro išskirtinių ar nevienodų sąlygų </w:t>
            </w:r>
            <w:r w:rsidRPr="00F10241">
              <w:rPr>
                <w:lang w:eastAsia="lt-LT"/>
              </w:rPr>
              <w:lastRenderedPageBreak/>
              <w:t>subjektams, su kuriais susijęs teisės akto įgyvendinimas</w:t>
            </w:r>
          </w:p>
        </w:tc>
        <w:tc>
          <w:tcPr>
            <w:tcW w:w="3827" w:type="dxa"/>
            <w:gridSpan w:val="2"/>
            <w:tcMar>
              <w:top w:w="0" w:type="dxa"/>
              <w:left w:w="108" w:type="dxa"/>
              <w:bottom w:w="0" w:type="dxa"/>
              <w:right w:w="108" w:type="dxa"/>
            </w:tcMar>
          </w:tcPr>
          <w:p w14:paraId="59C5CC8A" w14:textId="03CB8B7F" w:rsidR="00F10241" w:rsidRPr="00F10241" w:rsidRDefault="00343B91" w:rsidP="00F978CD">
            <w:pPr>
              <w:suppressAutoHyphens/>
              <w:jc w:val="both"/>
              <w:textAlignment w:val="baseline"/>
              <w:rPr>
                <w:bCs/>
                <w:lang w:eastAsia="lt-LT"/>
              </w:rPr>
            </w:pPr>
            <w:r>
              <w:rPr>
                <w:bCs/>
                <w:lang w:eastAsia="lt-LT"/>
              </w:rPr>
              <w:lastRenderedPageBreak/>
              <w:t>Kriterijų atitinka.</w:t>
            </w:r>
          </w:p>
        </w:tc>
        <w:tc>
          <w:tcPr>
            <w:tcW w:w="3662" w:type="dxa"/>
            <w:gridSpan w:val="2"/>
            <w:tcMar>
              <w:top w:w="0" w:type="dxa"/>
              <w:left w:w="108" w:type="dxa"/>
              <w:bottom w:w="0" w:type="dxa"/>
              <w:right w:w="108" w:type="dxa"/>
            </w:tcMar>
          </w:tcPr>
          <w:p w14:paraId="1444B9EE" w14:textId="77777777" w:rsidR="00F10241" w:rsidRPr="00F10241" w:rsidRDefault="00F10241" w:rsidP="00F10241">
            <w:pPr>
              <w:suppressAutoHyphens/>
              <w:textAlignment w:val="baseline"/>
              <w:rPr>
                <w:b/>
                <w:lang w:eastAsia="lt-LT"/>
              </w:rPr>
            </w:pPr>
          </w:p>
        </w:tc>
        <w:tc>
          <w:tcPr>
            <w:tcW w:w="2697" w:type="dxa"/>
            <w:tcMar>
              <w:top w:w="0" w:type="dxa"/>
              <w:left w:w="108" w:type="dxa"/>
              <w:bottom w:w="0" w:type="dxa"/>
              <w:right w:w="108" w:type="dxa"/>
            </w:tcMar>
            <w:hideMark/>
          </w:tcPr>
          <w:p w14:paraId="2B9D933D" w14:textId="77777777" w:rsidR="00F10241" w:rsidRPr="00F10241" w:rsidRDefault="00F10241" w:rsidP="00F10241">
            <w:pPr>
              <w:suppressAutoHyphens/>
              <w:textAlignment w:val="baseline"/>
              <w:rPr>
                <w:lang w:eastAsia="lt-LT"/>
              </w:rPr>
            </w:pPr>
            <w:r w:rsidRPr="00F10241">
              <w:rPr>
                <w:lang w:eastAsia="lt-LT"/>
              </w:rPr>
              <w:t>□ tenkina</w:t>
            </w:r>
          </w:p>
          <w:p w14:paraId="57265257" w14:textId="77777777" w:rsidR="00F10241" w:rsidRPr="00F10241" w:rsidRDefault="00F10241" w:rsidP="00F10241">
            <w:pPr>
              <w:suppressAutoHyphens/>
              <w:textAlignment w:val="baseline"/>
              <w:rPr>
                <w:lang w:eastAsia="lt-LT"/>
              </w:rPr>
            </w:pPr>
            <w:r w:rsidRPr="00F10241">
              <w:rPr>
                <w:lang w:eastAsia="lt-LT"/>
              </w:rPr>
              <w:t>□ netenkina</w:t>
            </w:r>
          </w:p>
        </w:tc>
      </w:tr>
      <w:tr w:rsidR="00343B91" w:rsidRPr="00F10241" w14:paraId="0D0CC5C5" w14:textId="77777777" w:rsidTr="004F2FF6">
        <w:trPr>
          <w:gridAfter w:val="1"/>
          <w:wAfter w:w="870" w:type="dxa"/>
          <w:trHeight w:val="23"/>
        </w:trPr>
        <w:tc>
          <w:tcPr>
            <w:tcW w:w="708" w:type="dxa"/>
            <w:gridSpan w:val="2"/>
            <w:tcMar>
              <w:top w:w="0" w:type="dxa"/>
              <w:left w:w="108" w:type="dxa"/>
              <w:bottom w:w="0" w:type="dxa"/>
              <w:right w:w="108" w:type="dxa"/>
            </w:tcMar>
            <w:hideMark/>
          </w:tcPr>
          <w:p w14:paraId="340DDB1A" w14:textId="77777777" w:rsidR="00343B91" w:rsidRPr="00F10241" w:rsidRDefault="00343B91" w:rsidP="00343B91">
            <w:pPr>
              <w:keepNext/>
              <w:suppressAutoHyphens/>
              <w:jc w:val="center"/>
              <w:textAlignment w:val="baseline"/>
              <w:rPr>
                <w:lang w:eastAsia="lt-LT"/>
              </w:rPr>
            </w:pPr>
            <w:r w:rsidRPr="00F10241">
              <w:rPr>
                <w:lang w:eastAsia="lt-LT"/>
              </w:rPr>
              <w:t>2.</w:t>
            </w:r>
          </w:p>
        </w:tc>
        <w:tc>
          <w:tcPr>
            <w:tcW w:w="3682" w:type="dxa"/>
            <w:gridSpan w:val="2"/>
            <w:tcMar>
              <w:top w:w="0" w:type="dxa"/>
              <w:left w:w="108" w:type="dxa"/>
              <w:bottom w:w="0" w:type="dxa"/>
              <w:right w:w="108" w:type="dxa"/>
            </w:tcMar>
            <w:hideMark/>
          </w:tcPr>
          <w:p w14:paraId="129B321D" w14:textId="77777777" w:rsidR="00343B91" w:rsidRPr="00F10241" w:rsidRDefault="00343B91" w:rsidP="00343B91">
            <w:pPr>
              <w:keepNext/>
              <w:suppressAutoHyphens/>
              <w:textAlignment w:val="baseline"/>
              <w:rPr>
                <w:lang w:eastAsia="lt-LT"/>
              </w:rPr>
            </w:pPr>
            <w:r w:rsidRPr="00F10241">
              <w:rPr>
                <w:lang w:eastAsia="lt-LT"/>
              </w:rPr>
              <w:t>Teisės akto projekte nėra spragų ar nuostatų, leisiančių dviprasmiškai aiškinti ir taikyti teisės aktą</w:t>
            </w:r>
          </w:p>
        </w:tc>
        <w:tc>
          <w:tcPr>
            <w:tcW w:w="3827" w:type="dxa"/>
            <w:gridSpan w:val="2"/>
            <w:tcMar>
              <w:top w:w="0" w:type="dxa"/>
              <w:left w:w="108" w:type="dxa"/>
              <w:bottom w:w="0" w:type="dxa"/>
              <w:right w:w="108" w:type="dxa"/>
            </w:tcMar>
          </w:tcPr>
          <w:p w14:paraId="66DE48D1" w14:textId="46285E98" w:rsidR="00343B91" w:rsidRPr="00F10241" w:rsidRDefault="003E23D4" w:rsidP="00343B91">
            <w:pPr>
              <w:keepNext/>
              <w:suppressAutoHyphens/>
              <w:jc w:val="both"/>
              <w:textAlignment w:val="baseline"/>
              <w:rPr>
                <w:lang w:eastAsia="lt-LT"/>
              </w:rPr>
            </w:pPr>
            <w:r>
              <w:rPr>
                <w:bCs/>
                <w:lang w:eastAsia="lt-LT"/>
              </w:rPr>
              <w:t>Kriterijų atitinka.</w:t>
            </w:r>
          </w:p>
        </w:tc>
        <w:tc>
          <w:tcPr>
            <w:tcW w:w="3662" w:type="dxa"/>
            <w:gridSpan w:val="2"/>
            <w:tcMar>
              <w:top w:w="0" w:type="dxa"/>
              <w:left w:w="108" w:type="dxa"/>
              <w:bottom w:w="0" w:type="dxa"/>
              <w:right w:w="108" w:type="dxa"/>
            </w:tcMar>
          </w:tcPr>
          <w:p w14:paraId="789C624C" w14:textId="77777777" w:rsidR="00343B91" w:rsidRPr="00F10241" w:rsidRDefault="00343B91" w:rsidP="00343B91">
            <w:pPr>
              <w:keepNext/>
              <w:suppressAutoHyphens/>
              <w:textAlignment w:val="baseline"/>
              <w:rPr>
                <w:lang w:eastAsia="lt-LT"/>
              </w:rPr>
            </w:pPr>
          </w:p>
        </w:tc>
        <w:tc>
          <w:tcPr>
            <w:tcW w:w="2697" w:type="dxa"/>
            <w:tcMar>
              <w:top w:w="0" w:type="dxa"/>
              <w:left w:w="108" w:type="dxa"/>
              <w:bottom w:w="0" w:type="dxa"/>
              <w:right w:w="108" w:type="dxa"/>
            </w:tcMar>
            <w:hideMark/>
          </w:tcPr>
          <w:p w14:paraId="2273FECA" w14:textId="77777777" w:rsidR="00343B91" w:rsidRPr="00F10241" w:rsidRDefault="00343B91" w:rsidP="00343B91">
            <w:pPr>
              <w:keepNext/>
              <w:suppressAutoHyphens/>
              <w:textAlignment w:val="baseline"/>
              <w:rPr>
                <w:lang w:eastAsia="lt-LT"/>
              </w:rPr>
            </w:pPr>
            <w:r w:rsidRPr="00F10241">
              <w:rPr>
                <w:lang w:eastAsia="lt-LT"/>
              </w:rPr>
              <w:t>□ tenkina</w:t>
            </w:r>
          </w:p>
          <w:p w14:paraId="5702448D" w14:textId="77777777" w:rsidR="00343B91" w:rsidRPr="00F10241" w:rsidRDefault="00343B91" w:rsidP="00343B91">
            <w:pPr>
              <w:keepNext/>
              <w:suppressAutoHyphens/>
              <w:textAlignment w:val="baseline"/>
              <w:rPr>
                <w:lang w:eastAsia="lt-LT"/>
              </w:rPr>
            </w:pPr>
            <w:r w:rsidRPr="00F10241">
              <w:rPr>
                <w:lang w:eastAsia="lt-LT"/>
              </w:rPr>
              <w:t>□ netenkina</w:t>
            </w:r>
          </w:p>
        </w:tc>
      </w:tr>
      <w:tr w:rsidR="00343B91" w:rsidRPr="00F10241" w14:paraId="384EA567" w14:textId="77777777" w:rsidTr="004F2FF6">
        <w:trPr>
          <w:gridAfter w:val="1"/>
          <w:wAfter w:w="870" w:type="dxa"/>
          <w:trHeight w:val="23"/>
        </w:trPr>
        <w:tc>
          <w:tcPr>
            <w:tcW w:w="708" w:type="dxa"/>
            <w:gridSpan w:val="2"/>
            <w:tcMar>
              <w:top w:w="0" w:type="dxa"/>
              <w:left w:w="108" w:type="dxa"/>
              <w:bottom w:w="0" w:type="dxa"/>
              <w:right w:w="108" w:type="dxa"/>
            </w:tcMar>
            <w:hideMark/>
          </w:tcPr>
          <w:p w14:paraId="3E0BC34D" w14:textId="77777777" w:rsidR="00343B91" w:rsidRPr="00F10241" w:rsidRDefault="00343B91" w:rsidP="00343B91">
            <w:pPr>
              <w:suppressAutoHyphens/>
              <w:jc w:val="center"/>
              <w:textAlignment w:val="baseline"/>
              <w:rPr>
                <w:lang w:eastAsia="lt-LT"/>
              </w:rPr>
            </w:pPr>
            <w:r w:rsidRPr="00F10241">
              <w:rPr>
                <w:lang w:eastAsia="lt-LT"/>
              </w:rPr>
              <w:t>3.</w:t>
            </w:r>
          </w:p>
        </w:tc>
        <w:tc>
          <w:tcPr>
            <w:tcW w:w="3682" w:type="dxa"/>
            <w:gridSpan w:val="2"/>
            <w:tcMar>
              <w:top w:w="0" w:type="dxa"/>
              <w:left w:w="108" w:type="dxa"/>
              <w:bottom w:w="0" w:type="dxa"/>
              <w:right w:w="108" w:type="dxa"/>
            </w:tcMar>
            <w:hideMark/>
          </w:tcPr>
          <w:p w14:paraId="6450254E" w14:textId="77777777" w:rsidR="00343B91" w:rsidRPr="00F10241" w:rsidRDefault="00343B91" w:rsidP="00343B91">
            <w:pPr>
              <w:suppressAutoHyphens/>
              <w:textAlignment w:val="baseline"/>
              <w:rPr>
                <w:lang w:eastAsia="lt-LT"/>
              </w:rPr>
            </w:pPr>
            <w:r w:rsidRPr="00F10241">
              <w:rPr>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827" w:type="dxa"/>
            <w:gridSpan w:val="2"/>
            <w:tcMar>
              <w:top w:w="0" w:type="dxa"/>
              <w:left w:w="108" w:type="dxa"/>
              <w:bottom w:w="0" w:type="dxa"/>
              <w:right w:w="108" w:type="dxa"/>
            </w:tcMar>
          </w:tcPr>
          <w:p w14:paraId="16394511" w14:textId="77777777" w:rsidR="00F83C99" w:rsidRDefault="00F83C99" w:rsidP="00343B91">
            <w:pPr>
              <w:suppressAutoHyphens/>
              <w:jc w:val="both"/>
              <w:textAlignment w:val="baseline"/>
              <w:rPr>
                <w:lang w:eastAsia="lt-LT"/>
              </w:rPr>
            </w:pPr>
            <w:r w:rsidRPr="00281A3D">
              <w:rPr>
                <w:lang w:eastAsia="lt-LT"/>
              </w:rPr>
              <w:t>Kriterijų atitinka.</w:t>
            </w:r>
          </w:p>
          <w:p w14:paraId="6AEBD193" w14:textId="77777777" w:rsidR="00281A3D" w:rsidRDefault="00281A3D" w:rsidP="00343B91">
            <w:pPr>
              <w:suppressAutoHyphens/>
              <w:jc w:val="both"/>
              <w:textAlignment w:val="baseline"/>
              <w:rPr>
                <w:lang w:eastAsia="lt-LT"/>
              </w:rPr>
            </w:pPr>
          </w:p>
          <w:p w14:paraId="21324F5A" w14:textId="0BF075AB" w:rsidR="00281A3D" w:rsidRPr="00281A3D" w:rsidRDefault="00281A3D" w:rsidP="00343B91">
            <w:pPr>
              <w:suppressAutoHyphens/>
              <w:jc w:val="both"/>
              <w:textAlignment w:val="baseline"/>
              <w:rPr>
                <w:lang w:eastAsia="lt-LT"/>
              </w:rPr>
            </w:pPr>
          </w:p>
        </w:tc>
        <w:tc>
          <w:tcPr>
            <w:tcW w:w="3662" w:type="dxa"/>
            <w:gridSpan w:val="2"/>
            <w:tcMar>
              <w:top w:w="0" w:type="dxa"/>
              <w:left w:w="108" w:type="dxa"/>
              <w:bottom w:w="0" w:type="dxa"/>
              <w:right w:w="108" w:type="dxa"/>
            </w:tcMar>
          </w:tcPr>
          <w:p w14:paraId="221AF934" w14:textId="77777777" w:rsidR="00343B91" w:rsidRPr="00F10241" w:rsidRDefault="00343B91" w:rsidP="00343B91">
            <w:pPr>
              <w:suppressAutoHyphens/>
              <w:textAlignment w:val="baseline"/>
              <w:rPr>
                <w:lang w:eastAsia="lt-LT"/>
              </w:rPr>
            </w:pPr>
          </w:p>
        </w:tc>
        <w:tc>
          <w:tcPr>
            <w:tcW w:w="2697" w:type="dxa"/>
            <w:tcMar>
              <w:top w:w="0" w:type="dxa"/>
              <w:left w:w="108" w:type="dxa"/>
              <w:bottom w:w="0" w:type="dxa"/>
              <w:right w:w="108" w:type="dxa"/>
            </w:tcMar>
            <w:hideMark/>
          </w:tcPr>
          <w:p w14:paraId="7FD70622" w14:textId="77777777" w:rsidR="00343B91" w:rsidRPr="00F10241" w:rsidRDefault="00343B91" w:rsidP="00343B91">
            <w:pPr>
              <w:suppressAutoHyphens/>
              <w:textAlignment w:val="baseline"/>
              <w:rPr>
                <w:lang w:eastAsia="lt-LT"/>
              </w:rPr>
            </w:pPr>
            <w:r w:rsidRPr="00F10241">
              <w:rPr>
                <w:lang w:eastAsia="lt-LT"/>
              </w:rPr>
              <w:t>□ tenkina</w:t>
            </w:r>
          </w:p>
          <w:p w14:paraId="77133E6C" w14:textId="77777777" w:rsidR="00343B91" w:rsidRPr="00F10241" w:rsidRDefault="00343B91" w:rsidP="00343B91">
            <w:pPr>
              <w:suppressAutoHyphens/>
              <w:textAlignment w:val="baseline"/>
              <w:rPr>
                <w:lang w:eastAsia="lt-LT"/>
              </w:rPr>
            </w:pPr>
            <w:r w:rsidRPr="00F10241">
              <w:rPr>
                <w:lang w:eastAsia="lt-LT"/>
              </w:rPr>
              <w:t>□ netenkina</w:t>
            </w:r>
          </w:p>
        </w:tc>
      </w:tr>
      <w:tr w:rsidR="006A324B" w:rsidRPr="00F10241" w14:paraId="265CD235" w14:textId="77777777" w:rsidTr="004F2FF6">
        <w:trPr>
          <w:gridAfter w:val="1"/>
          <w:wAfter w:w="870" w:type="dxa"/>
          <w:trHeight w:val="23"/>
        </w:trPr>
        <w:tc>
          <w:tcPr>
            <w:tcW w:w="708" w:type="dxa"/>
            <w:gridSpan w:val="2"/>
            <w:tcMar>
              <w:top w:w="0" w:type="dxa"/>
              <w:left w:w="108" w:type="dxa"/>
              <w:bottom w:w="0" w:type="dxa"/>
              <w:right w:w="108" w:type="dxa"/>
            </w:tcMar>
            <w:hideMark/>
          </w:tcPr>
          <w:p w14:paraId="3C2C371C" w14:textId="77777777" w:rsidR="006A324B" w:rsidRPr="00F10241" w:rsidRDefault="006A324B" w:rsidP="006A324B">
            <w:pPr>
              <w:suppressAutoHyphens/>
              <w:jc w:val="center"/>
              <w:textAlignment w:val="baseline"/>
              <w:rPr>
                <w:lang w:eastAsia="lt-LT"/>
              </w:rPr>
            </w:pPr>
            <w:r w:rsidRPr="00F10241">
              <w:rPr>
                <w:lang w:eastAsia="lt-LT"/>
              </w:rPr>
              <w:t>4.</w:t>
            </w:r>
          </w:p>
        </w:tc>
        <w:tc>
          <w:tcPr>
            <w:tcW w:w="3682" w:type="dxa"/>
            <w:gridSpan w:val="2"/>
            <w:tcMar>
              <w:top w:w="0" w:type="dxa"/>
              <w:left w:w="108" w:type="dxa"/>
              <w:bottom w:w="0" w:type="dxa"/>
              <w:right w:w="108" w:type="dxa"/>
            </w:tcMar>
            <w:hideMark/>
          </w:tcPr>
          <w:p w14:paraId="074B0D15" w14:textId="77777777" w:rsidR="006A324B" w:rsidRPr="00F10241" w:rsidRDefault="006A324B" w:rsidP="006A324B">
            <w:pPr>
              <w:suppressAutoHyphens/>
              <w:textAlignment w:val="baseline"/>
              <w:rPr>
                <w:lang w:eastAsia="lt-LT"/>
              </w:rPr>
            </w:pPr>
            <w:r w:rsidRPr="00F10241">
              <w:rPr>
                <w:lang w:eastAsia="lt-LT"/>
              </w:rPr>
              <w:t>Teisės akto projekte nustatyti subjekto įgaliojimai (teisės) atitinka subjekto atliekamas funkcijas (pareigas)</w:t>
            </w:r>
          </w:p>
        </w:tc>
        <w:tc>
          <w:tcPr>
            <w:tcW w:w="3827" w:type="dxa"/>
            <w:gridSpan w:val="2"/>
            <w:tcMar>
              <w:top w:w="0" w:type="dxa"/>
              <w:left w:w="108" w:type="dxa"/>
              <w:bottom w:w="0" w:type="dxa"/>
              <w:right w:w="108" w:type="dxa"/>
            </w:tcMar>
          </w:tcPr>
          <w:p w14:paraId="651F7CD4" w14:textId="5948D30B" w:rsidR="006A324B" w:rsidRDefault="00126184" w:rsidP="006A324B">
            <w:pPr>
              <w:suppressAutoHyphens/>
              <w:jc w:val="both"/>
              <w:textAlignment w:val="baseline"/>
              <w:rPr>
                <w:bCs/>
                <w:lang w:eastAsia="lt-LT"/>
              </w:rPr>
            </w:pPr>
            <w:r>
              <w:rPr>
                <w:bCs/>
                <w:lang w:eastAsia="lt-LT"/>
              </w:rPr>
              <w:t>Kriterijų atitinka.</w:t>
            </w:r>
          </w:p>
          <w:p w14:paraId="6541A549" w14:textId="59D543AE" w:rsidR="003D272E" w:rsidRPr="00343B91" w:rsidRDefault="003D272E" w:rsidP="006A324B">
            <w:pPr>
              <w:suppressAutoHyphens/>
              <w:jc w:val="both"/>
              <w:textAlignment w:val="baseline"/>
              <w:rPr>
                <w:lang w:eastAsia="lt-LT"/>
              </w:rPr>
            </w:pPr>
          </w:p>
        </w:tc>
        <w:tc>
          <w:tcPr>
            <w:tcW w:w="3662" w:type="dxa"/>
            <w:gridSpan w:val="2"/>
            <w:tcMar>
              <w:top w:w="0" w:type="dxa"/>
              <w:left w:w="108" w:type="dxa"/>
              <w:bottom w:w="0" w:type="dxa"/>
              <w:right w:w="108" w:type="dxa"/>
            </w:tcMar>
          </w:tcPr>
          <w:p w14:paraId="226EC660" w14:textId="77777777" w:rsidR="006A324B" w:rsidRPr="00F10241" w:rsidRDefault="006A324B" w:rsidP="006A324B">
            <w:pPr>
              <w:suppressAutoHyphens/>
              <w:textAlignment w:val="baseline"/>
              <w:rPr>
                <w:lang w:eastAsia="lt-LT"/>
              </w:rPr>
            </w:pPr>
          </w:p>
        </w:tc>
        <w:tc>
          <w:tcPr>
            <w:tcW w:w="2697" w:type="dxa"/>
            <w:tcMar>
              <w:top w:w="0" w:type="dxa"/>
              <w:left w:w="108" w:type="dxa"/>
              <w:bottom w:w="0" w:type="dxa"/>
              <w:right w:w="108" w:type="dxa"/>
            </w:tcMar>
            <w:hideMark/>
          </w:tcPr>
          <w:p w14:paraId="0EBD1716" w14:textId="77777777" w:rsidR="006A324B" w:rsidRPr="00F10241" w:rsidRDefault="006A324B" w:rsidP="006A324B">
            <w:pPr>
              <w:suppressAutoHyphens/>
              <w:textAlignment w:val="baseline"/>
              <w:rPr>
                <w:lang w:eastAsia="lt-LT"/>
              </w:rPr>
            </w:pPr>
            <w:r w:rsidRPr="00F10241">
              <w:rPr>
                <w:lang w:eastAsia="lt-LT"/>
              </w:rPr>
              <w:t>□ tenkina</w:t>
            </w:r>
          </w:p>
          <w:p w14:paraId="072B620A" w14:textId="77777777" w:rsidR="006A324B" w:rsidRPr="00F10241" w:rsidRDefault="006A324B" w:rsidP="006A324B">
            <w:pPr>
              <w:suppressAutoHyphens/>
              <w:textAlignment w:val="baseline"/>
              <w:rPr>
                <w:lang w:eastAsia="lt-LT"/>
              </w:rPr>
            </w:pPr>
            <w:r w:rsidRPr="00F10241">
              <w:rPr>
                <w:lang w:eastAsia="lt-LT"/>
              </w:rPr>
              <w:t>□ netenkina</w:t>
            </w:r>
          </w:p>
        </w:tc>
      </w:tr>
      <w:tr w:rsidR="006A324B" w:rsidRPr="00F10241" w14:paraId="1D02937A" w14:textId="77777777" w:rsidTr="004F2FF6">
        <w:trPr>
          <w:gridAfter w:val="1"/>
          <w:wAfter w:w="870" w:type="dxa"/>
          <w:trHeight w:val="23"/>
        </w:trPr>
        <w:tc>
          <w:tcPr>
            <w:tcW w:w="708" w:type="dxa"/>
            <w:gridSpan w:val="2"/>
            <w:tcMar>
              <w:top w:w="0" w:type="dxa"/>
              <w:left w:w="108" w:type="dxa"/>
              <w:bottom w:w="0" w:type="dxa"/>
              <w:right w:w="108" w:type="dxa"/>
            </w:tcMar>
            <w:hideMark/>
          </w:tcPr>
          <w:p w14:paraId="51F8F40C" w14:textId="77777777" w:rsidR="006A324B" w:rsidRPr="00F10241" w:rsidRDefault="006A324B" w:rsidP="006A324B">
            <w:pPr>
              <w:suppressAutoHyphens/>
              <w:jc w:val="center"/>
              <w:textAlignment w:val="baseline"/>
              <w:rPr>
                <w:lang w:eastAsia="lt-LT"/>
              </w:rPr>
            </w:pPr>
            <w:r w:rsidRPr="00F10241">
              <w:rPr>
                <w:lang w:eastAsia="lt-LT"/>
              </w:rPr>
              <w:t>5.</w:t>
            </w:r>
          </w:p>
        </w:tc>
        <w:tc>
          <w:tcPr>
            <w:tcW w:w="3682" w:type="dxa"/>
            <w:gridSpan w:val="2"/>
            <w:tcMar>
              <w:top w:w="0" w:type="dxa"/>
              <w:left w:w="108" w:type="dxa"/>
              <w:bottom w:w="0" w:type="dxa"/>
              <w:right w:w="108" w:type="dxa"/>
            </w:tcMar>
            <w:hideMark/>
          </w:tcPr>
          <w:p w14:paraId="56B7646C" w14:textId="77777777" w:rsidR="006A324B" w:rsidRPr="00F10241" w:rsidRDefault="006A324B" w:rsidP="006A324B">
            <w:pPr>
              <w:suppressAutoHyphens/>
              <w:textAlignment w:val="baseline"/>
              <w:rPr>
                <w:lang w:eastAsia="lt-LT"/>
              </w:rPr>
            </w:pPr>
            <w:r w:rsidRPr="00F10241">
              <w:rPr>
                <w:lang w:eastAsia="lt-LT"/>
              </w:rPr>
              <w:t>Teisės akto projekte nustatytas baigtinis sprendimų priėmimo kriterijų (atvejų) sąrašas</w:t>
            </w:r>
          </w:p>
        </w:tc>
        <w:tc>
          <w:tcPr>
            <w:tcW w:w="3827" w:type="dxa"/>
            <w:gridSpan w:val="2"/>
            <w:tcMar>
              <w:top w:w="0" w:type="dxa"/>
              <w:left w:w="108" w:type="dxa"/>
              <w:bottom w:w="0" w:type="dxa"/>
              <w:right w:w="108" w:type="dxa"/>
            </w:tcMar>
          </w:tcPr>
          <w:p w14:paraId="3E9B1AC1" w14:textId="7BCFDB4A" w:rsidR="00987006" w:rsidRPr="003819DA" w:rsidRDefault="002656C3" w:rsidP="006A324B">
            <w:pPr>
              <w:suppressAutoHyphens/>
              <w:jc w:val="both"/>
              <w:textAlignment w:val="baseline"/>
              <w:rPr>
                <w:bCs/>
                <w:lang w:eastAsia="lt-LT"/>
              </w:rPr>
            </w:pPr>
            <w:r w:rsidRPr="003819DA">
              <w:rPr>
                <w:bCs/>
                <w:lang w:eastAsia="lt-LT"/>
              </w:rPr>
              <w:t>Kriterijų atitinka.</w:t>
            </w:r>
          </w:p>
          <w:p w14:paraId="54946AEF" w14:textId="34642E06" w:rsidR="003D272E" w:rsidRPr="00E252E6" w:rsidRDefault="003D272E" w:rsidP="006A324B">
            <w:pPr>
              <w:suppressAutoHyphens/>
              <w:jc w:val="both"/>
              <w:textAlignment w:val="baseline"/>
              <w:rPr>
                <w:lang w:val="pl-PL" w:eastAsia="lt-LT"/>
              </w:rPr>
            </w:pPr>
          </w:p>
        </w:tc>
        <w:tc>
          <w:tcPr>
            <w:tcW w:w="3662" w:type="dxa"/>
            <w:gridSpan w:val="2"/>
            <w:tcMar>
              <w:top w:w="0" w:type="dxa"/>
              <w:left w:w="108" w:type="dxa"/>
              <w:bottom w:w="0" w:type="dxa"/>
              <w:right w:w="108" w:type="dxa"/>
            </w:tcMar>
          </w:tcPr>
          <w:p w14:paraId="5CD73BA6" w14:textId="77777777" w:rsidR="006A324B" w:rsidRPr="00F10241" w:rsidRDefault="006A324B" w:rsidP="006A324B">
            <w:pPr>
              <w:suppressAutoHyphens/>
              <w:textAlignment w:val="baseline"/>
              <w:rPr>
                <w:lang w:eastAsia="lt-LT"/>
              </w:rPr>
            </w:pPr>
          </w:p>
        </w:tc>
        <w:tc>
          <w:tcPr>
            <w:tcW w:w="2697" w:type="dxa"/>
            <w:tcMar>
              <w:top w:w="0" w:type="dxa"/>
              <w:left w:w="108" w:type="dxa"/>
              <w:bottom w:w="0" w:type="dxa"/>
              <w:right w:w="108" w:type="dxa"/>
            </w:tcMar>
            <w:hideMark/>
          </w:tcPr>
          <w:p w14:paraId="48182D90" w14:textId="77777777" w:rsidR="006A324B" w:rsidRPr="00F10241" w:rsidRDefault="006A324B" w:rsidP="006A324B">
            <w:pPr>
              <w:suppressAutoHyphens/>
              <w:textAlignment w:val="baseline"/>
              <w:rPr>
                <w:lang w:eastAsia="lt-LT"/>
              </w:rPr>
            </w:pPr>
            <w:r w:rsidRPr="00F10241">
              <w:rPr>
                <w:lang w:eastAsia="lt-LT"/>
              </w:rPr>
              <w:t>□ tenkina</w:t>
            </w:r>
          </w:p>
          <w:p w14:paraId="6298DA7B" w14:textId="77777777" w:rsidR="006A324B" w:rsidRPr="00F10241" w:rsidRDefault="006A324B" w:rsidP="006A324B">
            <w:pPr>
              <w:suppressAutoHyphens/>
              <w:textAlignment w:val="baseline"/>
              <w:rPr>
                <w:lang w:eastAsia="lt-LT"/>
              </w:rPr>
            </w:pPr>
            <w:r w:rsidRPr="00F10241">
              <w:rPr>
                <w:lang w:eastAsia="lt-LT"/>
              </w:rPr>
              <w:t>□ netenkina</w:t>
            </w:r>
          </w:p>
        </w:tc>
      </w:tr>
      <w:tr w:rsidR="00343B91" w:rsidRPr="00F10241" w14:paraId="5EA3D3FE" w14:textId="77777777" w:rsidTr="004F2FF6">
        <w:trPr>
          <w:gridAfter w:val="1"/>
          <w:wAfter w:w="870" w:type="dxa"/>
          <w:trHeight w:val="23"/>
        </w:trPr>
        <w:tc>
          <w:tcPr>
            <w:tcW w:w="708" w:type="dxa"/>
            <w:gridSpan w:val="2"/>
            <w:tcMar>
              <w:top w:w="0" w:type="dxa"/>
              <w:left w:w="108" w:type="dxa"/>
              <w:bottom w:w="0" w:type="dxa"/>
              <w:right w:w="108" w:type="dxa"/>
            </w:tcMar>
            <w:hideMark/>
          </w:tcPr>
          <w:p w14:paraId="06E06D4A" w14:textId="77777777" w:rsidR="00343B91" w:rsidRPr="00F10241" w:rsidRDefault="00343B91" w:rsidP="00343B91">
            <w:pPr>
              <w:suppressAutoHyphens/>
              <w:jc w:val="center"/>
              <w:textAlignment w:val="baseline"/>
              <w:rPr>
                <w:lang w:eastAsia="lt-LT"/>
              </w:rPr>
            </w:pPr>
            <w:r w:rsidRPr="00F10241">
              <w:rPr>
                <w:lang w:eastAsia="lt-LT"/>
              </w:rPr>
              <w:t>6.</w:t>
            </w:r>
          </w:p>
        </w:tc>
        <w:tc>
          <w:tcPr>
            <w:tcW w:w="3682" w:type="dxa"/>
            <w:gridSpan w:val="2"/>
            <w:tcMar>
              <w:top w:w="0" w:type="dxa"/>
              <w:left w:w="108" w:type="dxa"/>
              <w:bottom w:w="0" w:type="dxa"/>
              <w:right w:w="108" w:type="dxa"/>
            </w:tcMar>
            <w:hideMark/>
          </w:tcPr>
          <w:p w14:paraId="6ACD6BAC" w14:textId="77777777" w:rsidR="00343B91" w:rsidRPr="00F10241" w:rsidRDefault="00343B91" w:rsidP="00343B91">
            <w:pPr>
              <w:suppressAutoHyphens/>
              <w:textAlignment w:val="baseline"/>
              <w:rPr>
                <w:highlight w:val="yellow"/>
                <w:lang w:eastAsia="lt-LT"/>
              </w:rPr>
            </w:pPr>
            <w:r w:rsidRPr="00F10241">
              <w:rPr>
                <w:lang w:eastAsia="lt-LT"/>
              </w:rPr>
              <w:t>Teisės akto projekte nustatytas baigtinis motyvuotų atvejų, kai priimant sprendimus taikomos išimtys, sąrašas</w:t>
            </w:r>
          </w:p>
        </w:tc>
        <w:tc>
          <w:tcPr>
            <w:tcW w:w="3827" w:type="dxa"/>
            <w:gridSpan w:val="2"/>
            <w:tcMar>
              <w:top w:w="0" w:type="dxa"/>
              <w:left w:w="108" w:type="dxa"/>
              <w:bottom w:w="0" w:type="dxa"/>
              <w:right w:w="108" w:type="dxa"/>
            </w:tcMar>
          </w:tcPr>
          <w:p w14:paraId="65A8A3BD" w14:textId="62251603" w:rsidR="003D272E" w:rsidRPr="00F10241" w:rsidRDefault="006909A1" w:rsidP="00343B91">
            <w:pPr>
              <w:suppressAutoHyphens/>
              <w:jc w:val="both"/>
              <w:textAlignment w:val="baseline"/>
              <w:rPr>
                <w:lang w:eastAsia="lt-LT"/>
              </w:rPr>
            </w:pPr>
            <w:r>
              <w:rPr>
                <w:lang w:eastAsia="lt-LT"/>
              </w:rPr>
              <w:t>Kriterijų atitinka.</w:t>
            </w:r>
          </w:p>
        </w:tc>
        <w:tc>
          <w:tcPr>
            <w:tcW w:w="3662" w:type="dxa"/>
            <w:gridSpan w:val="2"/>
            <w:tcMar>
              <w:top w:w="0" w:type="dxa"/>
              <w:left w:w="108" w:type="dxa"/>
              <w:bottom w:w="0" w:type="dxa"/>
              <w:right w:w="108" w:type="dxa"/>
            </w:tcMar>
          </w:tcPr>
          <w:p w14:paraId="119E660D" w14:textId="77777777" w:rsidR="00343B91" w:rsidRPr="00F10241" w:rsidRDefault="00343B91" w:rsidP="00343B91">
            <w:pPr>
              <w:suppressAutoHyphens/>
              <w:textAlignment w:val="baseline"/>
              <w:rPr>
                <w:lang w:eastAsia="lt-LT"/>
              </w:rPr>
            </w:pPr>
          </w:p>
        </w:tc>
        <w:tc>
          <w:tcPr>
            <w:tcW w:w="2697" w:type="dxa"/>
            <w:tcMar>
              <w:top w:w="0" w:type="dxa"/>
              <w:left w:w="108" w:type="dxa"/>
              <w:bottom w:w="0" w:type="dxa"/>
              <w:right w:w="108" w:type="dxa"/>
            </w:tcMar>
            <w:hideMark/>
          </w:tcPr>
          <w:p w14:paraId="04BDB2C7" w14:textId="77777777" w:rsidR="00343B91" w:rsidRPr="00F10241" w:rsidRDefault="00343B91" w:rsidP="00343B91">
            <w:pPr>
              <w:suppressAutoHyphens/>
              <w:textAlignment w:val="baseline"/>
              <w:rPr>
                <w:lang w:eastAsia="lt-LT"/>
              </w:rPr>
            </w:pPr>
            <w:r w:rsidRPr="00F10241">
              <w:rPr>
                <w:lang w:eastAsia="lt-LT"/>
              </w:rPr>
              <w:t>□ tenkina</w:t>
            </w:r>
          </w:p>
          <w:p w14:paraId="7C803CA7" w14:textId="77777777" w:rsidR="00343B91" w:rsidRPr="00F10241" w:rsidRDefault="00343B91" w:rsidP="00343B91">
            <w:pPr>
              <w:suppressAutoHyphens/>
              <w:textAlignment w:val="baseline"/>
              <w:rPr>
                <w:lang w:eastAsia="lt-LT"/>
              </w:rPr>
            </w:pPr>
            <w:r w:rsidRPr="00F10241">
              <w:rPr>
                <w:lang w:eastAsia="lt-LT"/>
              </w:rPr>
              <w:t>□ netenkina</w:t>
            </w:r>
          </w:p>
        </w:tc>
      </w:tr>
      <w:tr w:rsidR="003C2DD8" w:rsidRPr="00F10241" w14:paraId="2E0ACCBA" w14:textId="77777777" w:rsidTr="004F2FF6">
        <w:trPr>
          <w:gridAfter w:val="1"/>
          <w:wAfter w:w="870" w:type="dxa"/>
          <w:trHeight w:val="23"/>
        </w:trPr>
        <w:tc>
          <w:tcPr>
            <w:tcW w:w="708" w:type="dxa"/>
            <w:gridSpan w:val="2"/>
            <w:tcMar>
              <w:top w:w="0" w:type="dxa"/>
              <w:left w:w="108" w:type="dxa"/>
              <w:bottom w:w="0" w:type="dxa"/>
              <w:right w:w="108" w:type="dxa"/>
            </w:tcMar>
            <w:hideMark/>
          </w:tcPr>
          <w:p w14:paraId="4E08A4E5" w14:textId="77777777" w:rsidR="003C2DD8" w:rsidRPr="00F10241" w:rsidRDefault="003C2DD8" w:rsidP="003C2DD8">
            <w:pPr>
              <w:suppressAutoHyphens/>
              <w:jc w:val="center"/>
              <w:textAlignment w:val="baseline"/>
              <w:rPr>
                <w:lang w:eastAsia="lt-LT"/>
              </w:rPr>
            </w:pPr>
            <w:r w:rsidRPr="00F10241">
              <w:rPr>
                <w:lang w:eastAsia="lt-LT"/>
              </w:rPr>
              <w:t>7.</w:t>
            </w:r>
          </w:p>
        </w:tc>
        <w:tc>
          <w:tcPr>
            <w:tcW w:w="3682" w:type="dxa"/>
            <w:gridSpan w:val="2"/>
            <w:tcMar>
              <w:top w:w="0" w:type="dxa"/>
              <w:left w:w="108" w:type="dxa"/>
              <w:bottom w:w="0" w:type="dxa"/>
              <w:right w:w="108" w:type="dxa"/>
            </w:tcMar>
            <w:hideMark/>
          </w:tcPr>
          <w:p w14:paraId="3CAAB511" w14:textId="77777777" w:rsidR="003C2DD8" w:rsidRPr="00F10241" w:rsidRDefault="003C2DD8" w:rsidP="003C2DD8">
            <w:pPr>
              <w:suppressAutoHyphens/>
              <w:textAlignment w:val="baseline"/>
              <w:rPr>
                <w:lang w:eastAsia="lt-LT"/>
              </w:rPr>
            </w:pPr>
            <w:r w:rsidRPr="00F10241">
              <w:rPr>
                <w:lang w:eastAsia="lt-LT"/>
              </w:rPr>
              <w:t xml:space="preserve">Teisės akto projekte nustatyta sprendimų priėmimo, įforminimo ir viešinimo tvarka </w:t>
            </w:r>
          </w:p>
        </w:tc>
        <w:tc>
          <w:tcPr>
            <w:tcW w:w="3827" w:type="dxa"/>
            <w:gridSpan w:val="2"/>
            <w:tcMar>
              <w:top w:w="0" w:type="dxa"/>
              <w:left w:w="108" w:type="dxa"/>
              <w:bottom w:w="0" w:type="dxa"/>
              <w:right w:w="108" w:type="dxa"/>
            </w:tcMar>
          </w:tcPr>
          <w:p w14:paraId="701CAF99" w14:textId="1031F3F2" w:rsidR="0058495C" w:rsidRDefault="0058495C" w:rsidP="006B4833">
            <w:pPr>
              <w:suppressAutoHyphens/>
              <w:jc w:val="both"/>
              <w:textAlignment w:val="baseline"/>
              <w:rPr>
                <w:lang w:eastAsia="lt-LT"/>
              </w:rPr>
            </w:pPr>
            <w:r>
              <w:rPr>
                <w:lang w:eastAsia="lt-LT"/>
              </w:rPr>
              <w:t>Kriterijų atitinka.</w:t>
            </w:r>
          </w:p>
          <w:p w14:paraId="7BF118C6" w14:textId="67683BD7" w:rsidR="00C07151" w:rsidRPr="00F10241" w:rsidRDefault="00C07151" w:rsidP="00F83D86">
            <w:pPr>
              <w:suppressAutoHyphens/>
              <w:jc w:val="both"/>
              <w:textAlignment w:val="baseline"/>
              <w:rPr>
                <w:lang w:eastAsia="lt-LT"/>
              </w:rPr>
            </w:pPr>
          </w:p>
        </w:tc>
        <w:tc>
          <w:tcPr>
            <w:tcW w:w="3662" w:type="dxa"/>
            <w:gridSpan w:val="2"/>
            <w:tcMar>
              <w:top w:w="0" w:type="dxa"/>
              <w:left w:w="108" w:type="dxa"/>
              <w:bottom w:w="0" w:type="dxa"/>
              <w:right w:w="108" w:type="dxa"/>
            </w:tcMar>
          </w:tcPr>
          <w:p w14:paraId="6B506EB2" w14:textId="77777777"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07B38BCB" w14:textId="77777777" w:rsidR="003C2DD8" w:rsidRPr="00F10241" w:rsidRDefault="003C2DD8" w:rsidP="003C2DD8">
            <w:pPr>
              <w:suppressAutoHyphens/>
              <w:textAlignment w:val="baseline"/>
              <w:rPr>
                <w:lang w:eastAsia="lt-LT"/>
              </w:rPr>
            </w:pPr>
            <w:r w:rsidRPr="00F10241">
              <w:rPr>
                <w:lang w:eastAsia="lt-LT"/>
              </w:rPr>
              <w:t>□ tenkina</w:t>
            </w:r>
          </w:p>
          <w:p w14:paraId="0E06983B"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217D8E73" w14:textId="77777777" w:rsidTr="004F2FF6">
        <w:trPr>
          <w:gridAfter w:val="1"/>
          <w:wAfter w:w="870" w:type="dxa"/>
          <w:trHeight w:val="23"/>
        </w:trPr>
        <w:tc>
          <w:tcPr>
            <w:tcW w:w="708" w:type="dxa"/>
            <w:gridSpan w:val="2"/>
            <w:tcMar>
              <w:top w:w="0" w:type="dxa"/>
              <w:left w:w="108" w:type="dxa"/>
              <w:bottom w:w="0" w:type="dxa"/>
              <w:right w:w="108" w:type="dxa"/>
            </w:tcMar>
            <w:hideMark/>
          </w:tcPr>
          <w:p w14:paraId="6F5CC55F" w14:textId="77777777" w:rsidR="003C2DD8" w:rsidRPr="00F10241" w:rsidRDefault="003C2DD8" w:rsidP="003C2DD8">
            <w:pPr>
              <w:suppressAutoHyphens/>
              <w:jc w:val="center"/>
              <w:textAlignment w:val="baseline"/>
              <w:rPr>
                <w:szCs w:val="20"/>
              </w:rPr>
            </w:pPr>
            <w:r w:rsidRPr="00F10241">
              <w:rPr>
                <w:szCs w:val="20"/>
              </w:rPr>
              <w:t>8.</w:t>
            </w:r>
          </w:p>
        </w:tc>
        <w:tc>
          <w:tcPr>
            <w:tcW w:w="3682" w:type="dxa"/>
            <w:gridSpan w:val="2"/>
            <w:tcMar>
              <w:top w:w="0" w:type="dxa"/>
              <w:left w:w="108" w:type="dxa"/>
              <w:bottom w:w="0" w:type="dxa"/>
              <w:right w:w="108" w:type="dxa"/>
            </w:tcMar>
            <w:hideMark/>
          </w:tcPr>
          <w:p w14:paraId="550CCA7E" w14:textId="77777777" w:rsidR="003C2DD8" w:rsidRPr="00F10241" w:rsidRDefault="003C2DD8" w:rsidP="003C2DD8">
            <w:pPr>
              <w:suppressAutoHyphens/>
              <w:textAlignment w:val="baseline"/>
              <w:rPr>
                <w:szCs w:val="20"/>
              </w:rPr>
            </w:pPr>
            <w:r w:rsidRPr="00F10241">
              <w:rPr>
                <w:szCs w:val="20"/>
              </w:rPr>
              <w:t xml:space="preserve">Teisės akto projekte nustatyti sprendimų dėl mažareikšmiškumo kriterijai ir priėmimo tvarka </w:t>
            </w:r>
          </w:p>
        </w:tc>
        <w:tc>
          <w:tcPr>
            <w:tcW w:w="3827" w:type="dxa"/>
            <w:gridSpan w:val="2"/>
            <w:tcMar>
              <w:top w:w="0" w:type="dxa"/>
              <w:left w:w="108" w:type="dxa"/>
              <w:bottom w:w="0" w:type="dxa"/>
              <w:right w:w="108" w:type="dxa"/>
            </w:tcMar>
          </w:tcPr>
          <w:p w14:paraId="66C11CB6" w14:textId="117C9434" w:rsidR="003C2DD8" w:rsidRPr="00F10241" w:rsidRDefault="003C2DD8" w:rsidP="003C2DD8">
            <w:pPr>
              <w:suppressAutoHyphens/>
              <w:jc w:val="both"/>
              <w:textAlignment w:val="baseline"/>
              <w:rPr>
                <w:b/>
                <w:lang w:eastAsia="lt-LT"/>
              </w:rPr>
            </w:pPr>
            <w:r>
              <w:rPr>
                <w:lang w:eastAsia="lt-LT"/>
              </w:rPr>
              <w:t>Kriterijus nėra teisės akto projekto reglamentavimo dalykas.</w:t>
            </w:r>
          </w:p>
        </w:tc>
        <w:tc>
          <w:tcPr>
            <w:tcW w:w="3662" w:type="dxa"/>
            <w:gridSpan w:val="2"/>
            <w:tcMar>
              <w:top w:w="0" w:type="dxa"/>
              <w:left w:w="108" w:type="dxa"/>
              <w:bottom w:w="0" w:type="dxa"/>
              <w:right w:w="108" w:type="dxa"/>
            </w:tcMar>
          </w:tcPr>
          <w:p w14:paraId="19776343" w14:textId="77777777" w:rsidR="003C2DD8" w:rsidRPr="00F10241" w:rsidRDefault="003C2DD8" w:rsidP="003C2DD8">
            <w:pPr>
              <w:suppressAutoHyphens/>
              <w:textAlignment w:val="baseline"/>
              <w:rPr>
                <w:b/>
                <w:lang w:eastAsia="lt-LT"/>
              </w:rPr>
            </w:pPr>
          </w:p>
        </w:tc>
        <w:tc>
          <w:tcPr>
            <w:tcW w:w="2697" w:type="dxa"/>
            <w:tcMar>
              <w:top w:w="0" w:type="dxa"/>
              <w:left w:w="108" w:type="dxa"/>
              <w:bottom w:w="0" w:type="dxa"/>
              <w:right w:w="108" w:type="dxa"/>
            </w:tcMar>
            <w:hideMark/>
          </w:tcPr>
          <w:p w14:paraId="1427BF75" w14:textId="77777777" w:rsidR="003C2DD8" w:rsidRPr="00F10241" w:rsidRDefault="003C2DD8" w:rsidP="003C2DD8">
            <w:pPr>
              <w:suppressAutoHyphens/>
              <w:textAlignment w:val="baseline"/>
              <w:rPr>
                <w:lang w:eastAsia="lt-LT"/>
              </w:rPr>
            </w:pPr>
            <w:r w:rsidRPr="00F10241">
              <w:rPr>
                <w:lang w:eastAsia="lt-LT"/>
              </w:rPr>
              <w:t>□ tenkina</w:t>
            </w:r>
          </w:p>
          <w:p w14:paraId="53E8B53C"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29D256EC" w14:textId="77777777" w:rsidTr="004F2FF6">
        <w:trPr>
          <w:gridAfter w:val="1"/>
          <w:wAfter w:w="870" w:type="dxa"/>
          <w:trHeight w:val="23"/>
        </w:trPr>
        <w:tc>
          <w:tcPr>
            <w:tcW w:w="708" w:type="dxa"/>
            <w:gridSpan w:val="2"/>
            <w:tcMar>
              <w:top w:w="0" w:type="dxa"/>
              <w:left w:w="108" w:type="dxa"/>
              <w:bottom w:w="0" w:type="dxa"/>
              <w:right w:w="108" w:type="dxa"/>
            </w:tcMar>
            <w:hideMark/>
          </w:tcPr>
          <w:p w14:paraId="68CE8879" w14:textId="77777777" w:rsidR="003C2DD8" w:rsidRPr="00F10241" w:rsidRDefault="003C2DD8" w:rsidP="003C2DD8">
            <w:pPr>
              <w:suppressAutoHyphens/>
              <w:jc w:val="center"/>
              <w:textAlignment w:val="baseline"/>
              <w:rPr>
                <w:lang w:eastAsia="lt-LT"/>
              </w:rPr>
            </w:pPr>
            <w:r w:rsidRPr="00F10241">
              <w:rPr>
                <w:lang w:eastAsia="lt-LT"/>
              </w:rPr>
              <w:t>9.</w:t>
            </w:r>
          </w:p>
        </w:tc>
        <w:tc>
          <w:tcPr>
            <w:tcW w:w="3682" w:type="dxa"/>
            <w:gridSpan w:val="2"/>
            <w:tcMar>
              <w:top w:w="0" w:type="dxa"/>
              <w:left w:w="108" w:type="dxa"/>
              <w:bottom w:w="0" w:type="dxa"/>
              <w:right w:w="108" w:type="dxa"/>
            </w:tcMar>
            <w:hideMark/>
          </w:tcPr>
          <w:p w14:paraId="56567AB9" w14:textId="77777777" w:rsidR="003C2DD8" w:rsidRPr="00F10241" w:rsidRDefault="003C2DD8" w:rsidP="003C2DD8">
            <w:pPr>
              <w:suppressAutoHyphens/>
              <w:textAlignment w:val="baseline"/>
              <w:rPr>
                <w:lang w:eastAsia="lt-LT"/>
              </w:rPr>
            </w:pPr>
            <w:r w:rsidRPr="00F10241">
              <w:rPr>
                <w:lang w:eastAsia="lt-LT"/>
              </w:rPr>
              <w:t xml:space="preserve">Jeigu pagal numatomą reguliavimą sprendimus priima kolegialus </w:t>
            </w:r>
            <w:r w:rsidRPr="00F10241">
              <w:rPr>
                <w:lang w:eastAsia="lt-LT"/>
              </w:rPr>
              <w:lastRenderedPageBreak/>
              <w:t>subjektas, teisės akto projekte nustatyta kolegialaus sprendimus priimančio subjekto:</w:t>
            </w:r>
          </w:p>
          <w:p w14:paraId="4EAEF335" w14:textId="77777777" w:rsidR="003C2DD8" w:rsidRPr="00F10241" w:rsidRDefault="003C2DD8" w:rsidP="003C2DD8">
            <w:pPr>
              <w:suppressAutoHyphens/>
              <w:ind w:left="33"/>
              <w:textAlignment w:val="baseline"/>
            </w:pPr>
            <w:r w:rsidRPr="00F10241">
              <w:t>9.1. konkretus narių skaičius, užtikrinantis kolegialaus sprendimus priimančio subjekto veiklos objektyvumą</w:t>
            </w:r>
          </w:p>
          <w:p w14:paraId="28B51697" w14:textId="77777777" w:rsidR="003C2DD8" w:rsidRPr="00F10241" w:rsidRDefault="003C2DD8" w:rsidP="003C2DD8">
            <w:pPr>
              <w:suppressAutoHyphens/>
              <w:ind w:left="33"/>
              <w:textAlignment w:val="baseline"/>
            </w:pPr>
            <w:r w:rsidRPr="00F10241">
              <w:t>9.2. jeigu narius skiria keli subjektai, proporcinga kiekvieno subjekto skiriamų narių dalis, užtikrinanti tinkamą atstovavimą valstybės interesams ir kolegialaus sprendimus priimančio subjekto veiklos objektyvumą ir skaidrumą</w:t>
            </w:r>
          </w:p>
          <w:p w14:paraId="46306CA2" w14:textId="77777777" w:rsidR="003C2DD8" w:rsidRPr="00F10241" w:rsidRDefault="003C2DD8" w:rsidP="003C2DD8">
            <w:pPr>
              <w:suppressAutoHyphens/>
              <w:textAlignment w:val="baseline"/>
              <w:rPr>
                <w:szCs w:val="20"/>
              </w:rPr>
            </w:pPr>
            <w:r w:rsidRPr="00F10241">
              <w:rPr>
                <w:lang w:eastAsia="lt-LT"/>
              </w:rPr>
              <w:t>9.3</w:t>
            </w:r>
            <w:r w:rsidRPr="00F10241">
              <w:rPr>
                <w:spacing w:val="-4"/>
                <w:lang w:eastAsia="lt-LT"/>
              </w:rPr>
              <w:t>. narių skyrimo mechanizmas</w:t>
            </w:r>
          </w:p>
          <w:p w14:paraId="4AC44B28" w14:textId="77777777" w:rsidR="003C2DD8" w:rsidRPr="00F10241" w:rsidRDefault="003C2DD8" w:rsidP="003C2DD8">
            <w:pPr>
              <w:suppressAutoHyphens/>
              <w:textAlignment w:val="baseline"/>
              <w:rPr>
                <w:lang w:eastAsia="lt-LT"/>
              </w:rPr>
            </w:pPr>
            <w:r w:rsidRPr="00F10241">
              <w:rPr>
                <w:lang w:eastAsia="lt-LT"/>
              </w:rPr>
              <w:t>9.4. narių rotacija ir kadencijų skaičius ir trukmė</w:t>
            </w:r>
          </w:p>
          <w:p w14:paraId="6784223C" w14:textId="77777777" w:rsidR="003C2DD8" w:rsidRPr="00F10241" w:rsidRDefault="003C2DD8" w:rsidP="003C2DD8">
            <w:pPr>
              <w:suppressAutoHyphens/>
              <w:textAlignment w:val="baseline"/>
            </w:pPr>
            <w:r w:rsidRPr="00F10241">
              <w:t>9.5. veiklos pobūdis laiko atžvilgiu</w:t>
            </w:r>
          </w:p>
          <w:p w14:paraId="5322366E" w14:textId="77777777" w:rsidR="003C2DD8" w:rsidRPr="00F10241" w:rsidRDefault="003C2DD8" w:rsidP="003C2DD8">
            <w:pPr>
              <w:suppressAutoHyphens/>
              <w:textAlignment w:val="baseline"/>
              <w:rPr>
                <w:lang w:eastAsia="lt-LT"/>
              </w:rPr>
            </w:pPr>
            <w:r w:rsidRPr="00F10241">
              <w:rPr>
                <w:lang w:eastAsia="lt-LT"/>
              </w:rPr>
              <w:t>9.6. asmeninė narių atsakomybė</w:t>
            </w:r>
          </w:p>
        </w:tc>
        <w:tc>
          <w:tcPr>
            <w:tcW w:w="3827" w:type="dxa"/>
            <w:gridSpan w:val="2"/>
            <w:tcMar>
              <w:top w:w="0" w:type="dxa"/>
              <w:left w:w="108" w:type="dxa"/>
              <w:bottom w:w="0" w:type="dxa"/>
              <w:right w:w="108" w:type="dxa"/>
            </w:tcMar>
          </w:tcPr>
          <w:p w14:paraId="42B7FC20" w14:textId="77777777" w:rsidR="003C2DD8" w:rsidRDefault="002656C3" w:rsidP="003C2DD8">
            <w:pPr>
              <w:suppressAutoHyphens/>
              <w:jc w:val="both"/>
              <w:textAlignment w:val="baseline"/>
              <w:rPr>
                <w:lang w:eastAsia="lt-LT"/>
              </w:rPr>
            </w:pPr>
            <w:r w:rsidRPr="00281A3D">
              <w:rPr>
                <w:lang w:eastAsia="lt-LT"/>
              </w:rPr>
              <w:lastRenderedPageBreak/>
              <w:t>Kriterijus nėra teisės akto projekto reglamentavimo dalykas.</w:t>
            </w:r>
          </w:p>
          <w:p w14:paraId="08272F36" w14:textId="77777777" w:rsidR="00FD1DFD" w:rsidRDefault="00FD1DFD" w:rsidP="003C2DD8">
            <w:pPr>
              <w:suppressAutoHyphens/>
              <w:jc w:val="both"/>
              <w:textAlignment w:val="baseline"/>
              <w:rPr>
                <w:iCs/>
                <w:lang w:eastAsia="lt-LT"/>
              </w:rPr>
            </w:pPr>
          </w:p>
          <w:p w14:paraId="5CFD4B73" w14:textId="4366AB3D" w:rsidR="00F96D4D" w:rsidRDefault="00F96D4D" w:rsidP="003C2DD8">
            <w:pPr>
              <w:suppressAutoHyphens/>
              <w:jc w:val="both"/>
              <w:textAlignment w:val="baseline"/>
              <w:rPr>
                <w:iCs/>
                <w:lang w:eastAsia="lt-LT"/>
              </w:rPr>
            </w:pPr>
            <w:r>
              <w:rPr>
                <w:iCs/>
                <w:lang w:eastAsia="lt-LT"/>
              </w:rPr>
              <w:t>Seniūnij</w:t>
            </w:r>
            <w:r w:rsidR="00D05859">
              <w:rPr>
                <w:iCs/>
                <w:lang w:eastAsia="lt-LT"/>
              </w:rPr>
              <w:t xml:space="preserve">ų Socialinės paramos ir pagalbos šeimai </w:t>
            </w:r>
            <w:r>
              <w:rPr>
                <w:iCs/>
                <w:lang w:eastAsia="lt-LT"/>
              </w:rPr>
              <w:t xml:space="preserve"> komisijos sudaromos </w:t>
            </w:r>
            <w:r w:rsidR="00640A58">
              <w:rPr>
                <w:iCs/>
                <w:lang w:eastAsia="lt-LT"/>
              </w:rPr>
              <w:t xml:space="preserve">Administracijos </w:t>
            </w:r>
            <w:r>
              <w:rPr>
                <w:iCs/>
                <w:lang w:eastAsia="lt-LT"/>
              </w:rPr>
              <w:t>direktoriaus įsakymu.</w:t>
            </w:r>
          </w:p>
          <w:p w14:paraId="628F039C" w14:textId="4208B180" w:rsidR="00DC159F" w:rsidRPr="00281A3D" w:rsidRDefault="0058495C" w:rsidP="003C2DD8">
            <w:pPr>
              <w:suppressAutoHyphens/>
              <w:jc w:val="both"/>
              <w:textAlignment w:val="baseline"/>
              <w:rPr>
                <w:iCs/>
                <w:lang w:eastAsia="lt-LT"/>
              </w:rPr>
            </w:pPr>
            <w:r>
              <w:rPr>
                <w:iCs/>
                <w:lang w:eastAsia="lt-LT"/>
              </w:rPr>
              <w:t>Komisijos veiklą reglamentuoja 2017 m. rugsėjo 28 d. direktoriaus įsakymu Nr. DĮV-1505 patvirtintas Šalčininkų rajono savivaldybės administracijos seniūnijos socialinės paramos ir pagalbos šeimai teikimo komisijos darbo organizavimo tvarkos aprašas.</w:t>
            </w:r>
          </w:p>
        </w:tc>
        <w:tc>
          <w:tcPr>
            <w:tcW w:w="3662" w:type="dxa"/>
            <w:gridSpan w:val="2"/>
            <w:tcMar>
              <w:top w:w="0" w:type="dxa"/>
              <w:left w:w="108" w:type="dxa"/>
              <w:bottom w:w="0" w:type="dxa"/>
              <w:right w:w="108" w:type="dxa"/>
            </w:tcMar>
          </w:tcPr>
          <w:p w14:paraId="238A55DC" w14:textId="77777777"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0D0C98C4" w14:textId="77777777" w:rsidR="003C2DD8" w:rsidRPr="00F10241" w:rsidRDefault="003C2DD8" w:rsidP="003C2DD8">
            <w:pPr>
              <w:suppressAutoHyphens/>
              <w:textAlignment w:val="baseline"/>
              <w:rPr>
                <w:lang w:eastAsia="lt-LT"/>
              </w:rPr>
            </w:pPr>
            <w:r w:rsidRPr="00F10241">
              <w:rPr>
                <w:lang w:eastAsia="lt-LT"/>
              </w:rPr>
              <w:t>□ tenkina</w:t>
            </w:r>
          </w:p>
          <w:p w14:paraId="374D4163"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28283CED" w14:textId="77777777" w:rsidTr="004F2FF6">
        <w:trPr>
          <w:gridAfter w:val="1"/>
          <w:wAfter w:w="870" w:type="dxa"/>
          <w:trHeight w:val="23"/>
        </w:trPr>
        <w:tc>
          <w:tcPr>
            <w:tcW w:w="708" w:type="dxa"/>
            <w:gridSpan w:val="2"/>
            <w:tcMar>
              <w:top w:w="0" w:type="dxa"/>
              <w:left w:w="108" w:type="dxa"/>
              <w:bottom w:w="0" w:type="dxa"/>
              <w:right w:w="108" w:type="dxa"/>
            </w:tcMar>
            <w:hideMark/>
          </w:tcPr>
          <w:p w14:paraId="055D5B0D" w14:textId="77777777" w:rsidR="003C2DD8" w:rsidRPr="00F10241" w:rsidRDefault="003C2DD8" w:rsidP="003C2DD8">
            <w:pPr>
              <w:suppressAutoHyphens/>
              <w:jc w:val="center"/>
              <w:textAlignment w:val="baseline"/>
              <w:rPr>
                <w:lang w:eastAsia="lt-LT"/>
              </w:rPr>
            </w:pPr>
            <w:r w:rsidRPr="00F10241">
              <w:rPr>
                <w:lang w:eastAsia="lt-LT"/>
              </w:rPr>
              <w:t>10.</w:t>
            </w:r>
          </w:p>
        </w:tc>
        <w:tc>
          <w:tcPr>
            <w:tcW w:w="3682" w:type="dxa"/>
            <w:gridSpan w:val="2"/>
            <w:tcMar>
              <w:top w:w="0" w:type="dxa"/>
              <w:left w:w="108" w:type="dxa"/>
              <w:bottom w:w="0" w:type="dxa"/>
              <w:right w:w="108" w:type="dxa"/>
            </w:tcMar>
            <w:hideMark/>
          </w:tcPr>
          <w:p w14:paraId="697AC7DA" w14:textId="77777777" w:rsidR="003C2DD8" w:rsidRPr="00F10241" w:rsidRDefault="003C2DD8" w:rsidP="003C2DD8">
            <w:pPr>
              <w:suppressAutoHyphens/>
              <w:textAlignment w:val="baseline"/>
              <w:rPr>
                <w:szCs w:val="20"/>
              </w:rPr>
            </w:pPr>
            <w:r w:rsidRPr="00F10241">
              <w:rPr>
                <w:lang w:eastAsia="lt-LT"/>
              </w:rPr>
              <w:t xml:space="preserve">Numatytos procedūros yra </w:t>
            </w:r>
            <w:r w:rsidRPr="00F10241">
              <w:rPr>
                <w:shd w:val="clear" w:color="auto" w:fill="FFFFFF"/>
                <w:lang w:eastAsia="lt-LT"/>
              </w:rPr>
              <w:t>būtinos,</w:t>
            </w:r>
            <w:r w:rsidRPr="00F10241">
              <w:rPr>
                <w:lang w:eastAsia="lt-LT"/>
              </w:rPr>
              <w:t xml:space="preserve"> nustatyta išsami jų taikymo (viešinimo) tvarka </w:t>
            </w:r>
          </w:p>
        </w:tc>
        <w:tc>
          <w:tcPr>
            <w:tcW w:w="3827" w:type="dxa"/>
            <w:gridSpan w:val="2"/>
            <w:tcMar>
              <w:top w:w="0" w:type="dxa"/>
              <w:left w:w="108" w:type="dxa"/>
              <w:bottom w:w="0" w:type="dxa"/>
              <w:right w:w="108" w:type="dxa"/>
            </w:tcMar>
          </w:tcPr>
          <w:p w14:paraId="53A6E774" w14:textId="77777777" w:rsidR="00D4077A" w:rsidRPr="00FD1DFD" w:rsidRDefault="00D4077A" w:rsidP="00D4077A">
            <w:pPr>
              <w:rPr>
                <w:lang w:eastAsia="lt-LT"/>
              </w:rPr>
            </w:pPr>
            <w:r w:rsidRPr="00FD1DFD">
              <w:rPr>
                <w:lang w:eastAsia="lt-LT"/>
              </w:rPr>
              <w:t>Kriterijų atitinka.</w:t>
            </w:r>
          </w:p>
          <w:p w14:paraId="2651F700" w14:textId="500608C3" w:rsidR="00CC7D58" w:rsidRPr="00D4077A" w:rsidRDefault="00CC7D58" w:rsidP="00B524A5">
            <w:pPr>
              <w:suppressAutoHyphens/>
              <w:jc w:val="both"/>
              <w:textAlignment w:val="baseline"/>
              <w:rPr>
                <w:b/>
                <w:u w:val="single"/>
                <w:lang w:eastAsia="lt-LT"/>
              </w:rPr>
            </w:pPr>
          </w:p>
        </w:tc>
        <w:tc>
          <w:tcPr>
            <w:tcW w:w="3662" w:type="dxa"/>
            <w:gridSpan w:val="2"/>
            <w:tcMar>
              <w:top w:w="0" w:type="dxa"/>
              <w:left w:w="108" w:type="dxa"/>
              <w:bottom w:w="0" w:type="dxa"/>
              <w:right w:w="108" w:type="dxa"/>
            </w:tcMar>
          </w:tcPr>
          <w:p w14:paraId="317D77B1" w14:textId="77777777"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3565A016" w14:textId="77777777" w:rsidR="003C2DD8" w:rsidRPr="00F10241" w:rsidRDefault="003C2DD8" w:rsidP="003C2DD8">
            <w:pPr>
              <w:suppressAutoHyphens/>
              <w:textAlignment w:val="baseline"/>
              <w:rPr>
                <w:lang w:eastAsia="lt-LT"/>
              </w:rPr>
            </w:pPr>
            <w:r w:rsidRPr="00F10241">
              <w:rPr>
                <w:lang w:eastAsia="lt-LT"/>
              </w:rPr>
              <w:t>□ tenkina</w:t>
            </w:r>
          </w:p>
          <w:p w14:paraId="16BB3D38"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5D14EC5F" w14:textId="77777777" w:rsidTr="004F2FF6">
        <w:trPr>
          <w:gridAfter w:val="1"/>
          <w:wAfter w:w="870" w:type="dxa"/>
          <w:trHeight w:val="23"/>
        </w:trPr>
        <w:tc>
          <w:tcPr>
            <w:tcW w:w="708" w:type="dxa"/>
            <w:gridSpan w:val="2"/>
            <w:tcMar>
              <w:top w:w="0" w:type="dxa"/>
              <w:left w:w="108" w:type="dxa"/>
              <w:bottom w:w="0" w:type="dxa"/>
              <w:right w:w="108" w:type="dxa"/>
            </w:tcMar>
            <w:hideMark/>
          </w:tcPr>
          <w:p w14:paraId="2AB610B0" w14:textId="77777777" w:rsidR="003C2DD8" w:rsidRPr="00F10241" w:rsidRDefault="003C2DD8" w:rsidP="003C2DD8">
            <w:pPr>
              <w:keepNext/>
              <w:suppressAutoHyphens/>
              <w:jc w:val="center"/>
              <w:textAlignment w:val="baseline"/>
              <w:rPr>
                <w:lang w:eastAsia="lt-LT"/>
              </w:rPr>
            </w:pPr>
            <w:r w:rsidRPr="00F10241">
              <w:rPr>
                <w:lang w:eastAsia="lt-LT"/>
              </w:rPr>
              <w:t>11.</w:t>
            </w:r>
          </w:p>
        </w:tc>
        <w:tc>
          <w:tcPr>
            <w:tcW w:w="3682" w:type="dxa"/>
            <w:gridSpan w:val="2"/>
            <w:tcMar>
              <w:top w:w="0" w:type="dxa"/>
              <w:left w:w="108" w:type="dxa"/>
              <w:bottom w:w="0" w:type="dxa"/>
              <w:right w:w="108" w:type="dxa"/>
            </w:tcMar>
            <w:hideMark/>
          </w:tcPr>
          <w:p w14:paraId="25AAF972" w14:textId="77777777" w:rsidR="003C2DD8" w:rsidRPr="00F10241" w:rsidRDefault="003C2DD8" w:rsidP="003C2DD8">
            <w:pPr>
              <w:keepNext/>
              <w:suppressAutoHyphens/>
              <w:textAlignment w:val="baseline"/>
              <w:rPr>
                <w:szCs w:val="20"/>
              </w:rPr>
            </w:pPr>
            <w:r w:rsidRPr="00F10241">
              <w:rPr>
                <w:lang w:eastAsia="lt-LT"/>
              </w:rPr>
              <w:t>Teisės akto projekte nustatytas baigtinis motyvuotų atvejų, kai nustatoma procedūra netaikoma, sąrašas</w:t>
            </w:r>
          </w:p>
        </w:tc>
        <w:tc>
          <w:tcPr>
            <w:tcW w:w="3827" w:type="dxa"/>
            <w:gridSpan w:val="2"/>
            <w:tcMar>
              <w:top w:w="0" w:type="dxa"/>
              <w:left w:w="108" w:type="dxa"/>
              <w:bottom w:w="0" w:type="dxa"/>
              <w:right w:w="108" w:type="dxa"/>
            </w:tcMar>
          </w:tcPr>
          <w:p w14:paraId="35752B6C" w14:textId="0DD21F11" w:rsidR="00D4077A" w:rsidRPr="00FD1DFD" w:rsidRDefault="0058495C" w:rsidP="00D4077A">
            <w:pPr>
              <w:suppressAutoHyphens/>
              <w:jc w:val="both"/>
              <w:textAlignment w:val="baseline"/>
              <w:rPr>
                <w:lang w:eastAsia="lt-LT"/>
              </w:rPr>
            </w:pPr>
            <w:r w:rsidRPr="00FD1DFD">
              <w:rPr>
                <w:lang w:eastAsia="lt-LT"/>
              </w:rPr>
              <w:t>Kriterijų atitinka.</w:t>
            </w:r>
          </w:p>
          <w:p w14:paraId="2B304529" w14:textId="6D30867B" w:rsidR="00C07151" w:rsidRPr="00CC08D6" w:rsidRDefault="00C07151" w:rsidP="002E74EF">
            <w:pPr>
              <w:keepNext/>
              <w:suppressAutoHyphens/>
              <w:jc w:val="both"/>
              <w:textAlignment w:val="baseline"/>
              <w:rPr>
                <w:b/>
                <w:bCs/>
                <w:u w:val="single"/>
                <w:lang w:eastAsia="lt-LT"/>
              </w:rPr>
            </w:pPr>
          </w:p>
        </w:tc>
        <w:tc>
          <w:tcPr>
            <w:tcW w:w="3662" w:type="dxa"/>
            <w:gridSpan w:val="2"/>
            <w:tcMar>
              <w:top w:w="0" w:type="dxa"/>
              <w:left w:w="108" w:type="dxa"/>
              <w:bottom w:w="0" w:type="dxa"/>
              <w:right w:w="108" w:type="dxa"/>
            </w:tcMar>
          </w:tcPr>
          <w:p w14:paraId="75D9F8F4" w14:textId="77777777" w:rsidR="003C2DD8" w:rsidRPr="00F10241" w:rsidRDefault="003C2DD8" w:rsidP="003C2DD8">
            <w:pPr>
              <w:keepNext/>
              <w:suppressAutoHyphens/>
              <w:textAlignment w:val="baseline"/>
              <w:rPr>
                <w:lang w:eastAsia="lt-LT"/>
              </w:rPr>
            </w:pPr>
          </w:p>
        </w:tc>
        <w:tc>
          <w:tcPr>
            <w:tcW w:w="2697" w:type="dxa"/>
            <w:tcMar>
              <w:top w:w="0" w:type="dxa"/>
              <w:left w:w="108" w:type="dxa"/>
              <w:bottom w:w="0" w:type="dxa"/>
              <w:right w:w="108" w:type="dxa"/>
            </w:tcMar>
            <w:hideMark/>
          </w:tcPr>
          <w:p w14:paraId="46309849" w14:textId="77777777" w:rsidR="003C2DD8" w:rsidRPr="00F10241" w:rsidRDefault="003C2DD8" w:rsidP="003C2DD8">
            <w:pPr>
              <w:keepNext/>
              <w:suppressAutoHyphens/>
              <w:textAlignment w:val="baseline"/>
              <w:rPr>
                <w:lang w:eastAsia="lt-LT"/>
              </w:rPr>
            </w:pPr>
            <w:r w:rsidRPr="00F10241">
              <w:rPr>
                <w:lang w:eastAsia="lt-LT"/>
              </w:rPr>
              <w:t>□ tenkina</w:t>
            </w:r>
          </w:p>
          <w:p w14:paraId="514EF4DF" w14:textId="77777777" w:rsidR="003C2DD8" w:rsidRPr="00F10241" w:rsidRDefault="003C2DD8" w:rsidP="003C2DD8">
            <w:pPr>
              <w:keepNext/>
              <w:suppressAutoHyphens/>
              <w:textAlignment w:val="baseline"/>
              <w:rPr>
                <w:lang w:eastAsia="lt-LT"/>
              </w:rPr>
            </w:pPr>
            <w:r w:rsidRPr="00F10241">
              <w:rPr>
                <w:lang w:eastAsia="lt-LT"/>
              </w:rPr>
              <w:t>□ netenkina</w:t>
            </w:r>
          </w:p>
        </w:tc>
      </w:tr>
      <w:tr w:rsidR="003C2DD8" w:rsidRPr="00F10241" w14:paraId="0F634CAE" w14:textId="77777777" w:rsidTr="004F2FF6">
        <w:trPr>
          <w:gridAfter w:val="1"/>
          <w:wAfter w:w="870" w:type="dxa"/>
          <w:trHeight w:val="23"/>
        </w:trPr>
        <w:tc>
          <w:tcPr>
            <w:tcW w:w="708" w:type="dxa"/>
            <w:gridSpan w:val="2"/>
            <w:tcMar>
              <w:top w:w="0" w:type="dxa"/>
              <w:left w:w="108" w:type="dxa"/>
              <w:bottom w:w="0" w:type="dxa"/>
              <w:right w:w="108" w:type="dxa"/>
            </w:tcMar>
            <w:hideMark/>
          </w:tcPr>
          <w:p w14:paraId="06BCDECB" w14:textId="77777777" w:rsidR="003C2DD8" w:rsidRPr="00F10241" w:rsidRDefault="003C2DD8" w:rsidP="003C2DD8">
            <w:pPr>
              <w:suppressAutoHyphens/>
              <w:jc w:val="center"/>
              <w:textAlignment w:val="baseline"/>
              <w:rPr>
                <w:lang w:eastAsia="lt-LT"/>
              </w:rPr>
            </w:pPr>
            <w:r w:rsidRPr="00F10241">
              <w:rPr>
                <w:lang w:eastAsia="lt-LT"/>
              </w:rPr>
              <w:t>12.</w:t>
            </w:r>
          </w:p>
        </w:tc>
        <w:tc>
          <w:tcPr>
            <w:tcW w:w="3682" w:type="dxa"/>
            <w:gridSpan w:val="2"/>
            <w:tcMar>
              <w:top w:w="0" w:type="dxa"/>
              <w:left w:w="108" w:type="dxa"/>
              <w:bottom w:w="0" w:type="dxa"/>
              <w:right w:w="108" w:type="dxa"/>
            </w:tcMar>
            <w:hideMark/>
          </w:tcPr>
          <w:p w14:paraId="16BBC2E7" w14:textId="77777777" w:rsidR="003C2DD8" w:rsidRPr="00F10241" w:rsidRDefault="003C2DD8" w:rsidP="003C2DD8">
            <w:pPr>
              <w:suppressAutoHyphens/>
              <w:textAlignment w:val="baseline"/>
              <w:rPr>
                <w:szCs w:val="20"/>
              </w:rPr>
            </w:pPr>
            <w:r w:rsidRPr="00F10241">
              <w:rPr>
                <w:lang w:eastAsia="lt-LT"/>
              </w:rPr>
              <w:t>Teisės akto projektas nustato jo nuostatoms įgyvendinti numatytų procedūrų ir sprendimų priėmimo konkrečius terminus</w:t>
            </w:r>
          </w:p>
        </w:tc>
        <w:tc>
          <w:tcPr>
            <w:tcW w:w="3827" w:type="dxa"/>
            <w:gridSpan w:val="2"/>
            <w:tcMar>
              <w:top w:w="0" w:type="dxa"/>
              <w:left w:w="108" w:type="dxa"/>
              <w:bottom w:w="0" w:type="dxa"/>
              <w:right w:w="108" w:type="dxa"/>
            </w:tcMar>
          </w:tcPr>
          <w:p w14:paraId="04D253D3" w14:textId="079D027A" w:rsidR="003D272E" w:rsidRPr="00D50A73" w:rsidRDefault="002656C3" w:rsidP="003370C7">
            <w:pPr>
              <w:rPr>
                <w:lang w:eastAsia="lt-LT"/>
              </w:rPr>
            </w:pPr>
            <w:r w:rsidRPr="00D50A73">
              <w:rPr>
                <w:lang w:eastAsia="lt-LT"/>
              </w:rPr>
              <w:t>Kriterijų atitinka.</w:t>
            </w:r>
          </w:p>
          <w:p w14:paraId="3C30D163" w14:textId="31E4038B" w:rsidR="002656C3" w:rsidRPr="002656C3" w:rsidRDefault="002656C3" w:rsidP="003370C7">
            <w:pPr>
              <w:rPr>
                <w:b/>
                <w:bCs/>
                <w:u w:val="single"/>
                <w:lang w:eastAsia="lt-LT"/>
              </w:rPr>
            </w:pPr>
          </w:p>
        </w:tc>
        <w:tc>
          <w:tcPr>
            <w:tcW w:w="3662" w:type="dxa"/>
            <w:gridSpan w:val="2"/>
            <w:tcMar>
              <w:top w:w="0" w:type="dxa"/>
              <w:left w:w="108" w:type="dxa"/>
              <w:bottom w:w="0" w:type="dxa"/>
              <w:right w:w="108" w:type="dxa"/>
            </w:tcMar>
          </w:tcPr>
          <w:p w14:paraId="37DDA905" w14:textId="77777777"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4DA9E76D" w14:textId="77777777" w:rsidR="003C2DD8" w:rsidRPr="00F10241" w:rsidRDefault="003C2DD8" w:rsidP="003C2DD8">
            <w:pPr>
              <w:suppressAutoHyphens/>
              <w:textAlignment w:val="baseline"/>
              <w:rPr>
                <w:lang w:eastAsia="lt-LT"/>
              </w:rPr>
            </w:pPr>
            <w:r w:rsidRPr="00F10241">
              <w:rPr>
                <w:lang w:eastAsia="lt-LT"/>
              </w:rPr>
              <w:t>□ tenkina</w:t>
            </w:r>
          </w:p>
          <w:p w14:paraId="0A202CCC"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7B02BFC6" w14:textId="77777777" w:rsidTr="004F2FF6">
        <w:trPr>
          <w:gridAfter w:val="1"/>
          <w:wAfter w:w="870" w:type="dxa"/>
          <w:trHeight w:val="23"/>
        </w:trPr>
        <w:tc>
          <w:tcPr>
            <w:tcW w:w="708" w:type="dxa"/>
            <w:gridSpan w:val="2"/>
            <w:tcMar>
              <w:top w:w="0" w:type="dxa"/>
              <w:left w:w="108" w:type="dxa"/>
              <w:bottom w:w="0" w:type="dxa"/>
              <w:right w:w="108" w:type="dxa"/>
            </w:tcMar>
            <w:hideMark/>
          </w:tcPr>
          <w:p w14:paraId="6F815605" w14:textId="77777777" w:rsidR="003C2DD8" w:rsidRPr="00F10241" w:rsidRDefault="003C2DD8" w:rsidP="003C2DD8">
            <w:pPr>
              <w:suppressAutoHyphens/>
              <w:jc w:val="center"/>
              <w:textAlignment w:val="baseline"/>
              <w:rPr>
                <w:lang w:eastAsia="lt-LT"/>
              </w:rPr>
            </w:pPr>
            <w:r w:rsidRPr="00F10241">
              <w:rPr>
                <w:lang w:eastAsia="lt-LT"/>
              </w:rPr>
              <w:lastRenderedPageBreak/>
              <w:t>13.</w:t>
            </w:r>
          </w:p>
        </w:tc>
        <w:tc>
          <w:tcPr>
            <w:tcW w:w="3682" w:type="dxa"/>
            <w:gridSpan w:val="2"/>
            <w:tcMar>
              <w:top w:w="0" w:type="dxa"/>
              <w:left w:w="108" w:type="dxa"/>
              <w:bottom w:w="0" w:type="dxa"/>
              <w:right w:w="108" w:type="dxa"/>
            </w:tcMar>
            <w:hideMark/>
          </w:tcPr>
          <w:p w14:paraId="4FCE0177" w14:textId="77777777" w:rsidR="003C2DD8" w:rsidRPr="00F10241" w:rsidRDefault="003C2DD8" w:rsidP="003C2DD8">
            <w:pPr>
              <w:suppressAutoHyphens/>
              <w:textAlignment w:val="baseline"/>
              <w:rPr>
                <w:lang w:eastAsia="lt-LT"/>
              </w:rPr>
            </w:pPr>
            <w:r w:rsidRPr="00F10241">
              <w:rPr>
                <w:lang w:eastAsia="lt-LT"/>
              </w:rPr>
              <w:t>Teisės akto projektas nustato motyvuotas terminų sustabdymo ir pratęsimo galimybes</w:t>
            </w:r>
          </w:p>
        </w:tc>
        <w:tc>
          <w:tcPr>
            <w:tcW w:w="3827" w:type="dxa"/>
            <w:gridSpan w:val="2"/>
            <w:tcMar>
              <w:top w:w="0" w:type="dxa"/>
              <w:left w:w="108" w:type="dxa"/>
              <w:bottom w:w="0" w:type="dxa"/>
              <w:right w:w="108" w:type="dxa"/>
            </w:tcMar>
          </w:tcPr>
          <w:p w14:paraId="4B6694B2" w14:textId="77777777" w:rsidR="009734E9" w:rsidRDefault="009734E9" w:rsidP="006909A1">
            <w:pPr>
              <w:keepNext/>
              <w:suppressAutoHyphens/>
              <w:jc w:val="both"/>
              <w:textAlignment w:val="baseline"/>
              <w:rPr>
                <w:lang w:eastAsia="lt-LT"/>
              </w:rPr>
            </w:pPr>
            <w:r w:rsidRPr="009734E9">
              <w:rPr>
                <w:lang w:eastAsia="lt-LT"/>
              </w:rPr>
              <w:t xml:space="preserve">Kriterijų atitinka. </w:t>
            </w:r>
          </w:p>
          <w:p w14:paraId="2D1B119E" w14:textId="5AED9986" w:rsidR="00C07151" w:rsidRPr="00F10241" w:rsidRDefault="00C07151" w:rsidP="00C07151">
            <w:pPr>
              <w:keepNext/>
              <w:suppressAutoHyphens/>
              <w:jc w:val="both"/>
              <w:textAlignment w:val="baseline"/>
              <w:rPr>
                <w:lang w:eastAsia="lt-LT"/>
              </w:rPr>
            </w:pPr>
          </w:p>
        </w:tc>
        <w:tc>
          <w:tcPr>
            <w:tcW w:w="3662" w:type="dxa"/>
            <w:gridSpan w:val="2"/>
            <w:tcMar>
              <w:top w:w="0" w:type="dxa"/>
              <w:left w:w="108" w:type="dxa"/>
              <w:bottom w:w="0" w:type="dxa"/>
              <w:right w:w="108" w:type="dxa"/>
            </w:tcMar>
          </w:tcPr>
          <w:p w14:paraId="027F96A5" w14:textId="77777777"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73C2ECEA" w14:textId="77777777" w:rsidR="003C2DD8" w:rsidRPr="00F10241" w:rsidRDefault="003C2DD8" w:rsidP="003C2DD8">
            <w:pPr>
              <w:suppressAutoHyphens/>
              <w:textAlignment w:val="baseline"/>
              <w:rPr>
                <w:lang w:eastAsia="lt-LT"/>
              </w:rPr>
            </w:pPr>
            <w:r w:rsidRPr="00F10241">
              <w:rPr>
                <w:lang w:eastAsia="lt-LT"/>
              </w:rPr>
              <w:t>□ tenkina</w:t>
            </w:r>
          </w:p>
          <w:p w14:paraId="1807B6F6"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01D2F70D" w14:textId="77777777" w:rsidTr="004F2FF6">
        <w:trPr>
          <w:gridAfter w:val="1"/>
          <w:wAfter w:w="870" w:type="dxa"/>
          <w:trHeight w:val="23"/>
        </w:trPr>
        <w:tc>
          <w:tcPr>
            <w:tcW w:w="708" w:type="dxa"/>
            <w:gridSpan w:val="2"/>
            <w:tcMar>
              <w:top w:w="0" w:type="dxa"/>
              <w:left w:w="108" w:type="dxa"/>
              <w:bottom w:w="0" w:type="dxa"/>
              <w:right w:w="108" w:type="dxa"/>
            </w:tcMar>
            <w:hideMark/>
          </w:tcPr>
          <w:p w14:paraId="338408EA" w14:textId="77777777" w:rsidR="003C2DD8" w:rsidRPr="00F10241" w:rsidRDefault="003C2DD8" w:rsidP="003C2DD8">
            <w:pPr>
              <w:suppressAutoHyphens/>
              <w:jc w:val="center"/>
              <w:textAlignment w:val="baseline"/>
              <w:rPr>
                <w:lang w:eastAsia="lt-LT"/>
              </w:rPr>
            </w:pPr>
            <w:r w:rsidRPr="00F10241">
              <w:rPr>
                <w:lang w:eastAsia="lt-LT"/>
              </w:rPr>
              <w:t>14.</w:t>
            </w:r>
          </w:p>
        </w:tc>
        <w:tc>
          <w:tcPr>
            <w:tcW w:w="3682" w:type="dxa"/>
            <w:gridSpan w:val="2"/>
            <w:tcMar>
              <w:top w:w="0" w:type="dxa"/>
              <w:left w:w="108" w:type="dxa"/>
              <w:bottom w:w="0" w:type="dxa"/>
              <w:right w:w="108" w:type="dxa"/>
            </w:tcMar>
            <w:hideMark/>
          </w:tcPr>
          <w:p w14:paraId="6B56C7C1" w14:textId="77777777" w:rsidR="003C2DD8" w:rsidRPr="00F10241" w:rsidRDefault="003C2DD8" w:rsidP="003C2DD8">
            <w:pPr>
              <w:suppressAutoHyphens/>
              <w:textAlignment w:val="baseline"/>
              <w:rPr>
                <w:strike/>
                <w:szCs w:val="20"/>
              </w:rPr>
            </w:pPr>
            <w:r w:rsidRPr="00F10241">
              <w:rPr>
                <w:lang w:eastAsia="lt-LT"/>
              </w:rPr>
              <w:t>Teisės akto projektas nustato kontrolės (priežiūros) procedūrą ir aiškius jos atlikimo kriterijus (atvejus, dažnį, fiksavimą, kontrolės rezultatų viešinimą ir pan.)</w:t>
            </w:r>
          </w:p>
        </w:tc>
        <w:tc>
          <w:tcPr>
            <w:tcW w:w="3827" w:type="dxa"/>
            <w:gridSpan w:val="2"/>
            <w:tcMar>
              <w:top w:w="0" w:type="dxa"/>
              <w:left w:w="108" w:type="dxa"/>
              <w:bottom w:w="0" w:type="dxa"/>
              <w:right w:w="108" w:type="dxa"/>
            </w:tcMar>
          </w:tcPr>
          <w:p w14:paraId="6F2F5CC3" w14:textId="77777777" w:rsidR="00FD1DFD" w:rsidRPr="00DA5E8C" w:rsidRDefault="009734E9" w:rsidP="003C2DD8">
            <w:pPr>
              <w:jc w:val="both"/>
              <w:rPr>
                <w:bCs/>
                <w:lang w:eastAsia="lt-LT"/>
              </w:rPr>
            </w:pPr>
            <w:r w:rsidRPr="00DA5E8C">
              <w:rPr>
                <w:bCs/>
                <w:lang w:eastAsia="lt-LT"/>
              </w:rPr>
              <w:t xml:space="preserve">Kriterijų atitinka. </w:t>
            </w:r>
          </w:p>
          <w:p w14:paraId="7B3A33A4" w14:textId="58418DF7" w:rsidR="00E13291" w:rsidRPr="00F10241" w:rsidRDefault="00E13291" w:rsidP="003C2DD8">
            <w:pPr>
              <w:jc w:val="both"/>
              <w:rPr>
                <w:bCs/>
                <w:lang w:eastAsia="lt-LT"/>
              </w:rPr>
            </w:pPr>
          </w:p>
        </w:tc>
        <w:tc>
          <w:tcPr>
            <w:tcW w:w="3662" w:type="dxa"/>
            <w:gridSpan w:val="2"/>
            <w:tcMar>
              <w:top w:w="0" w:type="dxa"/>
              <w:left w:w="108" w:type="dxa"/>
              <w:bottom w:w="0" w:type="dxa"/>
              <w:right w:w="108" w:type="dxa"/>
            </w:tcMar>
          </w:tcPr>
          <w:p w14:paraId="02DC1697" w14:textId="5DA94513" w:rsidR="003C2DD8" w:rsidRPr="00F10241" w:rsidRDefault="003C2DD8" w:rsidP="00C07151">
            <w:pPr>
              <w:suppressAutoHyphens/>
              <w:textAlignment w:val="baseline"/>
              <w:rPr>
                <w:b/>
                <w:lang w:eastAsia="lt-LT"/>
              </w:rPr>
            </w:pPr>
          </w:p>
        </w:tc>
        <w:tc>
          <w:tcPr>
            <w:tcW w:w="2697" w:type="dxa"/>
            <w:tcMar>
              <w:top w:w="0" w:type="dxa"/>
              <w:left w:w="108" w:type="dxa"/>
              <w:bottom w:w="0" w:type="dxa"/>
              <w:right w:w="108" w:type="dxa"/>
            </w:tcMar>
            <w:hideMark/>
          </w:tcPr>
          <w:p w14:paraId="505B43A5" w14:textId="77777777" w:rsidR="003C2DD8" w:rsidRPr="00F10241" w:rsidRDefault="003C2DD8" w:rsidP="003C2DD8">
            <w:pPr>
              <w:suppressAutoHyphens/>
              <w:textAlignment w:val="baseline"/>
              <w:rPr>
                <w:lang w:eastAsia="lt-LT"/>
              </w:rPr>
            </w:pPr>
            <w:r w:rsidRPr="00F10241">
              <w:rPr>
                <w:lang w:eastAsia="lt-LT"/>
              </w:rPr>
              <w:t>□ tenkina</w:t>
            </w:r>
          </w:p>
          <w:p w14:paraId="583EF1E6"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5C6AD86A" w14:textId="77777777" w:rsidTr="004F2FF6">
        <w:trPr>
          <w:gridAfter w:val="1"/>
          <w:wAfter w:w="870" w:type="dxa"/>
          <w:trHeight w:val="23"/>
        </w:trPr>
        <w:tc>
          <w:tcPr>
            <w:tcW w:w="708" w:type="dxa"/>
            <w:gridSpan w:val="2"/>
            <w:tcMar>
              <w:top w:w="0" w:type="dxa"/>
              <w:left w:w="108" w:type="dxa"/>
              <w:bottom w:w="0" w:type="dxa"/>
              <w:right w:w="108" w:type="dxa"/>
            </w:tcMar>
            <w:hideMark/>
          </w:tcPr>
          <w:p w14:paraId="155C4FD1" w14:textId="77777777" w:rsidR="003C2DD8" w:rsidRPr="00F10241" w:rsidRDefault="003C2DD8" w:rsidP="003C2DD8">
            <w:pPr>
              <w:suppressAutoHyphens/>
              <w:jc w:val="center"/>
              <w:textAlignment w:val="baseline"/>
              <w:rPr>
                <w:lang w:eastAsia="lt-LT"/>
              </w:rPr>
            </w:pPr>
            <w:r w:rsidRPr="00F10241">
              <w:rPr>
                <w:lang w:eastAsia="lt-LT"/>
              </w:rPr>
              <w:t>15.</w:t>
            </w:r>
          </w:p>
        </w:tc>
        <w:tc>
          <w:tcPr>
            <w:tcW w:w="3682" w:type="dxa"/>
            <w:gridSpan w:val="2"/>
            <w:tcMar>
              <w:top w:w="0" w:type="dxa"/>
              <w:left w:w="108" w:type="dxa"/>
              <w:bottom w:w="0" w:type="dxa"/>
              <w:right w:w="108" w:type="dxa"/>
            </w:tcMar>
            <w:hideMark/>
          </w:tcPr>
          <w:p w14:paraId="116ED135" w14:textId="77777777" w:rsidR="003C2DD8" w:rsidRPr="00F10241" w:rsidRDefault="003C2DD8" w:rsidP="003C2DD8">
            <w:pPr>
              <w:suppressAutoHyphens/>
              <w:textAlignment w:val="baseline"/>
              <w:rPr>
                <w:lang w:eastAsia="lt-LT"/>
              </w:rPr>
            </w:pPr>
            <w:r w:rsidRPr="00F10241">
              <w:rPr>
                <w:lang w:eastAsia="lt-LT"/>
              </w:rPr>
              <w:t>Teisės akto projekte nustatytos kontrolės (priežiūros) skaidrumo ir objektyvumo užtikrinimo priemonės (p</w:t>
            </w:r>
            <w:r w:rsidRPr="00F10241">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827" w:type="dxa"/>
            <w:gridSpan w:val="2"/>
            <w:tcMar>
              <w:top w:w="0" w:type="dxa"/>
              <w:left w:w="108" w:type="dxa"/>
              <w:bottom w:w="0" w:type="dxa"/>
              <w:right w:w="108" w:type="dxa"/>
            </w:tcMar>
          </w:tcPr>
          <w:p w14:paraId="34D66727" w14:textId="77777777" w:rsidR="00EA6E08" w:rsidRPr="00DA5E8C" w:rsidRDefault="00EA6E08" w:rsidP="00EA6E08">
            <w:pPr>
              <w:jc w:val="both"/>
              <w:rPr>
                <w:bCs/>
                <w:lang w:eastAsia="lt-LT"/>
              </w:rPr>
            </w:pPr>
            <w:r w:rsidRPr="00DA5E8C">
              <w:rPr>
                <w:bCs/>
                <w:lang w:eastAsia="lt-LT"/>
              </w:rPr>
              <w:t xml:space="preserve">Kriterijų atitinka. </w:t>
            </w:r>
          </w:p>
          <w:p w14:paraId="635CA549" w14:textId="65F01B37" w:rsidR="00570DA5" w:rsidRPr="00570DA5" w:rsidRDefault="00570DA5" w:rsidP="00255694">
            <w:pPr>
              <w:suppressAutoHyphens/>
              <w:jc w:val="both"/>
              <w:textAlignment w:val="baseline"/>
              <w:rPr>
                <w:lang w:eastAsia="lt-LT"/>
              </w:rPr>
            </w:pPr>
          </w:p>
        </w:tc>
        <w:tc>
          <w:tcPr>
            <w:tcW w:w="3662" w:type="dxa"/>
            <w:gridSpan w:val="2"/>
            <w:tcMar>
              <w:top w:w="0" w:type="dxa"/>
              <w:left w:w="108" w:type="dxa"/>
              <w:bottom w:w="0" w:type="dxa"/>
              <w:right w:w="108" w:type="dxa"/>
            </w:tcMar>
          </w:tcPr>
          <w:p w14:paraId="743DC2D9" w14:textId="5D536A69"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0068FD2A" w14:textId="77777777" w:rsidR="003C2DD8" w:rsidRPr="00F10241" w:rsidRDefault="003C2DD8" w:rsidP="003C2DD8">
            <w:pPr>
              <w:suppressAutoHyphens/>
              <w:textAlignment w:val="baseline"/>
              <w:rPr>
                <w:lang w:eastAsia="lt-LT"/>
              </w:rPr>
            </w:pPr>
            <w:r w:rsidRPr="00F10241">
              <w:rPr>
                <w:lang w:eastAsia="lt-LT"/>
              </w:rPr>
              <w:t>□ tenkina</w:t>
            </w:r>
          </w:p>
          <w:p w14:paraId="56C4F153"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75C6256F" w14:textId="77777777" w:rsidTr="004F2FF6">
        <w:trPr>
          <w:gridAfter w:val="1"/>
          <w:wAfter w:w="870" w:type="dxa"/>
          <w:trHeight w:val="23"/>
        </w:trPr>
        <w:tc>
          <w:tcPr>
            <w:tcW w:w="708" w:type="dxa"/>
            <w:gridSpan w:val="2"/>
            <w:tcMar>
              <w:top w:w="0" w:type="dxa"/>
              <w:left w:w="108" w:type="dxa"/>
              <w:bottom w:w="0" w:type="dxa"/>
              <w:right w:w="108" w:type="dxa"/>
            </w:tcMar>
            <w:hideMark/>
          </w:tcPr>
          <w:p w14:paraId="09FD4BE1" w14:textId="77777777" w:rsidR="003C2DD8" w:rsidRPr="00F10241" w:rsidRDefault="003C2DD8" w:rsidP="003C2DD8">
            <w:pPr>
              <w:suppressAutoHyphens/>
              <w:jc w:val="center"/>
              <w:textAlignment w:val="baseline"/>
              <w:rPr>
                <w:lang w:eastAsia="lt-LT"/>
              </w:rPr>
            </w:pPr>
            <w:r w:rsidRPr="00F10241">
              <w:rPr>
                <w:lang w:eastAsia="lt-LT"/>
              </w:rPr>
              <w:t>16.</w:t>
            </w:r>
          </w:p>
        </w:tc>
        <w:tc>
          <w:tcPr>
            <w:tcW w:w="3682" w:type="dxa"/>
            <w:gridSpan w:val="2"/>
            <w:tcMar>
              <w:top w:w="0" w:type="dxa"/>
              <w:left w:w="108" w:type="dxa"/>
              <w:bottom w:w="0" w:type="dxa"/>
              <w:right w:w="108" w:type="dxa"/>
            </w:tcMar>
            <w:hideMark/>
          </w:tcPr>
          <w:p w14:paraId="5554A365" w14:textId="77777777" w:rsidR="003C2DD8" w:rsidRPr="00F10241" w:rsidRDefault="003C2DD8" w:rsidP="003C2DD8">
            <w:pPr>
              <w:suppressAutoHyphens/>
              <w:textAlignment w:val="baseline"/>
            </w:pPr>
            <w:r w:rsidRPr="00F10241">
              <w:rPr>
                <w:lang w:eastAsia="lt-LT"/>
              </w:rPr>
              <w:t>Teisės akto projekte nustatyta subjektų, su kuriais susijęs teisės akto projekto nuostatų įgyvendinimas, atsakomybė</w:t>
            </w:r>
          </w:p>
        </w:tc>
        <w:tc>
          <w:tcPr>
            <w:tcW w:w="3827" w:type="dxa"/>
            <w:gridSpan w:val="2"/>
            <w:tcMar>
              <w:top w:w="0" w:type="dxa"/>
              <w:left w:w="108" w:type="dxa"/>
              <w:bottom w:w="0" w:type="dxa"/>
              <w:right w:w="108" w:type="dxa"/>
            </w:tcMar>
          </w:tcPr>
          <w:p w14:paraId="0D5E4224" w14:textId="11DF3601" w:rsidR="00CC08D6" w:rsidRDefault="002656C3" w:rsidP="003C2DD8">
            <w:pPr>
              <w:suppressAutoHyphens/>
              <w:jc w:val="both"/>
              <w:textAlignment w:val="baseline"/>
              <w:rPr>
                <w:bCs/>
                <w:lang w:eastAsia="lt-LT"/>
              </w:rPr>
            </w:pPr>
            <w:r w:rsidRPr="003819DA">
              <w:rPr>
                <w:bCs/>
                <w:lang w:eastAsia="lt-LT"/>
              </w:rPr>
              <w:t>Kriterijų atitinka.</w:t>
            </w:r>
          </w:p>
          <w:p w14:paraId="2B0D3D6C" w14:textId="0AA62A33" w:rsidR="009734E9" w:rsidRPr="003819DA" w:rsidRDefault="009734E9" w:rsidP="003C2DD8">
            <w:pPr>
              <w:suppressAutoHyphens/>
              <w:jc w:val="both"/>
              <w:textAlignment w:val="baseline"/>
              <w:rPr>
                <w:bCs/>
                <w:lang w:eastAsia="lt-LT"/>
              </w:rPr>
            </w:pPr>
          </w:p>
        </w:tc>
        <w:tc>
          <w:tcPr>
            <w:tcW w:w="3662" w:type="dxa"/>
            <w:gridSpan w:val="2"/>
            <w:tcMar>
              <w:top w:w="0" w:type="dxa"/>
              <w:left w:w="108" w:type="dxa"/>
              <w:bottom w:w="0" w:type="dxa"/>
              <w:right w:w="108" w:type="dxa"/>
            </w:tcMar>
          </w:tcPr>
          <w:p w14:paraId="35FA2902" w14:textId="77777777"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59040439" w14:textId="77777777" w:rsidR="003C2DD8" w:rsidRPr="00F10241" w:rsidRDefault="003C2DD8" w:rsidP="003C2DD8">
            <w:pPr>
              <w:suppressAutoHyphens/>
              <w:textAlignment w:val="baseline"/>
              <w:rPr>
                <w:lang w:eastAsia="lt-LT"/>
              </w:rPr>
            </w:pPr>
            <w:r w:rsidRPr="00F10241">
              <w:rPr>
                <w:lang w:eastAsia="lt-LT"/>
              </w:rPr>
              <w:t>□ tenkina</w:t>
            </w:r>
          </w:p>
          <w:p w14:paraId="0A22D806"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579951B3" w14:textId="77777777" w:rsidTr="004F2FF6">
        <w:trPr>
          <w:gridAfter w:val="1"/>
          <w:wAfter w:w="870" w:type="dxa"/>
          <w:trHeight w:val="23"/>
        </w:trPr>
        <w:tc>
          <w:tcPr>
            <w:tcW w:w="708" w:type="dxa"/>
            <w:gridSpan w:val="2"/>
            <w:tcMar>
              <w:top w:w="0" w:type="dxa"/>
              <w:left w:w="108" w:type="dxa"/>
              <w:bottom w:w="0" w:type="dxa"/>
              <w:right w:w="108" w:type="dxa"/>
            </w:tcMar>
            <w:hideMark/>
          </w:tcPr>
          <w:p w14:paraId="4D970990" w14:textId="77777777" w:rsidR="003C2DD8" w:rsidRPr="00F10241" w:rsidRDefault="003C2DD8" w:rsidP="003C2DD8">
            <w:pPr>
              <w:keepNext/>
              <w:suppressAutoHyphens/>
              <w:jc w:val="center"/>
              <w:textAlignment w:val="baseline"/>
              <w:rPr>
                <w:lang w:eastAsia="lt-LT"/>
              </w:rPr>
            </w:pPr>
            <w:r w:rsidRPr="00F10241">
              <w:rPr>
                <w:lang w:eastAsia="lt-LT"/>
              </w:rPr>
              <w:lastRenderedPageBreak/>
              <w:t>17.</w:t>
            </w:r>
          </w:p>
        </w:tc>
        <w:tc>
          <w:tcPr>
            <w:tcW w:w="3682" w:type="dxa"/>
            <w:gridSpan w:val="2"/>
            <w:tcMar>
              <w:top w:w="0" w:type="dxa"/>
              <w:left w:w="108" w:type="dxa"/>
              <w:bottom w:w="0" w:type="dxa"/>
              <w:right w:w="108" w:type="dxa"/>
            </w:tcMar>
            <w:hideMark/>
          </w:tcPr>
          <w:p w14:paraId="3656A511" w14:textId="77777777" w:rsidR="003C2DD8" w:rsidRPr="00F10241" w:rsidRDefault="003C2DD8" w:rsidP="003C2DD8">
            <w:pPr>
              <w:keepNext/>
              <w:suppressAutoHyphens/>
              <w:textAlignment w:val="baseline"/>
              <w:rPr>
                <w:lang w:eastAsia="lt-LT"/>
              </w:rPr>
            </w:pPr>
            <w:r w:rsidRPr="00F10241">
              <w:rPr>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827" w:type="dxa"/>
            <w:gridSpan w:val="2"/>
            <w:tcMar>
              <w:top w:w="0" w:type="dxa"/>
              <w:left w:w="108" w:type="dxa"/>
              <w:bottom w:w="0" w:type="dxa"/>
              <w:right w:w="108" w:type="dxa"/>
            </w:tcMar>
          </w:tcPr>
          <w:p w14:paraId="527A7EA1" w14:textId="77777777" w:rsidR="0060436F" w:rsidRDefault="0060436F" w:rsidP="0060436F">
            <w:pPr>
              <w:suppressAutoHyphens/>
              <w:jc w:val="both"/>
              <w:textAlignment w:val="baseline"/>
              <w:rPr>
                <w:lang w:eastAsia="lt-LT"/>
              </w:rPr>
            </w:pPr>
            <w:r w:rsidRPr="00281A3D">
              <w:rPr>
                <w:lang w:eastAsia="lt-LT"/>
              </w:rPr>
              <w:t>Kriterijus nėra teisės akto projekto reglamentavimo dalykas.</w:t>
            </w:r>
          </w:p>
          <w:p w14:paraId="35074927" w14:textId="2FA5D69E" w:rsidR="001E6694" w:rsidRPr="003819DA" w:rsidRDefault="001E6694" w:rsidP="00F83D86">
            <w:pPr>
              <w:shd w:val="clear" w:color="auto" w:fill="FFFFFF"/>
              <w:spacing w:before="100" w:beforeAutospacing="1" w:after="100" w:afterAutospacing="1" w:line="259" w:lineRule="auto"/>
              <w:rPr>
                <w:lang w:eastAsia="lt-LT"/>
              </w:rPr>
            </w:pPr>
          </w:p>
        </w:tc>
        <w:tc>
          <w:tcPr>
            <w:tcW w:w="3662" w:type="dxa"/>
            <w:gridSpan w:val="2"/>
            <w:tcMar>
              <w:top w:w="0" w:type="dxa"/>
              <w:left w:w="108" w:type="dxa"/>
              <w:bottom w:w="0" w:type="dxa"/>
              <w:right w:w="108" w:type="dxa"/>
            </w:tcMar>
          </w:tcPr>
          <w:p w14:paraId="738E3E0C" w14:textId="77777777" w:rsidR="003C2DD8" w:rsidRPr="00F10241" w:rsidRDefault="003C2DD8" w:rsidP="003C2DD8">
            <w:pPr>
              <w:keepNext/>
              <w:suppressAutoHyphens/>
              <w:textAlignment w:val="baseline"/>
              <w:rPr>
                <w:b/>
                <w:lang w:eastAsia="lt-LT"/>
              </w:rPr>
            </w:pPr>
          </w:p>
        </w:tc>
        <w:tc>
          <w:tcPr>
            <w:tcW w:w="2697" w:type="dxa"/>
            <w:tcMar>
              <w:top w:w="0" w:type="dxa"/>
              <w:left w:w="108" w:type="dxa"/>
              <w:bottom w:w="0" w:type="dxa"/>
              <w:right w:w="108" w:type="dxa"/>
            </w:tcMar>
            <w:hideMark/>
          </w:tcPr>
          <w:p w14:paraId="32EF4D3E" w14:textId="77777777" w:rsidR="003C2DD8" w:rsidRPr="00F10241" w:rsidRDefault="003C2DD8" w:rsidP="003C2DD8">
            <w:pPr>
              <w:keepNext/>
              <w:suppressAutoHyphens/>
              <w:textAlignment w:val="baseline"/>
              <w:rPr>
                <w:lang w:eastAsia="lt-LT"/>
              </w:rPr>
            </w:pPr>
            <w:r w:rsidRPr="00F10241">
              <w:rPr>
                <w:lang w:eastAsia="lt-LT"/>
              </w:rPr>
              <w:t>□ tenkina</w:t>
            </w:r>
          </w:p>
          <w:p w14:paraId="2173192B" w14:textId="77777777" w:rsidR="003C2DD8" w:rsidRPr="00F10241" w:rsidRDefault="003C2DD8" w:rsidP="003C2DD8">
            <w:pPr>
              <w:keepNext/>
              <w:suppressAutoHyphens/>
              <w:textAlignment w:val="baseline"/>
              <w:rPr>
                <w:lang w:eastAsia="lt-LT"/>
              </w:rPr>
            </w:pPr>
            <w:r w:rsidRPr="00F10241">
              <w:rPr>
                <w:lang w:eastAsia="lt-LT"/>
              </w:rPr>
              <w:t>□ netenkina</w:t>
            </w:r>
          </w:p>
        </w:tc>
      </w:tr>
      <w:tr w:rsidR="003C2DD8" w:rsidRPr="00F10241" w14:paraId="3C396F3C" w14:textId="77777777" w:rsidTr="004F2FF6">
        <w:trPr>
          <w:gridAfter w:val="1"/>
          <w:wAfter w:w="870" w:type="dxa"/>
          <w:trHeight w:val="23"/>
        </w:trPr>
        <w:tc>
          <w:tcPr>
            <w:tcW w:w="708" w:type="dxa"/>
            <w:gridSpan w:val="2"/>
            <w:tcMar>
              <w:top w:w="0" w:type="dxa"/>
              <w:left w:w="108" w:type="dxa"/>
              <w:bottom w:w="0" w:type="dxa"/>
              <w:right w:w="108" w:type="dxa"/>
            </w:tcMar>
            <w:hideMark/>
          </w:tcPr>
          <w:p w14:paraId="2FE01A04" w14:textId="77777777" w:rsidR="003C2DD8" w:rsidRPr="00F10241" w:rsidRDefault="003C2DD8" w:rsidP="003C2DD8">
            <w:pPr>
              <w:suppressAutoHyphens/>
              <w:jc w:val="center"/>
              <w:textAlignment w:val="baseline"/>
              <w:rPr>
                <w:lang w:eastAsia="lt-LT"/>
              </w:rPr>
            </w:pPr>
            <w:r w:rsidRPr="00F10241">
              <w:rPr>
                <w:lang w:eastAsia="lt-LT"/>
              </w:rPr>
              <w:t>18.</w:t>
            </w:r>
          </w:p>
        </w:tc>
        <w:tc>
          <w:tcPr>
            <w:tcW w:w="3682" w:type="dxa"/>
            <w:gridSpan w:val="2"/>
            <w:tcMar>
              <w:top w:w="0" w:type="dxa"/>
              <w:left w:w="108" w:type="dxa"/>
              <w:bottom w:w="0" w:type="dxa"/>
              <w:right w:w="108" w:type="dxa"/>
            </w:tcMar>
            <w:hideMark/>
          </w:tcPr>
          <w:p w14:paraId="4352EB10" w14:textId="77777777" w:rsidR="003C2DD8" w:rsidRPr="00F10241" w:rsidRDefault="003C2DD8" w:rsidP="003C2DD8">
            <w:pPr>
              <w:suppressAutoHyphens/>
              <w:textAlignment w:val="baseline"/>
              <w:rPr>
                <w:lang w:eastAsia="lt-LT"/>
              </w:rPr>
            </w:pPr>
            <w:r w:rsidRPr="00F10241">
              <w:rPr>
                <w:szCs w:val="20"/>
              </w:rPr>
              <w:t>Kartu su teisės akto projektu pateikta pakankamai jį pagrindžiančių lydimųjų dokumentų ir informacijos,  siekiant antikorupciniu aspektu įvertinti teisės akto projektą</w:t>
            </w:r>
          </w:p>
        </w:tc>
        <w:tc>
          <w:tcPr>
            <w:tcW w:w="3827" w:type="dxa"/>
            <w:gridSpan w:val="2"/>
            <w:tcMar>
              <w:top w:w="0" w:type="dxa"/>
              <w:left w:w="108" w:type="dxa"/>
              <w:bottom w:w="0" w:type="dxa"/>
              <w:right w:w="108" w:type="dxa"/>
            </w:tcMar>
          </w:tcPr>
          <w:p w14:paraId="747E22D8" w14:textId="77777777" w:rsidR="003C2DD8" w:rsidRDefault="003C2DD8" w:rsidP="003C2DD8">
            <w:pPr>
              <w:suppressAutoHyphens/>
              <w:jc w:val="both"/>
              <w:textAlignment w:val="baseline"/>
              <w:rPr>
                <w:bCs/>
                <w:lang w:eastAsia="lt-LT"/>
              </w:rPr>
            </w:pPr>
            <w:r>
              <w:rPr>
                <w:bCs/>
                <w:lang w:eastAsia="lt-LT"/>
              </w:rPr>
              <w:t>Kriterijų atitinka.</w:t>
            </w:r>
          </w:p>
          <w:p w14:paraId="5F1095F5" w14:textId="27730E26" w:rsidR="002656C3" w:rsidRPr="00F10241" w:rsidRDefault="002656C3" w:rsidP="003C2DD8">
            <w:pPr>
              <w:suppressAutoHyphens/>
              <w:jc w:val="both"/>
              <w:textAlignment w:val="baseline"/>
              <w:rPr>
                <w:lang w:eastAsia="lt-LT"/>
              </w:rPr>
            </w:pPr>
          </w:p>
        </w:tc>
        <w:tc>
          <w:tcPr>
            <w:tcW w:w="3662" w:type="dxa"/>
            <w:gridSpan w:val="2"/>
            <w:tcMar>
              <w:top w:w="0" w:type="dxa"/>
              <w:left w:w="108" w:type="dxa"/>
              <w:bottom w:w="0" w:type="dxa"/>
              <w:right w:w="108" w:type="dxa"/>
            </w:tcMar>
          </w:tcPr>
          <w:p w14:paraId="1A55CD58" w14:textId="77777777"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68B36DAD" w14:textId="77777777" w:rsidR="003C2DD8" w:rsidRPr="00F10241" w:rsidRDefault="003C2DD8" w:rsidP="003C2DD8">
            <w:pPr>
              <w:suppressAutoHyphens/>
              <w:textAlignment w:val="baseline"/>
              <w:rPr>
                <w:lang w:eastAsia="lt-LT"/>
              </w:rPr>
            </w:pPr>
            <w:r w:rsidRPr="00F10241">
              <w:rPr>
                <w:lang w:eastAsia="lt-LT"/>
              </w:rPr>
              <w:t>□ tenkina</w:t>
            </w:r>
          </w:p>
          <w:p w14:paraId="46837557"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F10241" w14:paraId="28FA0BEF" w14:textId="77777777" w:rsidTr="004F2FF6">
        <w:trPr>
          <w:gridAfter w:val="1"/>
          <w:wAfter w:w="870" w:type="dxa"/>
          <w:trHeight w:val="23"/>
        </w:trPr>
        <w:tc>
          <w:tcPr>
            <w:tcW w:w="708" w:type="dxa"/>
            <w:gridSpan w:val="2"/>
            <w:tcMar>
              <w:top w:w="0" w:type="dxa"/>
              <w:left w:w="108" w:type="dxa"/>
              <w:bottom w:w="0" w:type="dxa"/>
              <w:right w:w="108" w:type="dxa"/>
            </w:tcMar>
            <w:hideMark/>
          </w:tcPr>
          <w:p w14:paraId="026D2878" w14:textId="77777777" w:rsidR="003C2DD8" w:rsidRPr="00F10241" w:rsidRDefault="003C2DD8" w:rsidP="003C2DD8">
            <w:pPr>
              <w:suppressAutoHyphens/>
              <w:jc w:val="center"/>
              <w:textAlignment w:val="baseline"/>
              <w:rPr>
                <w:lang w:eastAsia="lt-LT"/>
              </w:rPr>
            </w:pPr>
            <w:r w:rsidRPr="00F10241">
              <w:rPr>
                <w:lang w:eastAsia="lt-LT"/>
              </w:rPr>
              <w:t>19.</w:t>
            </w:r>
          </w:p>
        </w:tc>
        <w:tc>
          <w:tcPr>
            <w:tcW w:w="3682" w:type="dxa"/>
            <w:gridSpan w:val="2"/>
            <w:tcMar>
              <w:top w:w="0" w:type="dxa"/>
              <w:left w:w="108" w:type="dxa"/>
              <w:bottom w:w="0" w:type="dxa"/>
              <w:right w:w="108" w:type="dxa"/>
            </w:tcMar>
            <w:hideMark/>
          </w:tcPr>
          <w:p w14:paraId="30B624A3" w14:textId="77777777" w:rsidR="003C2DD8" w:rsidRPr="00F10241" w:rsidRDefault="003C2DD8" w:rsidP="003C2DD8">
            <w:pPr>
              <w:suppressAutoHyphens/>
              <w:textAlignment w:val="baseline"/>
              <w:rPr>
                <w:szCs w:val="20"/>
              </w:rPr>
            </w:pPr>
            <w:r w:rsidRPr="00F10241">
              <w:rPr>
                <w:lang w:eastAsia="lt-LT"/>
              </w:rPr>
              <w:t>Kiti svarbūs kriterijai</w:t>
            </w:r>
          </w:p>
        </w:tc>
        <w:tc>
          <w:tcPr>
            <w:tcW w:w="3827" w:type="dxa"/>
            <w:gridSpan w:val="2"/>
            <w:tcMar>
              <w:top w:w="0" w:type="dxa"/>
              <w:left w:w="108" w:type="dxa"/>
              <w:bottom w:w="0" w:type="dxa"/>
              <w:right w:w="108" w:type="dxa"/>
            </w:tcMar>
          </w:tcPr>
          <w:p w14:paraId="56A85F07" w14:textId="77777777" w:rsidR="003C2DD8" w:rsidRPr="00F10241" w:rsidRDefault="003C2DD8" w:rsidP="003C2DD8">
            <w:pPr>
              <w:suppressAutoHyphens/>
              <w:textAlignment w:val="baseline"/>
              <w:rPr>
                <w:lang w:eastAsia="lt-LT"/>
              </w:rPr>
            </w:pPr>
          </w:p>
        </w:tc>
        <w:tc>
          <w:tcPr>
            <w:tcW w:w="3662" w:type="dxa"/>
            <w:gridSpan w:val="2"/>
            <w:tcMar>
              <w:top w:w="0" w:type="dxa"/>
              <w:left w:w="108" w:type="dxa"/>
              <w:bottom w:w="0" w:type="dxa"/>
              <w:right w:w="108" w:type="dxa"/>
            </w:tcMar>
          </w:tcPr>
          <w:p w14:paraId="145269E9" w14:textId="77777777" w:rsidR="003C2DD8" w:rsidRPr="00F10241" w:rsidRDefault="003C2DD8" w:rsidP="003C2DD8">
            <w:pPr>
              <w:suppressAutoHyphens/>
              <w:textAlignment w:val="baseline"/>
              <w:rPr>
                <w:lang w:eastAsia="lt-LT"/>
              </w:rPr>
            </w:pPr>
          </w:p>
        </w:tc>
        <w:tc>
          <w:tcPr>
            <w:tcW w:w="2697" w:type="dxa"/>
            <w:tcMar>
              <w:top w:w="0" w:type="dxa"/>
              <w:left w:w="108" w:type="dxa"/>
              <w:bottom w:w="0" w:type="dxa"/>
              <w:right w:w="108" w:type="dxa"/>
            </w:tcMar>
            <w:hideMark/>
          </w:tcPr>
          <w:p w14:paraId="38B5C55E" w14:textId="77777777" w:rsidR="003C2DD8" w:rsidRPr="00F10241" w:rsidRDefault="003C2DD8" w:rsidP="003C2DD8">
            <w:pPr>
              <w:suppressAutoHyphens/>
              <w:textAlignment w:val="baseline"/>
              <w:rPr>
                <w:lang w:eastAsia="lt-LT"/>
              </w:rPr>
            </w:pPr>
            <w:r w:rsidRPr="00F10241">
              <w:rPr>
                <w:lang w:eastAsia="lt-LT"/>
              </w:rPr>
              <w:t>□ tenkina</w:t>
            </w:r>
          </w:p>
          <w:p w14:paraId="30618A0E" w14:textId="77777777" w:rsidR="003C2DD8" w:rsidRPr="00F10241" w:rsidRDefault="003C2DD8" w:rsidP="003C2DD8">
            <w:pPr>
              <w:suppressAutoHyphens/>
              <w:textAlignment w:val="baseline"/>
              <w:rPr>
                <w:lang w:eastAsia="lt-LT"/>
              </w:rPr>
            </w:pPr>
            <w:r w:rsidRPr="00F10241">
              <w:rPr>
                <w:lang w:eastAsia="lt-LT"/>
              </w:rPr>
              <w:t>□ netenkina</w:t>
            </w:r>
          </w:p>
        </w:tc>
      </w:tr>
      <w:tr w:rsidR="003C2DD8" w:rsidRPr="00227188" w14:paraId="42D32DBC" w14:textId="77777777" w:rsidTr="00D01022">
        <w:trPr>
          <w:gridBefore w:val="1"/>
          <w:wBefore w:w="103" w:type="dxa"/>
          <w:trHeight w:val="23"/>
        </w:trPr>
        <w:tc>
          <w:tcPr>
            <w:tcW w:w="2457" w:type="dxa"/>
            <w:gridSpan w:val="2"/>
            <w:tcBorders>
              <w:top w:val="nil"/>
              <w:left w:val="nil"/>
              <w:bottom w:val="nil"/>
              <w:right w:val="nil"/>
            </w:tcBorders>
            <w:tcMar>
              <w:top w:w="0" w:type="dxa"/>
              <w:left w:w="108" w:type="dxa"/>
              <w:bottom w:w="0" w:type="dxa"/>
              <w:right w:w="108" w:type="dxa"/>
            </w:tcMar>
          </w:tcPr>
          <w:p w14:paraId="1BA8A94B" w14:textId="77777777" w:rsidR="003C2DD8" w:rsidRPr="00F10241" w:rsidRDefault="003C2DD8" w:rsidP="003C2DD8">
            <w:pPr>
              <w:suppressAutoHyphens/>
              <w:textAlignment w:val="baseline"/>
              <w:rPr>
                <w:lang w:eastAsia="lt-LT"/>
              </w:rPr>
            </w:pPr>
          </w:p>
          <w:p w14:paraId="30735114" w14:textId="77777777" w:rsidR="003C2DD8" w:rsidRPr="00F10241" w:rsidRDefault="003C2DD8" w:rsidP="003C2DD8">
            <w:pPr>
              <w:suppressAutoHyphens/>
              <w:textAlignment w:val="baseline"/>
              <w:rPr>
                <w:lang w:eastAsia="lt-LT"/>
              </w:rPr>
            </w:pPr>
            <w:r w:rsidRPr="00F10241">
              <w:rPr>
                <w:lang w:eastAsia="lt-LT"/>
              </w:rPr>
              <w:t>Teisės akto projekto tiesioginis rengėjas:</w:t>
            </w:r>
          </w:p>
        </w:tc>
        <w:tc>
          <w:tcPr>
            <w:tcW w:w="4773" w:type="dxa"/>
            <w:gridSpan w:val="2"/>
            <w:tcBorders>
              <w:top w:val="nil"/>
              <w:left w:val="nil"/>
              <w:bottom w:val="nil"/>
              <w:right w:val="nil"/>
            </w:tcBorders>
            <w:tcMar>
              <w:top w:w="0" w:type="dxa"/>
              <w:left w:w="108" w:type="dxa"/>
              <w:bottom w:w="0" w:type="dxa"/>
              <w:right w:w="108" w:type="dxa"/>
            </w:tcMar>
          </w:tcPr>
          <w:p w14:paraId="419B7E29" w14:textId="77777777" w:rsidR="003C2DD8" w:rsidRDefault="003C2DD8" w:rsidP="003C2DD8">
            <w:pPr>
              <w:suppressAutoHyphens/>
              <w:textAlignment w:val="baseline"/>
              <w:rPr>
                <w:lang w:eastAsia="lt-LT"/>
              </w:rPr>
            </w:pPr>
          </w:p>
          <w:p w14:paraId="655D54DC" w14:textId="20D4B3AC" w:rsidR="00D454B7" w:rsidRDefault="006909A1" w:rsidP="00D454B7">
            <w:pPr>
              <w:jc w:val="both"/>
              <w:rPr>
                <w:lang w:eastAsia="lt-LT"/>
              </w:rPr>
            </w:pPr>
            <w:r>
              <w:rPr>
                <w:lang w:eastAsia="lt-LT"/>
              </w:rPr>
              <w:t>Socialinės paramos ir sveikatos apsaugos skyriaus vedėjos pavaduotoja</w:t>
            </w:r>
          </w:p>
          <w:p w14:paraId="0A015247" w14:textId="12C24D22" w:rsidR="006909A1" w:rsidRPr="00F10241" w:rsidRDefault="006909A1" w:rsidP="00D454B7">
            <w:pPr>
              <w:jc w:val="both"/>
              <w:rPr>
                <w:lang w:eastAsia="lt-LT"/>
              </w:rPr>
            </w:pPr>
            <w:r>
              <w:rPr>
                <w:lang w:eastAsia="lt-LT"/>
              </w:rPr>
              <w:t>Galina Rogoža</w:t>
            </w:r>
          </w:p>
          <w:p w14:paraId="63A5CAE8" w14:textId="37BE8B63" w:rsidR="003C2DD8" w:rsidRPr="00F10241" w:rsidRDefault="003C2DD8" w:rsidP="003C2DD8">
            <w:pPr>
              <w:suppressAutoHyphens/>
              <w:textAlignment w:val="baseline"/>
              <w:rPr>
                <w:lang w:eastAsia="lt-LT"/>
              </w:rPr>
            </w:pPr>
          </w:p>
        </w:tc>
        <w:tc>
          <w:tcPr>
            <w:tcW w:w="2434" w:type="dxa"/>
            <w:gridSpan w:val="2"/>
            <w:tcBorders>
              <w:top w:val="nil"/>
              <w:left w:val="nil"/>
              <w:bottom w:val="nil"/>
              <w:right w:val="nil"/>
            </w:tcBorders>
            <w:tcMar>
              <w:top w:w="0" w:type="dxa"/>
              <w:left w:w="108" w:type="dxa"/>
              <w:bottom w:w="0" w:type="dxa"/>
              <w:right w:w="108" w:type="dxa"/>
            </w:tcMar>
          </w:tcPr>
          <w:p w14:paraId="6A6603A4" w14:textId="77777777" w:rsidR="003C2DD8" w:rsidRPr="00F10241" w:rsidRDefault="003C2DD8" w:rsidP="003C2DD8">
            <w:pPr>
              <w:suppressAutoHyphens/>
              <w:textAlignment w:val="baseline"/>
              <w:rPr>
                <w:lang w:eastAsia="lt-LT"/>
              </w:rPr>
            </w:pPr>
          </w:p>
          <w:p w14:paraId="66A690DA" w14:textId="77777777" w:rsidR="003C2DD8" w:rsidRPr="00F10241" w:rsidRDefault="003C2DD8" w:rsidP="003C2DD8">
            <w:pPr>
              <w:suppressAutoHyphens/>
              <w:textAlignment w:val="baseline"/>
              <w:rPr>
                <w:lang w:eastAsia="lt-LT"/>
              </w:rPr>
            </w:pPr>
            <w:r w:rsidRPr="00F10241">
              <w:rPr>
                <w:lang w:eastAsia="lt-LT"/>
              </w:rPr>
              <w:t>Teisės akto projekto vertintojas:</w:t>
            </w:r>
          </w:p>
        </w:tc>
        <w:tc>
          <w:tcPr>
            <w:tcW w:w="5679" w:type="dxa"/>
            <w:gridSpan w:val="3"/>
            <w:tcBorders>
              <w:top w:val="nil"/>
              <w:left w:val="nil"/>
              <w:bottom w:val="nil"/>
              <w:right w:val="nil"/>
            </w:tcBorders>
            <w:tcMar>
              <w:top w:w="0" w:type="dxa"/>
              <w:left w:w="108" w:type="dxa"/>
              <w:bottom w:w="0" w:type="dxa"/>
              <w:right w:w="108" w:type="dxa"/>
            </w:tcMar>
          </w:tcPr>
          <w:p w14:paraId="205AD262" w14:textId="77777777" w:rsidR="003C2DD8" w:rsidRDefault="003C2DD8" w:rsidP="003C2DD8">
            <w:pPr>
              <w:suppressAutoHyphens/>
              <w:textAlignment w:val="baseline"/>
              <w:rPr>
                <w:lang w:eastAsia="lt-LT"/>
              </w:rPr>
            </w:pPr>
          </w:p>
          <w:p w14:paraId="2B240FE6" w14:textId="77777777" w:rsidR="006909A1" w:rsidRDefault="006909A1" w:rsidP="003C2DD8">
            <w:pPr>
              <w:suppressAutoHyphens/>
              <w:textAlignment w:val="baseline"/>
              <w:rPr>
                <w:lang w:eastAsia="lt-LT"/>
              </w:rPr>
            </w:pPr>
            <w:r>
              <w:rPr>
                <w:lang w:eastAsia="lt-LT"/>
              </w:rPr>
              <w:t>V</w:t>
            </w:r>
            <w:r w:rsidR="007D1D2B">
              <w:rPr>
                <w:lang w:eastAsia="lt-LT"/>
              </w:rPr>
              <w:t>yriausio</w:t>
            </w:r>
            <w:r>
              <w:rPr>
                <w:lang w:eastAsia="lt-LT"/>
              </w:rPr>
              <w:t>ji</w:t>
            </w:r>
            <w:r w:rsidR="007D1D2B">
              <w:rPr>
                <w:lang w:eastAsia="lt-LT"/>
              </w:rPr>
              <w:t xml:space="preserve"> </w:t>
            </w:r>
            <w:r w:rsidR="00CC7D58">
              <w:rPr>
                <w:lang w:eastAsia="lt-LT"/>
              </w:rPr>
              <w:t>s</w:t>
            </w:r>
            <w:r w:rsidR="003C2DD8">
              <w:rPr>
                <w:lang w:eastAsia="lt-LT"/>
              </w:rPr>
              <w:t>pecialistė, atsaking</w:t>
            </w:r>
            <w:r>
              <w:rPr>
                <w:lang w:eastAsia="lt-LT"/>
              </w:rPr>
              <w:t>a</w:t>
            </w:r>
            <w:r w:rsidR="003C2DD8">
              <w:rPr>
                <w:lang w:eastAsia="lt-LT"/>
              </w:rPr>
              <w:t xml:space="preserve"> už korupcijai atsparios aplinkos kūrimą</w:t>
            </w:r>
          </w:p>
          <w:p w14:paraId="1E9E7B05" w14:textId="2182AA65" w:rsidR="003C2DD8" w:rsidRDefault="00CC08D6" w:rsidP="003C2DD8">
            <w:pPr>
              <w:suppressAutoHyphens/>
              <w:textAlignment w:val="baseline"/>
              <w:rPr>
                <w:lang w:eastAsia="lt-LT"/>
              </w:rPr>
            </w:pPr>
            <w:r>
              <w:rPr>
                <w:lang w:eastAsia="lt-LT"/>
              </w:rPr>
              <w:t>Alina Jelagina</w:t>
            </w:r>
          </w:p>
          <w:p w14:paraId="1F0FF914" w14:textId="68DA4DED" w:rsidR="00CC08D6" w:rsidRPr="00F10241" w:rsidRDefault="00CC08D6" w:rsidP="003C2DD8">
            <w:pPr>
              <w:suppressAutoHyphens/>
              <w:textAlignment w:val="baseline"/>
              <w:rPr>
                <w:lang w:eastAsia="lt-LT"/>
              </w:rPr>
            </w:pPr>
          </w:p>
        </w:tc>
      </w:tr>
      <w:tr w:rsidR="003C2DD8" w:rsidRPr="00F10241" w14:paraId="5EF1CFE6" w14:textId="77777777" w:rsidTr="00D01022">
        <w:trPr>
          <w:gridBefore w:val="1"/>
          <w:wBefore w:w="103" w:type="dxa"/>
          <w:trHeight w:val="555"/>
        </w:trPr>
        <w:tc>
          <w:tcPr>
            <w:tcW w:w="2457" w:type="dxa"/>
            <w:gridSpan w:val="2"/>
            <w:tcBorders>
              <w:top w:val="nil"/>
              <w:left w:val="nil"/>
              <w:bottom w:val="nil"/>
              <w:right w:val="nil"/>
            </w:tcBorders>
            <w:tcMar>
              <w:top w:w="0" w:type="dxa"/>
              <w:left w:w="108" w:type="dxa"/>
              <w:bottom w:w="0" w:type="dxa"/>
              <w:right w:w="108" w:type="dxa"/>
            </w:tcMar>
          </w:tcPr>
          <w:p w14:paraId="7CD03531" w14:textId="77777777" w:rsidR="003C2DD8" w:rsidRPr="00F10241" w:rsidRDefault="003C2DD8" w:rsidP="003C2DD8">
            <w:pPr>
              <w:suppressAutoHyphens/>
              <w:textAlignment w:val="baseline"/>
              <w:rPr>
                <w:lang w:eastAsia="lt-LT"/>
              </w:rPr>
            </w:pPr>
          </w:p>
        </w:tc>
        <w:tc>
          <w:tcPr>
            <w:tcW w:w="4773" w:type="dxa"/>
            <w:gridSpan w:val="2"/>
            <w:tcBorders>
              <w:top w:val="nil"/>
              <w:left w:val="nil"/>
              <w:bottom w:val="nil"/>
              <w:right w:val="nil"/>
            </w:tcBorders>
            <w:tcMar>
              <w:top w:w="0" w:type="dxa"/>
              <w:left w:w="108" w:type="dxa"/>
              <w:bottom w:w="0" w:type="dxa"/>
              <w:right w:w="108" w:type="dxa"/>
            </w:tcMar>
          </w:tcPr>
          <w:p w14:paraId="23B15B8E" w14:textId="1A61AE2E" w:rsidR="003C2DD8" w:rsidRDefault="003C2DD8" w:rsidP="003C2DD8">
            <w:pPr>
              <w:suppressAutoHyphens/>
              <w:ind w:left="-11" w:firstLine="11"/>
              <w:textAlignment w:val="baseline"/>
              <w:rPr>
                <w:lang w:eastAsia="lt-LT"/>
              </w:rPr>
            </w:pPr>
            <w:r>
              <w:rPr>
                <w:lang w:eastAsia="lt-LT"/>
              </w:rPr>
              <w:t xml:space="preserve"> </w:t>
            </w:r>
            <w:r w:rsidR="00987006">
              <w:rPr>
                <w:lang w:eastAsia="lt-LT"/>
              </w:rPr>
              <w:t xml:space="preserve"> </w:t>
            </w:r>
            <w:r>
              <w:rPr>
                <w:lang w:eastAsia="lt-LT"/>
              </w:rPr>
              <w:t xml:space="preserve">                                             202</w:t>
            </w:r>
            <w:r w:rsidR="00060290">
              <w:rPr>
                <w:lang w:eastAsia="lt-LT"/>
              </w:rPr>
              <w:t>6-</w:t>
            </w:r>
            <w:r w:rsidR="006909A1">
              <w:rPr>
                <w:lang w:eastAsia="lt-LT"/>
              </w:rPr>
              <w:t>09-10</w:t>
            </w:r>
          </w:p>
          <w:p w14:paraId="5A95831F" w14:textId="1383005B" w:rsidR="003C2DD8" w:rsidRPr="00F10241" w:rsidRDefault="003C2DD8" w:rsidP="003C2DD8">
            <w:pPr>
              <w:suppressAutoHyphens/>
              <w:ind w:left="-11" w:firstLine="11"/>
              <w:textAlignment w:val="baseline"/>
              <w:rPr>
                <w:lang w:eastAsia="lt-LT"/>
              </w:rPr>
            </w:pPr>
            <w:r w:rsidRPr="00F10241">
              <w:rPr>
                <w:lang w:eastAsia="lt-LT"/>
              </w:rPr>
              <w:t>(parašas)                                      (data)</w:t>
            </w:r>
          </w:p>
          <w:p w14:paraId="34D432E0" w14:textId="77777777" w:rsidR="003C2DD8" w:rsidRPr="00F10241" w:rsidRDefault="003C2DD8" w:rsidP="003C2DD8">
            <w:pPr>
              <w:suppressAutoHyphens/>
              <w:ind w:left="-11" w:firstLine="11"/>
              <w:textAlignment w:val="baseline"/>
              <w:rPr>
                <w:lang w:eastAsia="lt-LT"/>
              </w:rPr>
            </w:pPr>
          </w:p>
          <w:p w14:paraId="4BB08375" w14:textId="77777777" w:rsidR="003C2DD8" w:rsidRPr="00F10241" w:rsidRDefault="003C2DD8" w:rsidP="003C2DD8">
            <w:pPr>
              <w:suppressAutoHyphens/>
              <w:ind w:left="-11" w:firstLine="11"/>
              <w:textAlignment w:val="baseline"/>
              <w:rPr>
                <w:lang w:eastAsia="lt-LT"/>
              </w:rPr>
            </w:pPr>
          </w:p>
        </w:tc>
        <w:tc>
          <w:tcPr>
            <w:tcW w:w="2434" w:type="dxa"/>
            <w:gridSpan w:val="2"/>
            <w:tcBorders>
              <w:top w:val="nil"/>
              <w:left w:val="nil"/>
              <w:bottom w:val="nil"/>
              <w:right w:val="nil"/>
            </w:tcBorders>
            <w:tcMar>
              <w:top w:w="0" w:type="dxa"/>
              <w:left w:w="108" w:type="dxa"/>
              <w:bottom w:w="0" w:type="dxa"/>
              <w:right w:w="108" w:type="dxa"/>
            </w:tcMar>
          </w:tcPr>
          <w:p w14:paraId="62995A1D" w14:textId="77777777" w:rsidR="003C2DD8" w:rsidRDefault="003C2DD8" w:rsidP="003C2DD8">
            <w:pPr>
              <w:suppressAutoHyphens/>
              <w:textAlignment w:val="baseline"/>
              <w:rPr>
                <w:lang w:eastAsia="lt-LT"/>
              </w:rPr>
            </w:pPr>
          </w:p>
          <w:p w14:paraId="4DAFEF4D" w14:textId="66122EC6" w:rsidR="003C2DD8" w:rsidRPr="00F10241" w:rsidRDefault="003C2DD8" w:rsidP="003C2DD8">
            <w:pPr>
              <w:suppressAutoHyphens/>
              <w:textAlignment w:val="baseline"/>
              <w:rPr>
                <w:lang w:eastAsia="lt-LT"/>
              </w:rPr>
            </w:pPr>
          </w:p>
        </w:tc>
        <w:tc>
          <w:tcPr>
            <w:tcW w:w="5679" w:type="dxa"/>
            <w:gridSpan w:val="3"/>
            <w:tcBorders>
              <w:top w:val="nil"/>
              <w:left w:val="nil"/>
              <w:bottom w:val="nil"/>
              <w:right w:val="nil"/>
            </w:tcBorders>
            <w:tcMar>
              <w:top w:w="0" w:type="dxa"/>
              <w:left w:w="108" w:type="dxa"/>
              <w:bottom w:w="0" w:type="dxa"/>
              <w:right w:w="108" w:type="dxa"/>
            </w:tcMar>
          </w:tcPr>
          <w:p w14:paraId="47A57145" w14:textId="26DB4EE3" w:rsidR="003C2DD8" w:rsidRDefault="003C2DD8" w:rsidP="003C2DD8">
            <w:pPr>
              <w:suppressAutoHyphens/>
              <w:ind w:left="-11" w:firstLine="64"/>
              <w:textAlignment w:val="baseline"/>
              <w:rPr>
                <w:lang w:eastAsia="lt-LT"/>
              </w:rPr>
            </w:pPr>
            <w:r>
              <w:rPr>
                <w:lang w:eastAsia="lt-LT"/>
              </w:rPr>
              <w:t xml:space="preserve">                                                                202</w:t>
            </w:r>
            <w:r w:rsidR="00060290">
              <w:rPr>
                <w:lang w:eastAsia="lt-LT"/>
              </w:rPr>
              <w:t>6-</w:t>
            </w:r>
            <w:r w:rsidR="006909A1">
              <w:rPr>
                <w:lang w:eastAsia="lt-LT"/>
              </w:rPr>
              <w:t>09-1</w:t>
            </w:r>
            <w:r w:rsidR="00F83D86">
              <w:rPr>
                <w:lang w:eastAsia="lt-LT"/>
              </w:rPr>
              <w:t>5</w:t>
            </w:r>
          </w:p>
          <w:p w14:paraId="717C47F8" w14:textId="3022F1DD" w:rsidR="003C2DD8" w:rsidRPr="00F10241" w:rsidRDefault="003C2DD8" w:rsidP="003C2DD8">
            <w:pPr>
              <w:suppressAutoHyphens/>
              <w:ind w:left="-11" w:firstLine="64"/>
              <w:textAlignment w:val="baseline"/>
              <w:rPr>
                <w:lang w:eastAsia="lt-LT"/>
              </w:rPr>
            </w:pPr>
            <w:r w:rsidRPr="00F10241">
              <w:rPr>
                <w:lang w:eastAsia="lt-LT"/>
              </w:rPr>
              <w:t>(parašas)                                                     (data)</w:t>
            </w:r>
          </w:p>
          <w:p w14:paraId="79236BF7" w14:textId="77777777" w:rsidR="003C2DD8" w:rsidRPr="00F10241" w:rsidRDefault="003C2DD8" w:rsidP="003C2DD8">
            <w:pPr>
              <w:suppressAutoHyphens/>
              <w:textAlignment w:val="baseline"/>
              <w:rPr>
                <w:lang w:eastAsia="lt-LT"/>
              </w:rPr>
            </w:pPr>
          </w:p>
        </w:tc>
      </w:tr>
    </w:tbl>
    <w:p w14:paraId="270120A2" w14:textId="77777777" w:rsidR="000D6E4C" w:rsidRDefault="000D6E4C"/>
    <w:sectPr w:rsidR="000D6E4C" w:rsidSect="0007735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0B3A37"/>
    <w:multiLevelType w:val="multilevel"/>
    <w:tmpl w:val="2096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799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E1C"/>
    <w:rsid w:val="0005745C"/>
    <w:rsid w:val="00060290"/>
    <w:rsid w:val="0007735F"/>
    <w:rsid w:val="000D6E4C"/>
    <w:rsid w:val="000F0EA1"/>
    <w:rsid w:val="000F7232"/>
    <w:rsid w:val="00126184"/>
    <w:rsid w:val="00132DAD"/>
    <w:rsid w:val="00154C7E"/>
    <w:rsid w:val="00157092"/>
    <w:rsid w:val="00162C12"/>
    <w:rsid w:val="00167B97"/>
    <w:rsid w:val="001A01DA"/>
    <w:rsid w:val="001A4F02"/>
    <w:rsid w:val="001C3264"/>
    <w:rsid w:val="001C34D4"/>
    <w:rsid w:val="001E18ED"/>
    <w:rsid w:val="001E6694"/>
    <w:rsid w:val="001F20B0"/>
    <w:rsid w:val="00201E4F"/>
    <w:rsid w:val="00227188"/>
    <w:rsid w:val="00255694"/>
    <w:rsid w:val="002646D2"/>
    <w:rsid w:val="002656C3"/>
    <w:rsid w:val="00267634"/>
    <w:rsid w:val="00272E84"/>
    <w:rsid w:val="00277882"/>
    <w:rsid w:val="00281A3D"/>
    <w:rsid w:val="00283FF8"/>
    <w:rsid w:val="002870AC"/>
    <w:rsid w:val="00293F10"/>
    <w:rsid w:val="002C0B17"/>
    <w:rsid w:val="002C2184"/>
    <w:rsid w:val="002C5236"/>
    <w:rsid w:val="002C6397"/>
    <w:rsid w:val="002D143F"/>
    <w:rsid w:val="002E37C2"/>
    <w:rsid w:val="002E74EF"/>
    <w:rsid w:val="002F7CFF"/>
    <w:rsid w:val="0030616C"/>
    <w:rsid w:val="0032049C"/>
    <w:rsid w:val="00325056"/>
    <w:rsid w:val="003370C7"/>
    <w:rsid w:val="00343B91"/>
    <w:rsid w:val="003819DA"/>
    <w:rsid w:val="00382BAB"/>
    <w:rsid w:val="003A1140"/>
    <w:rsid w:val="003A1FC9"/>
    <w:rsid w:val="003C2C72"/>
    <w:rsid w:val="003C2DD8"/>
    <w:rsid w:val="003D272E"/>
    <w:rsid w:val="003E23D4"/>
    <w:rsid w:val="003F1ED7"/>
    <w:rsid w:val="0041520A"/>
    <w:rsid w:val="004157B9"/>
    <w:rsid w:val="00431BCC"/>
    <w:rsid w:val="004540DB"/>
    <w:rsid w:val="0045504C"/>
    <w:rsid w:val="0048755A"/>
    <w:rsid w:val="004A6CC2"/>
    <w:rsid w:val="004C4E1C"/>
    <w:rsid w:val="004D0B79"/>
    <w:rsid w:val="004D6816"/>
    <w:rsid w:val="004F2FF6"/>
    <w:rsid w:val="00510263"/>
    <w:rsid w:val="005107E3"/>
    <w:rsid w:val="00524CEB"/>
    <w:rsid w:val="00526F8E"/>
    <w:rsid w:val="00540D33"/>
    <w:rsid w:val="00547296"/>
    <w:rsid w:val="00555B24"/>
    <w:rsid w:val="00570DA5"/>
    <w:rsid w:val="00580B25"/>
    <w:rsid w:val="0058495C"/>
    <w:rsid w:val="00587A7E"/>
    <w:rsid w:val="005C5319"/>
    <w:rsid w:val="005E176A"/>
    <w:rsid w:val="0060436F"/>
    <w:rsid w:val="00604FB3"/>
    <w:rsid w:val="00640A58"/>
    <w:rsid w:val="00643E19"/>
    <w:rsid w:val="00647497"/>
    <w:rsid w:val="00687BB4"/>
    <w:rsid w:val="006909A1"/>
    <w:rsid w:val="006A03B1"/>
    <w:rsid w:val="006A324B"/>
    <w:rsid w:val="006B4833"/>
    <w:rsid w:val="006B4DED"/>
    <w:rsid w:val="006D6DB1"/>
    <w:rsid w:val="0073294E"/>
    <w:rsid w:val="00757664"/>
    <w:rsid w:val="007774DC"/>
    <w:rsid w:val="007D1D2B"/>
    <w:rsid w:val="007F6BDD"/>
    <w:rsid w:val="00806344"/>
    <w:rsid w:val="0081628A"/>
    <w:rsid w:val="00840A13"/>
    <w:rsid w:val="00844E1B"/>
    <w:rsid w:val="008556FC"/>
    <w:rsid w:val="008709A8"/>
    <w:rsid w:val="0088533E"/>
    <w:rsid w:val="008A31DE"/>
    <w:rsid w:val="008C244E"/>
    <w:rsid w:val="008C35BF"/>
    <w:rsid w:val="008D24F5"/>
    <w:rsid w:val="008D3123"/>
    <w:rsid w:val="008D7FF1"/>
    <w:rsid w:val="008E3752"/>
    <w:rsid w:val="0090102B"/>
    <w:rsid w:val="00913CD9"/>
    <w:rsid w:val="009161BF"/>
    <w:rsid w:val="00940EE6"/>
    <w:rsid w:val="0094684B"/>
    <w:rsid w:val="00956115"/>
    <w:rsid w:val="009734E9"/>
    <w:rsid w:val="00987006"/>
    <w:rsid w:val="009B5B77"/>
    <w:rsid w:val="009C1DCD"/>
    <w:rsid w:val="009E5835"/>
    <w:rsid w:val="00A10429"/>
    <w:rsid w:val="00A153F2"/>
    <w:rsid w:val="00A20F93"/>
    <w:rsid w:val="00A417E9"/>
    <w:rsid w:val="00A42656"/>
    <w:rsid w:val="00A611FF"/>
    <w:rsid w:val="00AB6B7A"/>
    <w:rsid w:val="00AF147A"/>
    <w:rsid w:val="00B11847"/>
    <w:rsid w:val="00B47A85"/>
    <w:rsid w:val="00B52396"/>
    <w:rsid w:val="00B524A5"/>
    <w:rsid w:val="00B741BA"/>
    <w:rsid w:val="00BA421A"/>
    <w:rsid w:val="00BB5E94"/>
    <w:rsid w:val="00C07151"/>
    <w:rsid w:val="00C22279"/>
    <w:rsid w:val="00C715B8"/>
    <w:rsid w:val="00CB6642"/>
    <w:rsid w:val="00CC08D6"/>
    <w:rsid w:val="00CC7D58"/>
    <w:rsid w:val="00D05859"/>
    <w:rsid w:val="00D4077A"/>
    <w:rsid w:val="00D454B7"/>
    <w:rsid w:val="00D50A73"/>
    <w:rsid w:val="00D554CF"/>
    <w:rsid w:val="00D5752F"/>
    <w:rsid w:val="00D72443"/>
    <w:rsid w:val="00D77565"/>
    <w:rsid w:val="00D960A7"/>
    <w:rsid w:val="00DA5E8C"/>
    <w:rsid w:val="00DC159F"/>
    <w:rsid w:val="00DC337C"/>
    <w:rsid w:val="00DD3609"/>
    <w:rsid w:val="00E02292"/>
    <w:rsid w:val="00E04936"/>
    <w:rsid w:val="00E13291"/>
    <w:rsid w:val="00E161B8"/>
    <w:rsid w:val="00E252E6"/>
    <w:rsid w:val="00E300FF"/>
    <w:rsid w:val="00EA3CB8"/>
    <w:rsid w:val="00EA6E08"/>
    <w:rsid w:val="00EC7EE6"/>
    <w:rsid w:val="00EF398A"/>
    <w:rsid w:val="00EF6C5A"/>
    <w:rsid w:val="00F10241"/>
    <w:rsid w:val="00F33AFF"/>
    <w:rsid w:val="00F83C99"/>
    <w:rsid w:val="00F83D86"/>
    <w:rsid w:val="00F96D4D"/>
    <w:rsid w:val="00F978CD"/>
    <w:rsid w:val="00FA4996"/>
    <w:rsid w:val="00FC2BBB"/>
    <w:rsid w:val="00FD1DFD"/>
    <w:rsid w:val="00FD592D"/>
    <w:rsid w:val="00FE7F98"/>
    <w:rsid w:val="00FF1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19D6B"/>
  <w15:chartTrackingRefBased/>
  <w15:docId w15:val="{E7FABC13-E21D-4D78-A879-CFE99E95E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1ED7"/>
    <w:pPr>
      <w:spacing w:after="0" w:line="240" w:lineRule="auto"/>
    </w:pPr>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lxnowrap1">
    <w:name w:val="dlxnowrap1"/>
    <w:basedOn w:val="Numatytasispastraiposriftas"/>
    <w:rsid w:val="00227188"/>
  </w:style>
  <w:style w:type="paragraph" w:styleId="Paantrat">
    <w:name w:val="Subtitle"/>
    <w:basedOn w:val="prastasis"/>
    <w:link w:val="PaantratDiagrama"/>
    <w:uiPriority w:val="99"/>
    <w:qFormat/>
    <w:rsid w:val="003C2C72"/>
    <w:pPr>
      <w:tabs>
        <w:tab w:val="left" w:pos="2694"/>
      </w:tabs>
      <w:jc w:val="center"/>
    </w:pPr>
    <w:rPr>
      <w:b/>
      <w:bCs/>
      <w:caps/>
      <w:noProof/>
    </w:rPr>
  </w:style>
  <w:style w:type="character" w:customStyle="1" w:styleId="PaantratDiagrama">
    <w:name w:val="Paantraštė Diagrama"/>
    <w:basedOn w:val="Numatytasispastraiposriftas"/>
    <w:link w:val="Paantrat"/>
    <w:uiPriority w:val="99"/>
    <w:rsid w:val="003C2C72"/>
    <w:rPr>
      <w:rFonts w:ascii="Times New Roman" w:eastAsia="Times New Roman" w:hAnsi="Times New Roman" w:cs="Times New Roman"/>
      <w:b/>
      <w:bCs/>
      <w:caps/>
      <w:noProof/>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0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F080E-6B53-4E1D-8F25-2DA47D820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4575</Words>
  <Characters>2609</Characters>
  <Application>Microsoft Office Word</Application>
  <DocSecurity>4</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Ivona Ščensnovič</dc:creator>
  <cp:lastModifiedBy>Jolanta Bušmovičienė</cp:lastModifiedBy>
  <cp:revision>2</cp:revision>
  <cp:lastPrinted>2022-10-12T11:36:00Z</cp:lastPrinted>
  <dcterms:created xsi:type="dcterms:W3CDTF">2026-09-23T07:18:00Z</dcterms:created>
  <dcterms:modified xsi:type="dcterms:W3CDTF">2026-09-23T07:18:00Z</dcterms:modified>
</cp:coreProperties>
</file>