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00" w:rsidRDefault="00C47300" w:rsidP="005C10CB">
      <w:pPr>
        <w:autoSpaceDE w:val="0"/>
        <w:autoSpaceDN w:val="0"/>
        <w:adjustRightInd w:val="0"/>
        <w:spacing w:after="0" w:line="240" w:lineRule="auto"/>
        <w:ind w:left="6372"/>
        <w:rPr>
          <w:rFonts w:ascii="Times New Roman" w:hAnsi="Times New Roman"/>
          <w:i/>
          <w:iCs/>
          <w:sz w:val="24"/>
          <w:szCs w:val="24"/>
        </w:rPr>
      </w:pPr>
    </w:p>
    <w:p w:rsidR="00C47300" w:rsidRPr="00D1633E" w:rsidRDefault="00C47300" w:rsidP="00D1633E">
      <w:pPr>
        <w:spacing w:after="0"/>
        <w:jc w:val="center"/>
        <w:rPr>
          <w:rFonts w:ascii="Times New Roman" w:hAnsi="Times New Roman"/>
          <w:sz w:val="20"/>
          <w:szCs w:val="20"/>
          <w:lang w:val="lt-LT"/>
        </w:rPr>
      </w:pPr>
      <w:r>
        <w:rPr>
          <w:sz w:val="20"/>
          <w:szCs w:val="20"/>
        </w:rPr>
        <w:t xml:space="preserve">                                                                                                  </w:t>
      </w:r>
    </w:p>
    <w:p w:rsidR="00C47300" w:rsidRPr="005C10CB" w:rsidRDefault="00C47300" w:rsidP="005C10CB">
      <w:pPr>
        <w:autoSpaceDE w:val="0"/>
        <w:autoSpaceDN w:val="0"/>
        <w:adjustRightInd w:val="0"/>
        <w:spacing w:after="0" w:line="240" w:lineRule="auto"/>
        <w:ind w:left="6372"/>
        <w:rPr>
          <w:rFonts w:ascii="Times New Roman" w:hAnsi="Times New Roman"/>
          <w:i/>
          <w:iCs/>
          <w:sz w:val="24"/>
          <w:szCs w:val="24"/>
        </w:rPr>
      </w:pPr>
      <w:r w:rsidRPr="00D1633E">
        <w:rPr>
          <w:rFonts w:ascii="Times New Roman" w:hAnsi="Times New Roman"/>
          <w:i/>
          <w:iCs/>
          <w:sz w:val="24"/>
          <w:szCs w:val="24"/>
          <w:lang w:val="lt-LT"/>
        </w:rPr>
        <w:t xml:space="preserve">Tapyk, kaip matai ir kaip jauti! </w:t>
      </w:r>
      <w:r w:rsidRPr="005C10CB">
        <w:rPr>
          <w:rFonts w:ascii="Times New Roman" w:hAnsi="Times New Roman"/>
          <w:i/>
          <w:iCs/>
          <w:sz w:val="24"/>
          <w:szCs w:val="24"/>
        </w:rPr>
        <w:t>Klausyk savo širdies” (  Ana Krepštul)</w:t>
      </w:r>
    </w:p>
    <w:p w:rsidR="00C47300" w:rsidRPr="005C10CB" w:rsidRDefault="00C47300" w:rsidP="005C10CB">
      <w:pPr>
        <w:autoSpaceDE w:val="0"/>
        <w:autoSpaceDN w:val="0"/>
        <w:adjustRightInd w:val="0"/>
        <w:spacing w:after="0" w:line="240" w:lineRule="auto"/>
        <w:ind w:left="6372"/>
        <w:rPr>
          <w:rFonts w:cs="Calibri"/>
        </w:rPr>
      </w:pPr>
    </w:p>
    <w:p w:rsidR="00C47300" w:rsidRPr="005C10CB" w:rsidRDefault="00C47300" w:rsidP="005C10CB">
      <w:pPr>
        <w:autoSpaceDE w:val="0"/>
        <w:autoSpaceDN w:val="0"/>
        <w:adjustRightInd w:val="0"/>
        <w:spacing w:after="0" w:line="240" w:lineRule="auto"/>
        <w:jc w:val="center"/>
        <w:rPr>
          <w:rFonts w:ascii="Times New Roman" w:hAnsi="Times New Roman"/>
          <w:b/>
          <w:bCs/>
          <w:sz w:val="24"/>
          <w:szCs w:val="24"/>
        </w:rPr>
      </w:pPr>
      <w:r w:rsidRPr="005C10CB">
        <w:rPr>
          <w:rFonts w:ascii="Times New Roman" w:hAnsi="Times New Roman"/>
          <w:b/>
          <w:bCs/>
          <w:sz w:val="24"/>
          <w:szCs w:val="24"/>
        </w:rPr>
        <w:t>ŠALČININKŲ R. BUTRIMONIŲ ANOS KREPŠTUL GIMNAZIJA</w:t>
      </w:r>
    </w:p>
    <w:p w:rsidR="00C47300" w:rsidRPr="005C10CB" w:rsidRDefault="00C47300" w:rsidP="005C10CB">
      <w:pPr>
        <w:autoSpaceDE w:val="0"/>
        <w:autoSpaceDN w:val="0"/>
        <w:adjustRightInd w:val="0"/>
        <w:spacing w:after="0" w:line="240" w:lineRule="auto"/>
        <w:jc w:val="center"/>
        <w:rPr>
          <w:rFonts w:cs="Calibri"/>
        </w:rPr>
      </w:pPr>
    </w:p>
    <w:p w:rsidR="00C47300" w:rsidRDefault="00C47300" w:rsidP="005C10CB">
      <w:pPr>
        <w:autoSpaceDE w:val="0"/>
        <w:autoSpaceDN w:val="0"/>
        <w:adjustRightInd w:val="0"/>
        <w:spacing w:after="0" w:line="240" w:lineRule="auto"/>
        <w:jc w:val="center"/>
        <w:rPr>
          <w:rFonts w:ascii="Times New Roman" w:hAnsi="Times New Roman"/>
          <w:b/>
          <w:bCs/>
          <w:sz w:val="24"/>
          <w:szCs w:val="24"/>
          <w:lang w:val="lt-LT"/>
        </w:rPr>
      </w:pPr>
      <w:r>
        <w:rPr>
          <w:rFonts w:ascii="Times New Roman" w:hAnsi="Times New Roman"/>
          <w:b/>
          <w:bCs/>
          <w:sz w:val="24"/>
          <w:szCs w:val="24"/>
        </w:rPr>
        <w:t>2015 MET</w:t>
      </w:r>
      <w:r>
        <w:rPr>
          <w:rFonts w:ascii="Times New Roman" w:hAnsi="Times New Roman"/>
          <w:b/>
          <w:bCs/>
          <w:sz w:val="24"/>
          <w:szCs w:val="24"/>
          <w:lang w:val="lt-LT"/>
        </w:rPr>
        <w:t xml:space="preserve">Ų IV TARPTAUTINIO  </w:t>
      </w:r>
      <w:r w:rsidRPr="005C10CB">
        <w:rPr>
          <w:rFonts w:ascii="Times New Roman" w:hAnsi="Times New Roman"/>
          <w:b/>
          <w:bCs/>
          <w:sz w:val="24"/>
          <w:szCs w:val="24"/>
        </w:rPr>
        <w:t>MOKINI</w:t>
      </w:r>
      <w:r w:rsidRPr="005C10CB">
        <w:rPr>
          <w:rFonts w:ascii="Times New Roman" w:hAnsi="Times New Roman"/>
          <w:b/>
          <w:bCs/>
          <w:sz w:val="24"/>
          <w:szCs w:val="24"/>
          <w:lang w:val="lt-LT"/>
        </w:rPr>
        <w:t>Ų</w:t>
      </w:r>
      <w:r>
        <w:rPr>
          <w:rFonts w:ascii="Times New Roman" w:hAnsi="Times New Roman"/>
          <w:b/>
          <w:bCs/>
          <w:sz w:val="24"/>
          <w:szCs w:val="24"/>
          <w:lang w:val="lt-LT"/>
        </w:rPr>
        <w:t xml:space="preserve"> </w:t>
      </w:r>
      <w:r w:rsidRPr="005C10CB">
        <w:rPr>
          <w:rFonts w:ascii="Times New Roman" w:hAnsi="Times New Roman"/>
          <w:b/>
          <w:bCs/>
          <w:sz w:val="24"/>
          <w:szCs w:val="24"/>
          <w:lang w:val="lt-LT"/>
        </w:rPr>
        <w:t xml:space="preserve"> KŪRYBINIŲ DARBŲ KONKURSO</w:t>
      </w:r>
    </w:p>
    <w:p w:rsidR="00C47300" w:rsidRPr="005C10CB" w:rsidRDefault="00C47300" w:rsidP="005C10CB">
      <w:pPr>
        <w:autoSpaceDE w:val="0"/>
        <w:autoSpaceDN w:val="0"/>
        <w:adjustRightInd w:val="0"/>
        <w:spacing w:after="0" w:line="240" w:lineRule="auto"/>
        <w:jc w:val="center"/>
        <w:rPr>
          <w:rFonts w:ascii="Times New Roman" w:hAnsi="Times New Roman"/>
          <w:b/>
          <w:bCs/>
          <w:sz w:val="24"/>
          <w:szCs w:val="24"/>
          <w:lang w:val="lt-LT"/>
        </w:rPr>
      </w:pPr>
      <w:r w:rsidRPr="005C10CB">
        <w:rPr>
          <w:rFonts w:ascii="Times New Roman" w:hAnsi="Times New Roman"/>
          <w:b/>
          <w:bCs/>
          <w:sz w:val="24"/>
          <w:szCs w:val="24"/>
          <w:lang w:val="lt-LT"/>
        </w:rPr>
        <w:t xml:space="preserve"> ,, SPALVOTAS PASAULIS“</w:t>
      </w:r>
    </w:p>
    <w:p w:rsidR="00C47300" w:rsidRPr="005C10CB" w:rsidRDefault="00C47300" w:rsidP="005C10CB">
      <w:pPr>
        <w:autoSpaceDE w:val="0"/>
        <w:autoSpaceDN w:val="0"/>
        <w:adjustRightInd w:val="0"/>
        <w:spacing w:after="0" w:line="240" w:lineRule="auto"/>
        <w:jc w:val="center"/>
        <w:rPr>
          <w:rFonts w:ascii="Times New Roman" w:hAnsi="Times New Roman"/>
          <w:b/>
          <w:bCs/>
          <w:sz w:val="24"/>
          <w:szCs w:val="24"/>
          <w:lang w:val="lt-LT"/>
        </w:rPr>
      </w:pPr>
      <w:r w:rsidRPr="005C10CB">
        <w:rPr>
          <w:rFonts w:ascii="Times New Roman" w:hAnsi="Times New Roman"/>
          <w:b/>
          <w:bCs/>
          <w:sz w:val="24"/>
          <w:szCs w:val="24"/>
          <w:lang w:val="lt-LT"/>
        </w:rPr>
        <w:t>NUOSTATAI</w:t>
      </w:r>
    </w:p>
    <w:p w:rsidR="00C47300" w:rsidRPr="005C10CB" w:rsidRDefault="00C47300" w:rsidP="005C10CB">
      <w:pPr>
        <w:autoSpaceDE w:val="0"/>
        <w:autoSpaceDN w:val="0"/>
        <w:adjustRightInd w:val="0"/>
        <w:spacing w:after="0" w:line="240" w:lineRule="auto"/>
        <w:jc w:val="center"/>
        <w:rPr>
          <w:rFonts w:cs="Calibri"/>
          <w:lang w:val="lt-LT"/>
        </w:rPr>
      </w:pPr>
    </w:p>
    <w:p w:rsidR="00C47300" w:rsidRPr="005C10CB" w:rsidRDefault="00C47300" w:rsidP="005C10CB">
      <w:pPr>
        <w:autoSpaceDE w:val="0"/>
        <w:autoSpaceDN w:val="0"/>
        <w:adjustRightInd w:val="0"/>
        <w:spacing w:after="0" w:line="240" w:lineRule="auto"/>
        <w:jc w:val="center"/>
        <w:rPr>
          <w:rFonts w:cs="Calibri"/>
          <w:lang w:val="lt-LT"/>
        </w:rPr>
      </w:pPr>
    </w:p>
    <w:p w:rsidR="00C47300" w:rsidRPr="005C10CB" w:rsidRDefault="00C47300" w:rsidP="005C10CB">
      <w:pPr>
        <w:autoSpaceDE w:val="0"/>
        <w:autoSpaceDN w:val="0"/>
        <w:adjustRightInd w:val="0"/>
        <w:spacing w:after="0" w:line="240" w:lineRule="auto"/>
        <w:jc w:val="center"/>
        <w:rPr>
          <w:rFonts w:ascii="Times New Roman" w:hAnsi="Times New Roman"/>
          <w:b/>
          <w:bCs/>
          <w:caps/>
          <w:sz w:val="24"/>
          <w:szCs w:val="24"/>
          <w:lang w:val="lt-LT"/>
        </w:rPr>
      </w:pPr>
      <w:r w:rsidRPr="005C10CB">
        <w:rPr>
          <w:rFonts w:ascii="Times New Roman" w:hAnsi="Times New Roman"/>
          <w:b/>
          <w:bCs/>
          <w:caps/>
          <w:sz w:val="24"/>
          <w:szCs w:val="24"/>
          <w:lang w:val="lt-LT"/>
        </w:rPr>
        <w:t>I. BENDROSIOS NUOSTATOS</w:t>
      </w:r>
    </w:p>
    <w:p w:rsidR="00C47300" w:rsidRPr="005C10CB" w:rsidRDefault="00C47300" w:rsidP="005C10CB">
      <w:pPr>
        <w:autoSpaceDE w:val="0"/>
        <w:autoSpaceDN w:val="0"/>
        <w:adjustRightInd w:val="0"/>
        <w:spacing w:after="0" w:line="240" w:lineRule="auto"/>
        <w:jc w:val="center"/>
        <w:rPr>
          <w:rFonts w:cs="Calibri"/>
          <w:lang w:val="lt-LT"/>
        </w:rPr>
      </w:pPr>
    </w:p>
    <w:p w:rsidR="00C47300" w:rsidRPr="005C10CB" w:rsidRDefault="00C47300" w:rsidP="003D6219">
      <w:pPr>
        <w:autoSpaceDE w:val="0"/>
        <w:autoSpaceDN w:val="0"/>
        <w:adjustRightInd w:val="0"/>
        <w:spacing w:after="0" w:line="240" w:lineRule="auto"/>
        <w:ind w:firstLine="142"/>
        <w:jc w:val="both"/>
        <w:rPr>
          <w:rFonts w:ascii="Times New Roman" w:hAnsi="Times New Roman"/>
          <w:sz w:val="24"/>
          <w:szCs w:val="24"/>
          <w:lang w:val="lt-LT"/>
        </w:rPr>
      </w:pPr>
      <w:r w:rsidRPr="005C10CB">
        <w:rPr>
          <w:rFonts w:ascii="Times New Roman" w:hAnsi="Times New Roman"/>
          <w:sz w:val="24"/>
          <w:szCs w:val="24"/>
          <w:lang w:val="lt-LT"/>
        </w:rPr>
        <w:t xml:space="preserve">Mokinių kūrybinių darbų konkurso </w:t>
      </w:r>
      <w:r w:rsidRPr="005C10CB">
        <w:rPr>
          <w:rFonts w:ascii="Times New Roman" w:hAnsi="Times New Roman"/>
          <w:i/>
          <w:iCs/>
          <w:sz w:val="24"/>
          <w:szCs w:val="24"/>
          <w:lang w:val="lt-LT"/>
        </w:rPr>
        <w:t>,,Spalvotas pasaulis“</w:t>
      </w:r>
      <w:r w:rsidRPr="005C10CB">
        <w:rPr>
          <w:rFonts w:ascii="Times New Roman" w:hAnsi="Times New Roman"/>
          <w:b/>
          <w:bCs/>
          <w:sz w:val="24"/>
          <w:szCs w:val="24"/>
          <w:lang w:val="lt-LT"/>
        </w:rPr>
        <w:t xml:space="preserve"> nuostatai </w:t>
      </w:r>
      <w:r w:rsidRPr="005C10CB">
        <w:rPr>
          <w:rFonts w:ascii="Times New Roman" w:hAnsi="Times New Roman"/>
          <w:sz w:val="24"/>
          <w:szCs w:val="24"/>
          <w:lang w:val="lt-LT"/>
        </w:rPr>
        <w:t xml:space="preserve">reglamentuoja: </w:t>
      </w:r>
    </w:p>
    <w:p w:rsidR="00C47300" w:rsidRPr="00DE0C54" w:rsidRDefault="00C47300" w:rsidP="00DE0C54">
      <w:pPr>
        <w:pStyle w:val="ListParagraph"/>
        <w:numPr>
          <w:ilvl w:val="0"/>
          <w:numId w:val="1"/>
        </w:numPr>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lt-LT"/>
        </w:rPr>
        <w:t xml:space="preserve">mokinių  kūrybinių darbų konkurso </w:t>
      </w:r>
      <w:r w:rsidRPr="00DE0C54">
        <w:rPr>
          <w:rFonts w:ascii="Times New Roman" w:hAnsi="Times New Roman"/>
          <w:i/>
          <w:iCs/>
          <w:sz w:val="24"/>
          <w:szCs w:val="24"/>
          <w:lang w:val="lt-LT"/>
        </w:rPr>
        <w:t xml:space="preserve">,, Spalvotas pasaulis“ </w:t>
      </w:r>
      <w:r w:rsidRPr="00DE0C54">
        <w:rPr>
          <w:rFonts w:ascii="Times New Roman" w:hAnsi="Times New Roman"/>
          <w:sz w:val="24"/>
          <w:szCs w:val="24"/>
          <w:lang w:val="lt-LT"/>
        </w:rPr>
        <w:t>(toliau –      konkursas) organizavimo tvarką;</w:t>
      </w:r>
    </w:p>
    <w:p w:rsidR="00C47300" w:rsidRPr="00DE0C54" w:rsidRDefault="00C47300" w:rsidP="00DE0C54">
      <w:pPr>
        <w:pStyle w:val="ListParagraph"/>
        <w:numPr>
          <w:ilvl w:val="0"/>
          <w:numId w:val="1"/>
        </w:numPr>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lt-LT"/>
        </w:rPr>
        <w:t>reikalavimus, teikiamiems  kūrybiniams darbams (toliau – darbai);</w:t>
      </w:r>
    </w:p>
    <w:p w:rsidR="00C47300" w:rsidRPr="00DE0C54" w:rsidRDefault="00C47300" w:rsidP="00DE0C54">
      <w:pPr>
        <w:pStyle w:val="ListParagraph"/>
        <w:numPr>
          <w:ilvl w:val="0"/>
          <w:numId w:val="1"/>
        </w:numPr>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lt-LT"/>
        </w:rPr>
        <w:t>apdovanojimo tvarką.</w:t>
      </w:r>
    </w:p>
    <w:p w:rsidR="00C47300" w:rsidRPr="005C10CB" w:rsidRDefault="00C47300" w:rsidP="003D6219">
      <w:pPr>
        <w:tabs>
          <w:tab w:val="left" w:pos="1260"/>
        </w:tabs>
        <w:autoSpaceDE w:val="0"/>
        <w:autoSpaceDN w:val="0"/>
        <w:adjustRightInd w:val="0"/>
        <w:spacing w:after="0" w:line="240" w:lineRule="auto"/>
        <w:ind w:left="142"/>
        <w:jc w:val="both"/>
        <w:rPr>
          <w:rFonts w:ascii="Times New Roman" w:hAnsi="Times New Roman"/>
          <w:sz w:val="24"/>
          <w:szCs w:val="24"/>
          <w:lang w:val="lt-LT"/>
        </w:rPr>
      </w:pPr>
      <w:r w:rsidRPr="005C10CB">
        <w:rPr>
          <w:rFonts w:ascii="Times New Roman" w:hAnsi="Times New Roman"/>
          <w:b/>
          <w:bCs/>
          <w:sz w:val="24"/>
          <w:szCs w:val="24"/>
          <w:lang w:val="lt-LT"/>
        </w:rPr>
        <w:t xml:space="preserve">Konkursą organizuoja </w:t>
      </w:r>
      <w:r w:rsidRPr="005C10CB">
        <w:rPr>
          <w:rFonts w:ascii="Times New Roman" w:hAnsi="Times New Roman"/>
          <w:sz w:val="24"/>
          <w:szCs w:val="24"/>
          <w:lang w:val="lt-LT"/>
        </w:rPr>
        <w:t xml:space="preserve">Šalčininkų r. </w:t>
      </w:r>
      <w:smartTag w:uri="urn:schemas-microsoft-com:office:smarttags" w:element="PersonName">
        <w:r w:rsidRPr="005C10CB">
          <w:rPr>
            <w:rFonts w:ascii="Times New Roman" w:hAnsi="Times New Roman"/>
            <w:sz w:val="24"/>
            <w:szCs w:val="24"/>
            <w:lang w:val="lt-LT"/>
          </w:rPr>
          <w:t>Butrimonių Anos Krepštul gimnazija</w:t>
        </w:r>
      </w:smartTag>
      <w:r w:rsidRPr="005C10CB">
        <w:rPr>
          <w:rFonts w:ascii="Times New Roman" w:hAnsi="Times New Roman"/>
          <w:sz w:val="24"/>
          <w:szCs w:val="24"/>
          <w:lang w:val="lt-LT"/>
        </w:rPr>
        <w:t xml:space="preserve"> (toliau organizatorius).</w:t>
      </w:r>
    </w:p>
    <w:p w:rsidR="00C47300" w:rsidRPr="005C10CB" w:rsidRDefault="00C47300" w:rsidP="003D6219">
      <w:pPr>
        <w:tabs>
          <w:tab w:val="left" w:pos="1260"/>
        </w:tabs>
        <w:autoSpaceDE w:val="0"/>
        <w:autoSpaceDN w:val="0"/>
        <w:adjustRightInd w:val="0"/>
        <w:spacing w:after="0" w:line="240" w:lineRule="auto"/>
        <w:ind w:left="142"/>
        <w:jc w:val="both"/>
        <w:rPr>
          <w:rFonts w:ascii="Times New Roman" w:hAnsi="Times New Roman"/>
          <w:sz w:val="24"/>
          <w:szCs w:val="24"/>
          <w:lang w:val="lt-LT"/>
        </w:rPr>
      </w:pPr>
      <w:r w:rsidRPr="005C10CB">
        <w:rPr>
          <w:rFonts w:ascii="Times New Roman" w:hAnsi="Times New Roman"/>
          <w:b/>
          <w:bCs/>
          <w:sz w:val="24"/>
          <w:szCs w:val="24"/>
          <w:lang w:val="lt-LT"/>
        </w:rPr>
        <w:t>Partneriai</w:t>
      </w:r>
      <w:r w:rsidRPr="005C10CB">
        <w:rPr>
          <w:rFonts w:ascii="Times New Roman" w:hAnsi="Times New Roman"/>
          <w:sz w:val="24"/>
          <w:szCs w:val="24"/>
          <w:lang w:val="lt-LT"/>
        </w:rPr>
        <w:t xml:space="preserve">:  Šalčininkų rajono savivaldybės administracijos  Švietimo </w:t>
      </w:r>
      <w:r>
        <w:rPr>
          <w:rFonts w:ascii="Times New Roman" w:hAnsi="Times New Roman"/>
          <w:sz w:val="24"/>
          <w:szCs w:val="24"/>
          <w:lang w:val="lt-LT"/>
        </w:rPr>
        <w:t xml:space="preserve">ir sporto </w:t>
      </w:r>
      <w:r w:rsidRPr="005C10CB">
        <w:rPr>
          <w:rFonts w:ascii="Times New Roman" w:hAnsi="Times New Roman"/>
          <w:sz w:val="24"/>
          <w:szCs w:val="24"/>
          <w:lang w:val="lt-LT"/>
        </w:rPr>
        <w:t>skyri</w:t>
      </w:r>
      <w:r>
        <w:rPr>
          <w:rFonts w:ascii="Times New Roman" w:hAnsi="Times New Roman"/>
          <w:sz w:val="24"/>
          <w:szCs w:val="24"/>
          <w:lang w:val="lt-LT"/>
        </w:rPr>
        <w:t>us, Anos Krepštul muziejus Tabariškėse</w:t>
      </w:r>
      <w:r w:rsidRPr="005C10CB">
        <w:rPr>
          <w:rFonts w:ascii="Times New Roman" w:hAnsi="Times New Roman"/>
          <w:sz w:val="24"/>
          <w:szCs w:val="24"/>
          <w:lang w:val="lt-LT"/>
        </w:rPr>
        <w:t>, Šalčininkų kultūros centras.</w:t>
      </w:r>
    </w:p>
    <w:p w:rsidR="00C47300" w:rsidRPr="005C10CB" w:rsidRDefault="00C47300" w:rsidP="003D6219">
      <w:pPr>
        <w:tabs>
          <w:tab w:val="left" w:pos="1260"/>
        </w:tabs>
        <w:autoSpaceDE w:val="0"/>
        <w:autoSpaceDN w:val="0"/>
        <w:adjustRightInd w:val="0"/>
        <w:spacing w:after="0" w:line="240" w:lineRule="auto"/>
        <w:ind w:left="142"/>
        <w:jc w:val="both"/>
        <w:rPr>
          <w:rFonts w:ascii="Times New Roman" w:hAnsi="Times New Roman"/>
          <w:sz w:val="24"/>
          <w:szCs w:val="24"/>
          <w:lang w:val="lt-LT"/>
        </w:rPr>
      </w:pPr>
      <w:r w:rsidRPr="005C10CB">
        <w:rPr>
          <w:rFonts w:ascii="Times New Roman" w:hAnsi="Times New Roman"/>
          <w:b/>
          <w:bCs/>
          <w:sz w:val="24"/>
          <w:szCs w:val="24"/>
          <w:lang w:val="lt-LT"/>
        </w:rPr>
        <w:t>Konkurse kviečiami dalyvauti</w:t>
      </w:r>
      <w:r w:rsidRPr="005C10CB">
        <w:rPr>
          <w:rFonts w:ascii="Times New Roman" w:hAnsi="Times New Roman"/>
          <w:sz w:val="24"/>
          <w:szCs w:val="24"/>
          <w:lang w:val="lt-LT"/>
        </w:rPr>
        <w:t xml:space="preserve">: rajono bendrojo lavinimo, kitų rajonų mokyklų (toliau mokyklų) mokiniai, užsienio mokyklų mokiniai.      </w:t>
      </w:r>
    </w:p>
    <w:p w:rsidR="00C47300" w:rsidRPr="005C10CB" w:rsidRDefault="00C47300" w:rsidP="003D6219">
      <w:pPr>
        <w:tabs>
          <w:tab w:val="left" w:pos="1260"/>
        </w:tabs>
        <w:autoSpaceDE w:val="0"/>
        <w:autoSpaceDN w:val="0"/>
        <w:adjustRightInd w:val="0"/>
        <w:spacing w:after="0" w:line="240" w:lineRule="auto"/>
        <w:ind w:left="142"/>
        <w:jc w:val="both"/>
        <w:rPr>
          <w:rFonts w:ascii="Times New Roman" w:hAnsi="Times New Roman"/>
          <w:sz w:val="24"/>
          <w:szCs w:val="24"/>
          <w:lang w:val="lt-LT"/>
        </w:rPr>
      </w:pPr>
      <w:r w:rsidRPr="005C10CB">
        <w:rPr>
          <w:rFonts w:ascii="Times New Roman" w:hAnsi="Times New Roman"/>
          <w:b/>
          <w:bCs/>
          <w:sz w:val="24"/>
          <w:szCs w:val="24"/>
          <w:lang w:val="lt-LT"/>
        </w:rPr>
        <w:t xml:space="preserve">Informacija apie konkursą teikiama </w:t>
      </w:r>
      <w:r w:rsidRPr="005C10CB">
        <w:rPr>
          <w:rFonts w:ascii="Times New Roman" w:hAnsi="Times New Roman"/>
          <w:sz w:val="24"/>
          <w:szCs w:val="24"/>
          <w:lang w:val="lt-LT"/>
        </w:rPr>
        <w:t xml:space="preserve">Šalčininkų r. Butrimonių Anos Krepštul  gimnazijos interneto svetainėje </w:t>
      </w:r>
      <w:hyperlink r:id="rId7" w:history="1">
        <w:r w:rsidRPr="005C10CB">
          <w:rPr>
            <w:rFonts w:ascii="Times New Roman" w:hAnsi="Times New Roman"/>
            <w:color w:val="4E6A30"/>
            <w:sz w:val="24"/>
            <w:szCs w:val="24"/>
            <w:u w:val="single"/>
            <w:lang w:val="lt-LT"/>
          </w:rPr>
          <w:t>www.butrimonys.salcininkai.lm.lt</w:t>
        </w:r>
      </w:hyperlink>
      <w:r w:rsidRPr="005C10CB">
        <w:rPr>
          <w:rFonts w:ascii="Times New Roman" w:hAnsi="Times New Roman"/>
          <w:sz w:val="24"/>
          <w:szCs w:val="24"/>
          <w:lang w:val="lt-LT"/>
        </w:rPr>
        <w:t xml:space="preserve">, Šalčininkų rajono </w:t>
      </w:r>
      <w:r>
        <w:rPr>
          <w:rFonts w:ascii="Times New Roman" w:hAnsi="Times New Roman"/>
          <w:sz w:val="24"/>
          <w:szCs w:val="24"/>
          <w:lang w:val="lt-LT"/>
        </w:rPr>
        <w:t xml:space="preserve">savivaldybės tinklalapyje </w:t>
      </w:r>
      <w:hyperlink r:id="rId8" w:history="1">
        <w:r w:rsidRPr="005C10CB">
          <w:rPr>
            <w:rFonts w:ascii="Times New Roman" w:hAnsi="Times New Roman"/>
            <w:color w:val="4E6A30"/>
            <w:sz w:val="24"/>
            <w:szCs w:val="24"/>
            <w:u w:val="single"/>
            <w:lang w:val="lt-LT"/>
          </w:rPr>
          <w:t>www.salcininkai.lt</w:t>
        </w:r>
      </w:hyperlink>
      <w:r w:rsidRPr="005C10CB">
        <w:rPr>
          <w:rFonts w:ascii="Times New Roman" w:hAnsi="Times New Roman"/>
          <w:sz w:val="24"/>
          <w:szCs w:val="24"/>
          <w:lang w:val="lt-LT"/>
        </w:rPr>
        <w:t xml:space="preserve"> </w:t>
      </w:r>
    </w:p>
    <w:p w:rsidR="00C47300" w:rsidRPr="005C10CB" w:rsidRDefault="00C47300" w:rsidP="005C10CB">
      <w:pPr>
        <w:tabs>
          <w:tab w:val="left" w:pos="6675"/>
        </w:tabs>
        <w:autoSpaceDE w:val="0"/>
        <w:autoSpaceDN w:val="0"/>
        <w:adjustRightInd w:val="0"/>
        <w:spacing w:after="0" w:line="240" w:lineRule="auto"/>
        <w:ind w:firstLine="1260"/>
        <w:jc w:val="both"/>
        <w:rPr>
          <w:rFonts w:cs="Calibri"/>
          <w:lang w:val="lt-LT"/>
        </w:rPr>
      </w:pPr>
    </w:p>
    <w:p w:rsidR="00C47300" w:rsidRPr="005C10CB" w:rsidRDefault="00C47300" w:rsidP="005C10CB">
      <w:pPr>
        <w:tabs>
          <w:tab w:val="left" w:pos="6675"/>
        </w:tabs>
        <w:autoSpaceDE w:val="0"/>
        <w:autoSpaceDN w:val="0"/>
        <w:adjustRightInd w:val="0"/>
        <w:spacing w:after="0" w:line="240" w:lineRule="auto"/>
        <w:ind w:firstLine="1260"/>
        <w:jc w:val="both"/>
        <w:rPr>
          <w:rFonts w:ascii="Times New Roman" w:hAnsi="Times New Roman"/>
          <w:sz w:val="24"/>
          <w:szCs w:val="24"/>
          <w:lang w:val="lt-LT"/>
        </w:rPr>
      </w:pPr>
      <w:r w:rsidRPr="005C10CB">
        <w:rPr>
          <w:rFonts w:ascii="Times New Roman" w:hAnsi="Times New Roman"/>
          <w:sz w:val="24"/>
          <w:szCs w:val="24"/>
          <w:lang w:val="lt-LT"/>
        </w:rPr>
        <w:tab/>
      </w:r>
    </w:p>
    <w:p w:rsidR="00C47300" w:rsidRPr="005C10CB" w:rsidRDefault="00C47300" w:rsidP="005C10CB">
      <w:pPr>
        <w:autoSpaceDE w:val="0"/>
        <w:autoSpaceDN w:val="0"/>
        <w:adjustRightInd w:val="0"/>
        <w:spacing w:after="0" w:line="240" w:lineRule="auto"/>
        <w:jc w:val="center"/>
        <w:rPr>
          <w:rFonts w:ascii="Times New Roman" w:hAnsi="Times New Roman"/>
          <w:b/>
          <w:bCs/>
          <w:caps/>
          <w:sz w:val="24"/>
          <w:szCs w:val="24"/>
          <w:lang w:val="lt-LT"/>
        </w:rPr>
      </w:pPr>
      <w:r w:rsidRPr="005C10CB">
        <w:rPr>
          <w:rFonts w:ascii="Times New Roman" w:hAnsi="Times New Roman"/>
          <w:b/>
          <w:bCs/>
          <w:caps/>
          <w:sz w:val="24"/>
          <w:szCs w:val="24"/>
          <w:lang w:val="lt-LT"/>
        </w:rPr>
        <w:t>II. KONKURSO tikslai IR UŽDAVINIAI</w:t>
      </w:r>
    </w:p>
    <w:p w:rsidR="00C47300" w:rsidRPr="005C10CB" w:rsidRDefault="00C47300" w:rsidP="005C10CB">
      <w:pPr>
        <w:autoSpaceDE w:val="0"/>
        <w:autoSpaceDN w:val="0"/>
        <w:adjustRightInd w:val="0"/>
        <w:spacing w:after="0" w:line="240" w:lineRule="auto"/>
        <w:jc w:val="center"/>
        <w:rPr>
          <w:rFonts w:cs="Calibri"/>
          <w:lang w:val="lt-LT"/>
        </w:rPr>
      </w:pPr>
    </w:p>
    <w:p w:rsidR="00C47300" w:rsidRPr="005C10CB" w:rsidRDefault="00C47300" w:rsidP="005C10CB">
      <w:pPr>
        <w:autoSpaceDE w:val="0"/>
        <w:autoSpaceDN w:val="0"/>
        <w:adjustRightInd w:val="0"/>
        <w:spacing w:after="0" w:line="240" w:lineRule="auto"/>
        <w:rPr>
          <w:rFonts w:ascii="Times New Roman" w:hAnsi="Times New Roman"/>
          <w:b/>
          <w:bCs/>
          <w:sz w:val="24"/>
          <w:szCs w:val="24"/>
          <w:lang w:val="lt-LT"/>
        </w:rPr>
      </w:pPr>
      <w:r w:rsidRPr="005C10CB">
        <w:rPr>
          <w:rFonts w:ascii="Times New Roman" w:hAnsi="Times New Roman"/>
          <w:b/>
          <w:bCs/>
          <w:sz w:val="24"/>
          <w:szCs w:val="24"/>
          <w:lang w:val="lt-LT"/>
        </w:rPr>
        <w:t xml:space="preserve"> Konkurso tikslas:</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sz w:val="24"/>
          <w:szCs w:val="24"/>
          <w:lang w:val="lt-LT"/>
        </w:rPr>
        <w:t xml:space="preserve"> pagerbti ir </w:t>
      </w:r>
      <w:r>
        <w:rPr>
          <w:rFonts w:ascii="Times New Roman" w:hAnsi="Times New Roman"/>
          <w:sz w:val="24"/>
          <w:szCs w:val="24"/>
          <w:lang w:val="lt-LT"/>
        </w:rPr>
        <w:t>įamžinti Anos Krepštul atminimą.</w:t>
      </w:r>
    </w:p>
    <w:p w:rsidR="00C47300" w:rsidRPr="005C10CB" w:rsidRDefault="00C47300" w:rsidP="005C10CB">
      <w:pPr>
        <w:autoSpaceDE w:val="0"/>
        <w:autoSpaceDN w:val="0"/>
        <w:adjustRightInd w:val="0"/>
        <w:spacing w:after="0" w:line="240" w:lineRule="auto"/>
        <w:rPr>
          <w:rFonts w:ascii="Times New Roman" w:hAnsi="Times New Roman"/>
          <w:b/>
          <w:bCs/>
          <w:sz w:val="24"/>
          <w:szCs w:val="24"/>
          <w:lang w:val="lt-LT"/>
        </w:rPr>
      </w:pPr>
      <w:r w:rsidRPr="005C10CB">
        <w:rPr>
          <w:rFonts w:ascii="Times New Roman" w:hAnsi="Times New Roman"/>
          <w:b/>
          <w:bCs/>
          <w:sz w:val="24"/>
          <w:szCs w:val="24"/>
          <w:lang w:val="lt-LT"/>
        </w:rPr>
        <w:t>Konkurso uždaviniai:</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sz w:val="24"/>
          <w:szCs w:val="24"/>
          <w:lang w:val="lt-LT"/>
        </w:rPr>
        <w:t>Supažindinti visuomenę su Anos Krepštul kūryba.</w:t>
      </w:r>
    </w:p>
    <w:p w:rsidR="00C47300" w:rsidRPr="005C10CB" w:rsidRDefault="00C47300" w:rsidP="005C10CB">
      <w:pPr>
        <w:autoSpaceDE w:val="0"/>
        <w:autoSpaceDN w:val="0"/>
        <w:adjustRightInd w:val="0"/>
        <w:spacing w:after="0" w:line="240" w:lineRule="auto"/>
        <w:ind w:left="720" w:hanging="360"/>
        <w:rPr>
          <w:rFonts w:ascii="Times New Roman" w:hAnsi="Times New Roman"/>
          <w:color w:val="000000"/>
          <w:sz w:val="24"/>
          <w:szCs w:val="24"/>
          <w:lang w:val="lt-LT"/>
        </w:rPr>
      </w:pPr>
      <w:r w:rsidRPr="005C10CB">
        <w:rPr>
          <w:rFonts w:ascii="Times New Roman" w:hAnsi="Times New Roman"/>
          <w:sz w:val="24"/>
          <w:szCs w:val="24"/>
          <w:lang w:val="lt-LT"/>
        </w:rPr>
        <w:t>P</w:t>
      </w:r>
      <w:r w:rsidRPr="005C10CB">
        <w:rPr>
          <w:rFonts w:ascii="Times New Roman" w:hAnsi="Times New Roman"/>
          <w:color w:val="000000"/>
          <w:sz w:val="24"/>
          <w:szCs w:val="24"/>
          <w:lang w:val="lt-LT"/>
        </w:rPr>
        <w:t>adėti meninių gabumų turintiems mokiniams realizuoti savo kūrybinius sumanymus.</w:t>
      </w:r>
    </w:p>
    <w:p w:rsidR="00C47300" w:rsidRPr="005C10CB" w:rsidRDefault="00C47300" w:rsidP="005C10CB">
      <w:pPr>
        <w:autoSpaceDE w:val="0"/>
        <w:autoSpaceDN w:val="0"/>
        <w:adjustRightInd w:val="0"/>
        <w:spacing w:after="0" w:line="240" w:lineRule="auto"/>
        <w:ind w:left="720" w:hanging="360"/>
        <w:rPr>
          <w:rFonts w:ascii="Times New Roman" w:hAnsi="Times New Roman"/>
          <w:color w:val="000000"/>
          <w:sz w:val="24"/>
          <w:szCs w:val="24"/>
          <w:lang w:val="lt-LT"/>
        </w:rPr>
      </w:pPr>
      <w:r w:rsidRPr="005C10CB">
        <w:rPr>
          <w:rFonts w:ascii="Times New Roman" w:hAnsi="Times New Roman"/>
          <w:color w:val="000000"/>
          <w:sz w:val="24"/>
          <w:szCs w:val="24"/>
          <w:lang w:val="lt-LT"/>
        </w:rPr>
        <w:t>Supažindinti visuomenę su mokinių kūrybiniais pasiekimais.</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sz w:val="24"/>
          <w:szCs w:val="24"/>
          <w:lang w:val="lt-LT"/>
        </w:rPr>
        <w:t>Skatinti mokinių individualumą, jo raišką atspindėti kūryboje.</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sz w:val="24"/>
          <w:szCs w:val="24"/>
          <w:lang w:val="lt-LT"/>
        </w:rPr>
        <w:t>Ugdyti kūrybiškumą, savarankiškumą;</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sz w:val="24"/>
          <w:szCs w:val="24"/>
          <w:lang w:val="lt-LT"/>
        </w:rPr>
        <w:t xml:space="preserve">Ugdyti bendradarbiavimo, projektinio darbo gebėjimus. </w:t>
      </w:r>
    </w:p>
    <w:p w:rsidR="00C47300" w:rsidRPr="005C10CB" w:rsidRDefault="00C47300" w:rsidP="00B0124B">
      <w:pPr>
        <w:autoSpaceDE w:val="0"/>
        <w:autoSpaceDN w:val="0"/>
        <w:adjustRightInd w:val="0"/>
        <w:spacing w:after="0" w:line="240" w:lineRule="auto"/>
        <w:rPr>
          <w:rFonts w:ascii="Times New Roman" w:hAnsi="Times New Roman"/>
          <w:sz w:val="24"/>
          <w:szCs w:val="24"/>
          <w:lang w:val="lt-LT"/>
        </w:rPr>
      </w:pPr>
      <w:r>
        <w:rPr>
          <w:rFonts w:ascii="Times New Roman" w:hAnsi="Times New Roman"/>
          <w:sz w:val="24"/>
          <w:szCs w:val="24"/>
          <w:lang w:val="lt-LT"/>
        </w:rPr>
        <w:t xml:space="preserve">      </w:t>
      </w:r>
      <w:r w:rsidRPr="005C10CB">
        <w:rPr>
          <w:rFonts w:ascii="Times New Roman" w:hAnsi="Times New Roman"/>
          <w:sz w:val="24"/>
          <w:szCs w:val="24"/>
          <w:lang w:val="lt-LT"/>
        </w:rPr>
        <w:t>Plėtoti  vaikų ir jaunimo užimtumą.</w:t>
      </w:r>
    </w:p>
    <w:p w:rsidR="00C47300" w:rsidRPr="005C10CB" w:rsidRDefault="00C47300" w:rsidP="005C10CB">
      <w:pPr>
        <w:autoSpaceDE w:val="0"/>
        <w:autoSpaceDN w:val="0"/>
        <w:adjustRightInd w:val="0"/>
        <w:spacing w:after="0" w:line="240" w:lineRule="auto"/>
        <w:ind w:firstLine="540"/>
        <w:jc w:val="both"/>
        <w:rPr>
          <w:rFonts w:cs="Calibri"/>
          <w:lang w:val="lt-LT"/>
        </w:rPr>
      </w:pPr>
    </w:p>
    <w:p w:rsidR="00C47300" w:rsidRPr="005C10CB" w:rsidRDefault="00C47300" w:rsidP="005C10CB">
      <w:pPr>
        <w:autoSpaceDE w:val="0"/>
        <w:autoSpaceDN w:val="0"/>
        <w:adjustRightInd w:val="0"/>
        <w:spacing w:after="0" w:line="240" w:lineRule="auto"/>
        <w:jc w:val="both"/>
        <w:rPr>
          <w:rFonts w:cs="Calibri"/>
          <w:lang w:val="lt-LT"/>
        </w:rPr>
      </w:pPr>
    </w:p>
    <w:p w:rsidR="00C47300" w:rsidRPr="005C10CB" w:rsidRDefault="00C47300" w:rsidP="005C10CB">
      <w:pPr>
        <w:autoSpaceDE w:val="0"/>
        <w:autoSpaceDN w:val="0"/>
        <w:adjustRightInd w:val="0"/>
        <w:spacing w:after="0" w:line="240" w:lineRule="auto"/>
        <w:jc w:val="center"/>
        <w:rPr>
          <w:rFonts w:ascii="Times New Roman" w:hAnsi="Times New Roman"/>
          <w:b/>
          <w:bCs/>
          <w:sz w:val="24"/>
          <w:szCs w:val="24"/>
          <w:lang w:val="lt-LT"/>
        </w:rPr>
      </w:pPr>
      <w:r w:rsidRPr="005C10CB">
        <w:rPr>
          <w:rFonts w:ascii="Times New Roman" w:hAnsi="Times New Roman"/>
          <w:b/>
          <w:bCs/>
          <w:sz w:val="24"/>
          <w:szCs w:val="24"/>
          <w:lang w:val="lt-LT"/>
        </w:rPr>
        <w:t xml:space="preserve"> III. KONKURSO SĄLYGOS</w:t>
      </w:r>
    </w:p>
    <w:p w:rsidR="00C47300" w:rsidRPr="005C10CB" w:rsidRDefault="00C47300" w:rsidP="005C10CB">
      <w:pPr>
        <w:autoSpaceDE w:val="0"/>
        <w:autoSpaceDN w:val="0"/>
        <w:adjustRightInd w:val="0"/>
        <w:spacing w:after="0" w:line="240" w:lineRule="auto"/>
        <w:ind w:left="710" w:hanging="350"/>
        <w:rPr>
          <w:rFonts w:ascii="Times New Roman" w:hAnsi="Times New Roman"/>
          <w:sz w:val="24"/>
          <w:szCs w:val="24"/>
          <w:lang w:val="lt-LT"/>
        </w:rPr>
      </w:pPr>
      <w:r w:rsidRPr="005C10CB">
        <w:rPr>
          <w:rFonts w:ascii="Times New Roman" w:hAnsi="Times New Roman"/>
          <w:b/>
          <w:bCs/>
          <w:sz w:val="24"/>
          <w:szCs w:val="24"/>
          <w:lang w:val="lt-LT"/>
        </w:rPr>
        <w:t xml:space="preserve"> Darbų tematika </w:t>
      </w:r>
      <w:r w:rsidRPr="005C10CB">
        <w:rPr>
          <w:rFonts w:ascii="Times New Roman" w:hAnsi="Times New Roman"/>
          <w:sz w:val="24"/>
          <w:szCs w:val="24"/>
          <w:lang w:val="lt-LT"/>
        </w:rPr>
        <w:t>–  peizažai (žiema, pavasaris).</w:t>
      </w:r>
    </w:p>
    <w:p w:rsidR="00C47300" w:rsidRPr="005C10CB" w:rsidRDefault="00C47300" w:rsidP="005C10CB">
      <w:pPr>
        <w:autoSpaceDE w:val="0"/>
        <w:autoSpaceDN w:val="0"/>
        <w:adjustRightInd w:val="0"/>
        <w:spacing w:after="0" w:line="240" w:lineRule="auto"/>
        <w:ind w:left="720" w:hanging="360"/>
        <w:rPr>
          <w:rFonts w:ascii="Times New Roman" w:hAnsi="Times New Roman"/>
          <w:b/>
          <w:bCs/>
          <w:sz w:val="24"/>
          <w:szCs w:val="24"/>
          <w:u w:val="single"/>
          <w:lang w:val="lt-LT"/>
        </w:rPr>
      </w:pPr>
      <w:r w:rsidRPr="005C10CB">
        <w:rPr>
          <w:rFonts w:ascii="Times New Roman" w:hAnsi="Times New Roman"/>
          <w:b/>
          <w:bCs/>
          <w:sz w:val="24"/>
          <w:szCs w:val="24"/>
          <w:lang w:val="lt-LT"/>
        </w:rPr>
        <w:t xml:space="preserve"> Darbai vertinami atsižvelgiant į </w:t>
      </w:r>
      <w:r w:rsidRPr="005C10CB">
        <w:rPr>
          <w:rFonts w:ascii="Times New Roman" w:hAnsi="Times New Roman"/>
          <w:b/>
          <w:bCs/>
          <w:sz w:val="24"/>
          <w:szCs w:val="24"/>
          <w:u w:val="single"/>
          <w:lang w:val="lt-LT"/>
        </w:rPr>
        <w:t xml:space="preserve"> tikslumą, idėjos originalumą, meninę raišką, darbo užbaigtumą.</w:t>
      </w:r>
    </w:p>
    <w:p w:rsidR="00C47300" w:rsidRPr="005C10CB" w:rsidRDefault="00C47300" w:rsidP="005C10CB">
      <w:pPr>
        <w:autoSpaceDE w:val="0"/>
        <w:autoSpaceDN w:val="0"/>
        <w:adjustRightInd w:val="0"/>
        <w:spacing w:after="0" w:line="240" w:lineRule="auto"/>
        <w:ind w:left="720" w:hanging="360"/>
        <w:rPr>
          <w:rFonts w:ascii="Times New Roman" w:hAnsi="Times New Roman"/>
          <w:sz w:val="24"/>
          <w:szCs w:val="24"/>
          <w:lang w:val="lt-LT"/>
        </w:rPr>
      </w:pPr>
      <w:r w:rsidRPr="005C10CB">
        <w:rPr>
          <w:rFonts w:ascii="Times New Roman" w:hAnsi="Times New Roman"/>
          <w:b/>
          <w:bCs/>
          <w:sz w:val="24"/>
          <w:szCs w:val="24"/>
          <w:lang w:val="lt-LT"/>
        </w:rPr>
        <w:t>Darbų matmenys</w:t>
      </w:r>
      <w:r w:rsidRPr="005C10CB">
        <w:rPr>
          <w:rFonts w:ascii="Times New Roman" w:hAnsi="Times New Roman"/>
          <w:sz w:val="24"/>
          <w:szCs w:val="24"/>
          <w:lang w:val="lt-LT"/>
        </w:rPr>
        <w:t>: A3  formatas.</w:t>
      </w:r>
    </w:p>
    <w:p w:rsidR="00C47300" w:rsidRPr="005C10CB" w:rsidRDefault="00C47300" w:rsidP="00DE0C54">
      <w:pPr>
        <w:tabs>
          <w:tab w:val="left" w:pos="900"/>
        </w:tabs>
        <w:autoSpaceDE w:val="0"/>
        <w:autoSpaceDN w:val="0"/>
        <w:adjustRightInd w:val="0"/>
        <w:spacing w:after="0" w:line="240" w:lineRule="auto"/>
        <w:jc w:val="both"/>
        <w:rPr>
          <w:rFonts w:ascii="Times New Roman" w:hAnsi="Times New Roman"/>
          <w:sz w:val="24"/>
          <w:szCs w:val="24"/>
          <w:lang w:val="lt-LT"/>
        </w:rPr>
      </w:pPr>
      <w:r>
        <w:rPr>
          <w:rFonts w:ascii="Times New Roman" w:hAnsi="Times New Roman"/>
          <w:b/>
          <w:bCs/>
          <w:sz w:val="24"/>
          <w:szCs w:val="24"/>
          <w:lang w:val="lt-LT"/>
        </w:rPr>
        <w:t xml:space="preserve">      </w:t>
      </w:r>
      <w:r w:rsidRPr="005C10CB">
        <w:rPr>
          <w:rFonts w:ascii="Times New Roman" w:hAnsi="Times New Roman"/>
          <w:b/>
          <w:bCs/>
          <w:sz w:val="24"/>
          <w:szCs w:val="24"/>
          <w:lang w:val="lt-LT"/>
        </w:rPr>
        <w:t xml:space="preserve">Atlikimo technika įvairi </w:t>
      </w:r>
      <w:r w:rsidRPr="005C10CB">
        <w:rPr>
          <w:rFonts w:ascii="Times New Roman" w:hAnsi="Times New Roman"/>
          <w:sz w:val="24"/>
          <w:szCs w:val="24"/>
          <w:lang w:val="lt-LT"/>
        </w:rPr>
        <w:t>(tapymas, siuvinėjimas ir kt.)</w:t>
      </w:r>
    </w:p>
    <w:p w:rsidR="00C47300" w:rsidRPr="005C10CB" w:rsidRDefault="00C47300" w:rsidP="00B0124B">
      <w:pPr>
        <w:tabs>
          <w:tab w:val="left" w:pos="900"/>
        </w:tabs>
        <w:autoSpaceDE w:val="0"/>
        <w:autoSpaceDN w:val="0"/>
        <w:adjustRightInd w:val="0"/>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w:t>
      </w:r>
      <w:r w:rsidRPr="005C10CB">
        <w:rPr>
          <w:rFonts w:ascii="Times New Roman" w:hAnsi="Times New Roman"/>
          <w:b/>
          <w:bCs/>
          <w:sz w:val="24"/>
          <w:szCs w:val="24"/>
          <w:lang w:val="lt-LT"/>
        </w:rPr>
        <w:t xml:space="preserve">Vertinimo komisiją  </w:t>
      </w:r>
      <w:r w:rsidRPr="005C10CB">
        <w:rPr>
          <w:rFonts w:ascii="Times New Roman" w:hAnsi="Times New Roman"/>
          <w:sz w:val="24"/>
          <w:szCs w:val="24"/>
          <w:lang w:val="lt-LT"/>
        </w:rPr>
        <w:t xml:space="preserve">sudaro:  </w:t>
      </w:r>
    </w:p>
    <w:p w:rsidR="00C47300" w:rsidRPr="005C10CB" w:rsidRDefault="00C47300" w:rsidP="005C10CB">
      <w:pPr>
        <w:autoSpaceDE w:val="0"/>
        <w:autoSpaceDN w:val="0"/>
        <w:adjustRightInd w:val="0"/>
        <w:spacing w:after="0" w:line="240" w:lineRule="auto"/>
        <w:ind w:left="852" w:hanging="852"/>
        <w:jc w:val="both"/>
        <w:rPr>
          <w:rFonts w:ascii="Times New Roman" w:hAnsi="Times New Roman"/>
          <w:sz w:val="24"/>
          <w:szCs w:val="24"/>
          <w:lang w:val="lt-LT"/>
        </w:rPr>
      </w:pPr>
      <w:r>
        <w:rPr>
          <w:rFonts w:ascii="Times New Roman" w:hAnsi="Times New Roman"/>
          <w:sz w:val="24"/>
          <w:szCs w:val="24"/>
          <w:lang w:val="lt-LT"/>
        </w:rPr>
        <w:t xml:space="preserve">       </w:t>
      </w:r>
      <w:r w:rsidRPr="005C10CB">
        <w:rPr>
          <w:rFonts w:ascii="Times New Roman" w:hAnsi="Times New Roman"/>
          <w:sz w:val="24"/>
          <w:szCs w:val="24"/>
          <w:lang w:val="lt-LT"/>
        </w:rPr>
        <w:t>Pirmininkas –  Olga Suckel, Butrimonių A. Krepštul gimnazijos dailės vyr.    mokytoja</w:t>
      </w:r>
    </w:p>
    <w:p w:rsidR="00C47300" w:rsidRPr="005C10CB" w:rsidRDefault="00C47300" w:rsidP="005C10CB">
      <w:pPr>
        <w:autoSpaceDE w:val="0"/>
        <w:autoSpaceDN w:val="0"/>
        <w:adjustRightInd w:val="0"/>
        <w:spacing w:after="0" w:line="240" w:lineRule="auto"/>
        <w:ind w:firstLine="852"/>
        <w:jc w:val="both"/>
        <w:rPr>
          <w:rFonts w:ascii="Times New Roman" w:hAnsi="Times New Roman"/>
          <w:sz w:val="24"/>
          <w:szCs w:val="24"/>
          <w:lang w:val="lt-LT"/>
        </w:rPr>
      </w:pPr>
      <w:r w:rsidRPr="005C10CB">
        <w:rPr>
          <w:rFonts w:ascii="Times New Roman" w:hAnsi="Times New Roman"/>
          <w:sz w:val="24"/>
          <w:szCs w:val="24"/>
          <w:lang w:val="lt-LT"/>
        </w:rPr>
        <w:t xml:space="preserve">Nariai:               </w:t>
      </w:r>
    </w:p>
    <w:p w:rsidR="00C47300" w:rsidRDefault="00C47300" w:rsidP="00850DF4">
      <w:pPr>
        <w:autoSpaceDE w:val="0"/>
        <w:autoSpaceDN w:val="0"/>
        <w:adjustRightInd w:val="0"/>
        <w:spacing w:after="0" w:line="240" w:lineRule="auto"/>
        <w:jc w:val="both"/>
        <w:rPr>
          <w:rFonts w:ascii="Times New Roman" w:hAnsi="Times New Roman"/>
          <w:sz w:val="24"/>
          <w:szCs w:val="24"/>
          <w:lang w:val="lt-LT"/>
        </w:rPr>
      </w:pPr>
      <w:r>
        <w:rPr>
          <w:rFonts w:ascii="Times New Roman" w:hAnsi="Times New Roman"/>
          <w:sz w:val="24"/>
          <w:szCs w:val="24"/>
          <w:lang w:val="lt-LT"/>
        </w:rPr>
        <w:t>Teresa Savel</w:t>
      </w:r>
      <w:r w:rsidRPr="005C10CB">
        <w:rPr>
          <w:rFonts w:ascii="Times New Roman" w:hAnsi="Times New Roman"/>
          <w:sz w:val="24"/>
          <w:szCs w:val="24"/>
          <w:lang w:val="lt-LT"/>
        </w:rPr>
        <w:t>, Butrimonių Ano</w:t>
      </w:r>
      <w:r>
        <w:rPr>
          <w:rFonts w:ascii="Times New Roman" w:hAnsi="Times New Roman"/>
          <w:sz w:val="24"/>
          <w:szCs w:val="24"/>
          <w:lang w:val="lt-LT"/>
        </w:rPr>
        <w:t>s Krepštul gimnazijos direktorė.</w:t>
      </w:r>
      <w:r w:rsidRPr="005C10CB">
        <w:rPr>
          <w:rFonts w:ascii="Times New Roman" w:hAnsi="Times New Roman"/>
          <w:sz w:val="24"/>
          <w:szCs w:val="24"/>
          <w:lang w:val="lt-LT"/>
        </w:rPr>
        <w:t xml:space="preserve">          </w:t>
      </w:r>
      <w:r>
        <w:rPr>
          <w:rFonts w:ascii="Times New Roman" w:hAnsi="Times New Roman"/>
          <w:sz w:val="24"/>
          <w:szCs w:val="24"/>
          <w:lang w:val="lt-LT"/>
        </w:rPr>
        <w:t xml:space="preserve">  </w:t>
      </w:r>
      <w:r w:rsidRPr="005C10CB">
        <w:rPr>
          <w:rFonts w:ascii="Times New Roman" w:hAnsi="Times New Roman"/>
          <w:sz w:val="24"/>
          <w:szCs w:val="24"/>
          <w:lang w:val="lt-LT"/>
        </w:rPr>
        <w:t xml:space="preserve"> </w:t>
      </w:r>
    </w:p>
    <w:p w:rsidR="00C47300" w:rsidRPr="005C10CB" w:rsidRDefault="00C47300" w:rsidP="00850DF4">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Rasytė Matulevičienė,  Butrimonių  Anos Krepštul gimnazijos   lietuvių kalbos  mokytoja ekspertė.</w:t>
      </w:r>
    </w:p>
    <w:p w:rsidR="00C47300" w:rsidRPr="005C10CB" w:rsidRDefault="00C47300" w:rsidP="00850DF4">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Ana Nester, Butrimonių A. Krepštul gimnazijos socialinių mokslų metodinės grupės pirmininkė. Aleksandra Sinkevič, Butrimonių A. Krepštul gimnazijos technologijų vyr. mokytoja.</w:t>
      </w:r>
    </w:p>
    <w:p w:rsidR="00C47300" w:rsidRPr="00DE0C54" w:rsidRDefault="00C47300" w:rsidP="00850DF4">
      <w:pPr>
        <w:autoSpaceDE w:val="0"/>
        <w:autoSpaceDN w:val="0"/>
        <w:adjustRightInd w:val="0"/>
        <w:spacing w:after="0" w:line="240" w:lineRule="auto"/>
        <w:jc w:val="both"/>
        <w:rPr>
          <w:rFonts w:ascii="Times New Roman" w:hAnsi="Times New Roman"/>
          <w:b/>
          <w:sz w:val="24"/>
          <w:szCs w:val="24"/>
          <w:lang w:val="lt-LT"/>
        </w:rPr>
      </w:pPr>
      <w:r w:rsidRPr="00DE0C54">
        <w:rPr>
          <w:rFonts w:ascii="Times New Roman" w:hAnsi="Times New Roman"/>
          <w:b/>
          <w:sz w:val="24"/>
          <w:szCs w:val="24"/>
          <w:lang w:val="lt-LT"/>
        </w:rPr>
        <w:t>Organizatoriaus sudaryta vertinimo komisija iš kiekvienos dalyvių grupės atrenka I   –  III vietų laimėtojus bei nominantus.</w:t>
      </w:r>
    </w:p>
    <w:p w:rsidR="00C47300" w:rsidRPr="005C10CB" w:rsidRDefault="00C47300" w:rsidP="00DE0C54">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pl-PL"/>
        </w:rPr>
        <w:t>Skiriamos šios konkurso</w:t>
      </w:r>
      <w:r w:rsidRPr="005C10CB">
        <w:rPr>
          <w:rFonts w:ascii="Times New Roman" w:hAnsi="Times New Roman"/>
          <w:b/>
          <w:bCs/>
          <w:sz w:val="24"/>
          <w:szCs w:val="24"/>
          <w:lang w:val="pl-PL"/>
        </w:rPr>
        <w:t xml:space="preserve"> dalyvi</w:t>
      </w:r>
      <w:r w:rsidRPr="005C10CB">
        <w:rPr>
          <w:rFonts w:ascii="Times New Roman" w:hAnsi="Times New Roman"/>
          <w:b/>
          <w:bCs/>
          <w:sz w:val="24"/>
          <w:szCs w:val="24"/>
          <w:lang w:val="lt-LT"/>
        </w:rPr>
        <w:t>ų grupės</w:t>
      </w:r>
      <w:r w:rsidRPr="005C10CB">
        <w:rPr>
          <w:rFonts w:ascii="Times New Roman" w:hAnsi="Times New Roman"/>
          <w:sz w:val="24"/>
          <w:szCs w:val="24"/>
          <w:lang w:val="lt-LT"/>
        </w:rPr>
        <w:t>:</w:t>
      </w:r>
    </w:p>
    <w:p w:rsidR="00C47300" w:rsidRPr="00611A45" w:rsidRDefault="00C47300" w:rsidP="005C10CB">
      <w:pPr>
        <w:autoSpaceDE w:val="0"/>
        <w:autoSpaceDN w:val="0"/>
        <w:adjustRightInd w:val="0"/>
        <w:spacing w:after="0" w:line="240" w:lineRule="auto"/>
        <w:ind w:firstLine="1562"/>
        <w:jc w:val="both"/>
        <w:rPr>
          <w:rFonts w:ascii="Times New Roman" w:hAnsi="Times New Roman"/>
          <w:sz w:val="24"/>
          <w:szCs w:val="24"/>
          <w:lang w:val="lt-LT"/>
        </w:rPr>
      </w:pPr>
      <w:r w:rsidRPr="00611A45">
        <w:rPr>
          <w:rFonts w:ascii="Times New Roman" w:hAnsi="Times New Roman"/>
          <w:sz w:val="24"/>
          <w:szCs w:val="24"/>
          <w:lang w:val="pl-PL"/>
        </w:rPr>
        <w:t>I grup</w:t>
      </w:r>
      <w:r w:rsidRPr="00611A45">
        <w:rPr>
          <w:rFonts w:ascii="Times New Roman" w:hAnsi="Times New Roman"/>
          <w:sz w:val="24"/>
          <w:szCs w:val="24"/>
          <w:lang w:val="lt-LT"/>
        </w:rPr>
        <w:t>ė: 10-14 metų mokiniai</w:t>
      </w:r>
    </w:p>
    <w:p w:rsidR="00C47300" w:rsidRPr="003F2739" w:rsidRDefault="00C47300" w:rsidP="005C10CB">
      <w:pPr>
        <w:autoSpaceDE w:val="0"/>
        <w:autoSpaceDN w:val="0"/>
        <w:adjustRightInd w:val="0"/>
        <w:spacing w:after="0" w:line="240" w:lineRule="auto"/>
        <w:ind w:firstLine="1562"/>
        <w:jc w:val="both"/>
        <w:rPr>
          <w:rFonts w:ascii="Times New Roman" w:hAnsi="Times New Roman"/>
          <w:color w:val="FF0000"/>
          <w:sz w:val="24"/>
          <w:szCs w:val="24"/>
          <w:lang w:val="lt-LT"/>
        </w:rPr>
      </w:pPr>
      <w:r w:rsidRPr="00611A45">
        <w:rPr>
          <w:rFonts w:ascii="Times New Roman" w:hAnsi="Times New Roman"/>
          <w:sz w:val="24"/>
          <w:szCs w:val="24"/>
          <w:lang w:val="pl-PL"/>
        </w:rPr>
        <w:t>II grup</w:t>
      </w:r>
      <w:r w:rsidRPr="00611A45">
        <w:rPr>
          <w:rFonts w:ascii="Times New Roman" w:hAnsi="Times New Roman"/>
          <w:sz w:val="24"/>
          <w:szCs w:val="24"/>
          <w:lang w:val="lt-LT"/>
        </w:rPr>
        <w:t>ė: 15-18 metų mokiniai</w:t>
      </w:r>
      <w:r w:rsidRPr="003F2739">
        <w:rPr>
          <w:rFonts w:ascii="Times New Roman" w:hAnsi="Times New Roman"/>
          <w:color w:val="FF0000"/>
          <w:sz w:val="24"/>
          <w:szCs w:val="24"/>
          <w:lang w:val="lt-LT"/>
        </w:rPr>
        <w:t>.</w:t>
      </w:r>
      <w:r w:rsidRPr="003F2739">
        <w:rPr>
          <w:rFonts w:ascii="Times New Roman" w:hAnsi="Times New Roman"/>
          <w:color w:val="FF0000"/>
          <w:sz w:val="24"/>
          <w:szCs w:val="24"/>
          <w:lang w:val="lt-LT"/>
        </w:rPr>
        <w:tab/>
      </w:r>
    </w:p>
    <w:p w:rsidR="00C47300" w:rsidRPr="005C10CB" w:rsidRDefault="00C47300" w:rsidP="00DE0C54">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b/>
          <w:bCs/>
          <w:sz w:val="24"/>
          <w:szCs w:val="24"/>
          <w:lang w:val="lt-LT"/>
        </w:rPr>
        <w:t>Kitoje darbo pusėje reikia įskaitomai parašyti duomenis</w:t>
      </w:r>
      <w:r w:rsidRPr="005C10CB">
        <w:rPr>
          <w:rFonts w:ascii="Times New Roman" w:hAnsi="Times New Roman"/>
          <w:sz w:val="24"/>
          <w:szCs w:val="24"/>
          <w:lang w:val="lt-LT"/>
        </w:rPr>
        <w:t>: darbo pavadinimas, kūrybinio darbo au</w:t>
      </w:r>
      <w:r>
        <w:rPr>
          <w:rFonts w:ascii="Times New Roman" w:hAnsi="Times New Roman"/>
          <w:sz w:val="24"/>
          <w:szCs w:val="24"/>
          <w:lang w:val="lt-LT"/>
        </w:rPr>
        <w:t>toriaus vardas ir pavardė, amžius</w:t>
      </w:r>
      <w:r w:rsidRPr="005C10CB">
        <w:rPr>
          <w:rFonts w:ascii="Times New Roman" w:hAnsi="Times New Roman"/>
          <w:sz w:val="24"/>
          <w:szCs w:val="24"/>
          <w:lang w:val="lt-LT"/>
        </w:rPr>
        <w:t xml:space="preserve">, vadovo vardas ir pavardė, mokyklos pavadinimas, mokyklos raštinės telefono numeris. </w:t>
      </w:r>
    </w:p>
    <w:p w:rsidR="00C47300" w:rsidRPr="005C10CB" w:rsidRDefault="00C47300" w:rsidP="005C10CB">
      <w:pPr>
        <w:autoSpaceDE w:val="0"/>
        <w:autoSpaceDN w:val="0"/>
        <w:adjustRightInd w:val="0"/>
        <w:spacing w:after="0" w:line="240" w:lineRule="auto"/>
        <w:ind w:left="720" w:hanging="720"/>
        <w:jc w:val="both"/>
        <w:rPr>
          <w:rFonts w:ascii="Times New Roman" w:hAnsi="Times New Roman"/>
          <w:sz w:val="24"/>
          <w:szCs w:val="24"/>
          <w:lang w:val="lt-LT"/>
        </w:rPr>
      </w:pPr>
      <w:r w:rsidRPr="005C10CB">
        <w:rPr>
          <w:rFonts w:ascii="Times New Roman" w:hAnsi="Times New Roman"/>
          <w:sz w:val="24"/>
          <w:szCs w:val="24"/>
          <w:lang w:val="pl-PL"/>
        </w:rPr>
        <w:t>Darb</w:t>
      </w:r>
      <w:r w:rsidRPr="005C10CB">
        <w:rPr>
          <w:rFonts w:ascii="Times New Roman" w:hAnsi="Times New Roman"/>
          <w:sz w:val="24"/>
          <w:szCs w:val="24"/>
          <w:lang w:val="lt-LT"/>
        </w:rPr>
        <w:t>ų negalima sukti į ruloną.</w:t>
      </w:r>
    </w:p>
    <w:p w:rsidR="00C47300" w:rsidRPr="005C10CB" w:rsidRDefault="00C47300" w:rsidP="005C10CB">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Konkurso sąlygų neatitinkantys darbai yra nevertinami.</w:t>
      </w:r>
    </w:p>
    <w:p w:rsidR="00C47300" w:rsidRPr="005C10CB" w:rsidRDefault="00C47300" w:rsidP="005C10CB">
      <w:pPr>
        <w:autoSpaceDE w:val="0"/>
        <w:autoSpaceDN w:val="0"/>
        <w:adjustRightInd w:val="0"/>
        <w:spacing w:after="0" w:line="240" w:lineRule="auto"/>
        <w:jc w:val="both"/>
        <w:rPr>
          <w:rFonts w:ascii="Times New Roman" w:hAnsi="Times New Roman"/>
          <w:sz w:val="24"/>
          <w:szCs w:val="24"/>
        </w:rPr>
      </w:pPr>
      <w:r w:rsidRPr="005C10CB">
        <w:rPr>
          <w:rFonts w:ascii="Times New Roman" w:hAnsi="Times New Roman"/>
          <w:sz w:val="24"/>
          <w:szCs w:val="24"/>
        </w:rPr>
        <w:t>Organizatorius neatsako už siuntimo metu dingusius, pažeistus ar sugadintus darbus.</w:t>
      </w:r>
    </w:p>
    <w:p w:rsidR="00C47300" w:rsidRPr="005C10CB" w:rsidRDefault="00C47300" w:rsidP="005C10CB">
      <w:pPr>
        <w:autoSpaceDE w:val="0"/>
        <w:autoSpaceDN w:val="0"/>
        <w:adjustRightInd w:val="0"/>
        <w:spacing w:after="0" w:line="240" w:lineRule="auto"/>
        <w:jc w:val="both"/>
        <w:rPr>
          <w:rFonts w:ascii="Times New Roman" w:hAnsi="Times New Roman"/>
          <w:sz w:val="24"/>
          <w:szCs w:val="24"/>
        </w:rPr>
      </w:pPr>
      <w:r w:rsidRPr="005C10CB">
        <w:rPr>
          <w:rFonts w:ascii="Times New Roman" w:hAnsi="Times New Roman"/>
          <w:sz w:val="24"/>
          <w:szCs w:val="24"/>
        </w:rPr>
        <w:t>Darbo atsiuntimas reiškia sutikimą su visomis konkurso sąlygomis.</w:t>
      </w:r>
    </w:p>
    <w:p w:rsidR="00C47300" w:rsidRPr="005C10CB" w:rsidRDefault="00C47300" w:rsidP="005C10CB">
      <w:pPr>
        <w:autoSpaceDE w:val="0"/>
        <w:autoSpaceDN w:val="0"/>
        <w:adjustRightInd w:val="0"/>
        <w:spacing w:after="0" w:line="240" w:lineRule="auto"/>
        <w:jc w:val="both"/>
        <w:rPr>
          <w:rFonts w:cs="Calibri"/>
        </w:rPr>
      </w:pPr>
    </w:p>
    <w:p w:rsidR="00C47300" w:rsidRPr="005C10CB" w:rsidRDefault="00C47300" w:rsidP="005C10CB">
      <w:pPr>
        <w:autoSpaceDE w:val="0"/>
        <w:autoSpaceDN w:val="0"/>
        <w:adjustRightInd w:val="0"/>
        <w:spacing w:after="0" w:line="240" w:lineRule="auto"/>
        <w:jc w:val="both"/>
        <w:rPr>
          <w:rFonts w:cs="Calibri"/>
        </w:rPr>
      </w:pPr>
    </w:p>
    <w:p w:rsidR="00C47300" w:rsidRPr="003F2739" w:rsidRDefault="00C47300" w:rsidP="005C10CB">
      <w:pPr>
        <w:autoSpaceDE w:val="0"/>
        <w:autoSpaceDN w:val="0"/>
        <w:adjustRightInd w:val="0"/>
        <w:spacing w:after="0" w:line="240" w:lineRule="auto"/>
        <w:jc w:val="center"/>
        <w:rPr>
          <w:rFonts w:ascii="Times New Roman" w:hAnsi="Times New Roman"/>
          <w:b/>
          <w:bCs/>
          <w:sz w:val="24"/>
          <w:szCs w:val="24"/>
          <w:lang w:val="pl-PL"/>
        </w:rPr>
      </w:pPr>
      <w:r w:rsidRPr="003F2739">
        <w:rPr>
          <w:rFonts w:ascii="Times New Roman" w:hAnsi="Times New Roman"/>
          <w:b/>
          <w:bCs/>
          <w:sz w:val="24"/>
          <w:szCs w:val="24"/>
          <w:lang w:val="pl-PL"/>
        </w:rPr>
        <w:t xml:space="preserve">IV. KONKURSO ORGANIZAVIMO TVARKA </w:t>
      </w:r>
    </w:p>
    <w:p w:rsidR="00C47300" w:rsidRPr="003F2739" w:rsidRDefault="00C47300" w:rsidP="005C10CB">
      <w:pPr>
        <w:autoSpaceDE w:val="0"/>
        <w:autoSpaceDN w:val="0"/>
        <w:adjustRightInd w:val="0"/>
        <w:spacing w:after="0" w:line="240" w:lineRule="auto"/>
        <w:jc w:val="both"/>
        <w:rPr>
          <w:rFonts w:cs="Calibri"/>
          <w:lang w:val="pl-PL"/>
        </w:rPr>
      </w:pPr>
    </w:p>
    <w:p w:rsidR="00C47300" w:rsidRPr="00611A45" w:rsidRDefault="00C47300" w:rsidP="005C10CB">
      <w:pPr>
        <w:autoSpaceDE w:val="0"/>
        <w:autoSpaceDN w:val="0"/>
        <w:adjustRightInd w:val="0"/>
        <w:spacing w:after="0" w:line="240" w:lineRule="auto"/>
        <w:jc w:val="both"/>
        <w:rPr>
          <w:rFonts w:cs="Calibri"/>
          <w:lang w:val="pl-PL"/>
        </w:rPr>
      </w:pPr>
    </w:p>
    <w:p w:rsidR="00C47300" w:rsidRPr="00611A45" w:rsidRDefault="00C47300" w:rsidP="00DE0C54">
      <w:pPr>
        <w:pStyle w:val="ListParagraph"/>
        <w:numPr>
          <w:ilvl w:val="0"/>
          <w:numId w:val="2"/>
        </w:numPr>
        <w:autoSpaceDE w:val="0"/>
        <w:autoSpaceDN w:val="0"/>
        <w:adjustRightInd w:val="0"/>
        <w:spacing w:after="0" w:line="240" w:lineRule="auto"/>
        <w:jc w:val="both"/>
        <w:rPr>
          <w:rFonts w:ascii="Times New Roman" w:hAnsi="Times New Roman"/>
          <w:sz w:val="24"/>
          <w:szCs w:val="24"/>
          <w:lang w:val="lt-LT"/>
        </w:rPr>
      </w:pPr>
      <w:r w:rsidRPr="00611A45">
        <w:rPr>
          <w:rFonts w:ascii="Times New Roman" w:hAnsi="Times New Roman"/>
          <w:sz w:val="24"/>
          <w:szCs w:val="24"/>
        </w:rPr>
        <w:t>Darbus si</w:t>
      </w:r>
      <w:r w:rsidRPr="00611A45">
        <w:rPr>
          <w:rFonts w:ascii="Times New Roman" w:hAnsi="Times New Roman"/>
          <w:sz w:val="24"/>
          <w:szCs w:val="24"/>
          <w:lang w:val="lt-LT"/>
        </w:rPr>
        <w:t xml:space="preserve">ųsti iki </w:t>
      </w:r>
      <w:smartTag w:uri="urn:schemas-microsoft-com:office:smarttags" w:element="metricconverter">
        <w:smartTagPr>
          <w:attr w:name="ProductID" w:val="2015 m"/>
        </w:smartTagPr>
        <w:r w:rsidRPr="00611A45">
          <w:rPr>
            <w:rFonts w:ascii="Times New Roman" w:hAnsi="Times New Roman"/>
            <w:sz w:val="24"/>
            <w:szCs w:val="24"/>
            <w:lang w:val="lt-LT"/>
          </w:rPr>
          <w:t>2015 m</w:t>
        </w:r>
      </w:smartTag>
      <w:r w:rsidRPr="00611A45">
        <w:rPr>
          <w:rFonts w:ascii="Times New Roman" w:hAnsi="Times New Roman"/>
          <w:sz w:val="24"/>
          <w:szCs w:val="24"/>
          <w:lang w:val="lt-LT"/>
        </w:rPr>
        <w:t xml:space="preserve">.  kovo  31 dienos adresu: </w:t>
      </w:r>
    </w:p>
    <w:p w:rsidR="00C47300" w:rsidRPr="00611A45" w:rsidRDefault="00C47300" w:rsidP="00DE0C54">
      <w:pPr>
        <w:autoSpaceDE w:val="0"/>
        <w:autoSpaceDN w:val="0"/>
        <w:adjustRightInd w:val="0"/>
        <w:spacing w:after="0" w:line="240" w:lineRule="auto"/>
        <w:jc w:val="both"/>
        <w:rPr>
          <w:rFonts w:ascii="Times New Roman" w:hAnsi="Times New Roman"/>
          <w:b/>
          <w:sz w:val="24"/>
          <w:szCs w:val="24"/>
          <w:lang w:val="lt-LT"/>
        </w:rPr>
      </w:pPr>
      <w:r w:rsidRPr="00611A45">
        <w:rPr>
          <w:rFonts w:ascii="Times New Roman" w:hAnsi="Times New Roman"/>
          <w:b/>
          <w:sz w:val="24"/>
          <w:szCs w:val="24"/>
          <w:lang w:val="lt-LT"/>
        </w:rPr>
        <w:t xml:space="preserve">Kūrybinių darbų konkursas </w:t>
      </w:r>
      <w:r w:rsidRPr="00611A45">
        <w:rPr>
          <w:rFonts w:ascii="Times New Roman" w:hAnsi="Times New Roman"/>
          <w:b/>
          <w:i/>
          <w:iCs/>
          <w:sz w:val="24"/>
          <w:szCs w:val="24"/>
          <w:lang w:val="lt-LT"/>
        </w:rPr>
        <w:t>,,Spalvotas pasaulis”</w:t>
      </w:r>
      <w:r w:rsidRPr="00611A45">
        <w:rPr>
          <w:rFonts w:ascii="Times New Roman" w:hAnsi="Times New Roman"/>
          <w:b/>
          <w:sz w:val="24"/>
          <w:szCs w:val="24"/>
          <w:lang w:val="lt-LT"/>
        </w:rPr>
        <w:t xml:space="preserve">, Šalčininkų r. Butrimonių Anos                  Krepštul gimnazija, Mokyklos g. 2, Butrimonių kaimas, Šalčininkų raj. LT-17157 ,  Lietuva. </w:t>
      </w:r>
    </w:p>
    <w:p w:rsidR="00C47300" w:rsidRPr="00DE0C54" w:rsidRDefault="00C47300" w:rsidP="00DE0C54">
      <w:pPr>
        <w:pStyle w:val="ListParagraph"/>
        <w:numPr>
          <w:ilvl w:val="0"/>
          <w:numId w:val="2"/>
        </w:numPr>
        <w:autoSpaceDE w:val="0"/>
        <w:autoSpaceDN w:val="0"/>
        <w:adjustRightInd w:val="0"/>
        <w:spacing w:after="0" w:line="240" w:lineRule="auto"/>
        <w:jc w:val="both"/>
        <w:rPr>
          <w:rFonts w:ascii="Times New Roman" w:hAnsi="Times New Roman"/>
          <w:sz w:val="24"/>
          <w:szCs w:val="24"/>
          <w:lang w:val="lt-LT"/>
        </w:rPr>
      </w:pPr>
      <w:r w:rsidRPr="00611A45">
        <w:rPr>
          <w:rFonts w:ascii="Times New Roman" w:hAnsi="Times New Roman"/>
          <w:sz w:val="24"/>
          <w:szCs w:val="24"/>
          <w:lang w:val="lt-LT"/>
        </w:rPr>
        <w:t xml:space="preserve">Vertinimo komisija iki </w:t>
      </w:r>
      <w:smartTag w:uri="urn:schemas-microsoft-com:office:smarttags" w:element="metricconverter">
        <w:smartTagPr>
          <w:attr w:name="ProductID" w:val="2015 m"/>
        </w:smartTagPr>
        <w:r w:rsidRPr="00611A45">
          <w:rPr>
            <w:rFonts w:ascii="Times New Roman" w:hAnsi="Times New Roman"/>
            <w:sz w:val="24"/>
            <w:szCs w:val="24"/>
            <w:lang w:val="lt-LT"/>
          </w:rPr>
          <w:t>2015 m</w:t>
        </w:r>
      </w:smartTag>
      <w:r w:rsidRPr="00611A45">
        <w:rPr>
          <w:rFonts w:ascii="Times New Roman" w:hAnsi="Times New Roman"/>
          <w:sz w:val="24"/>
          <w:szCs w:val="24"/>
          <w:lang w:val="lt-LT"/>
        </w:rPr>
        <w:t>. balandžio 20 d.</w:t>
      </w:r>
      <w:r w:rsidRPr="00DE0C54">
        <w:rPr>
          <w:rFonts w:ascii="Times New Roman" w:hAnsi="Times New Roman"/>
          <w:sz w:val="24"/>
          <w:szCs w:val="24"/>
          <w:lang w:val="lt-LT"/>
        </w:rPr>
        <w:t xml:space="preserve"> skelbia konkurso rezultatus interneto svetainėse  </w:t>
      </w:r>
      <w:hyperlink r:id="rId9" w:history="1">
        <w:r w:rsidRPr="00DE0C54">
          <w:rPr>
            <w:rStyle w:val="Hyperlink"/>
            <w:rFonts w:ascii="Times New Roman" w:hAnsi="Times New Roman"/>
            <w:sz w:val="24"/>
            <w:szCs w:val="24"/>
            <w:lang w:val="lt-LT"/>
          </w:rPr>
          <w:t>www.butrimonys.salcininkai.lm.lt</w:t>
        </w:r>
      </w:hyperlink>
      <w:r w:rsidRPr="00DE0C54">
        <w:rPr>
          <w:rFonts w:ascii="Times New Roman" w:hAnsi="Times New Roman"/>
          <w:sz w:val="24"/>
          <w:szCs w:val="24"/>
          <w:u w:val="single"/>
          <w:lang w:val="lt-LT"/>
        </w:rPr>
        <w:t xml:space="preserve">  </w:t>
      </w:r>
      <w:r w:rsidRPr="00DE0C54">
        <w:rPr>
          <w:rFonts w:ascii="Times New Roman" w:hAnsi="Times New Roman"/>
          <w:sz w:val="24"/>
          <w:szCs w:val="24"/>
          <w:lang w:val="lt-LT"/>
        </w:rPr>
        <w:t xml:space="preserve">ir </w:t>
      </w:r>
      <w:hyperlink r:id="rId10" w:history="1">
        <w:r w:rsidRPr="00DE0C54">
          <w:rPr>
            <w:rStyle w:val="Hyperlink"/>
            <w:rFonts w:ascii="Times New Roman" w:hAnsi="Times New Roman"/>
            <w:sz w:val="24"/>
            <w:szCs w:val="24"/>
            <w:lang w:val="lt-LT"/>
          </w:rPr>
          <w:t>www.salcininkai.lt</w:t>
        </w:r>
      </w:hyperlink>
      <w:r w:rsidRPr="00DE0C54">
        <w:rPr>
          <w:rFonts w:ascii="Times New Roman" w:hAnsi="Times New Roman"/>
          <w:sz w:val="24"/>
          <w:szCs w:val="24"/>
          <w:lang w:val="lt-LT"/>
        </w:rPr>
        <w:t xml:space="preserve">  bei informuoja konkurso nugalėtojų mokyklų vadovus.</w:t>
      </w:r>
    </w:p>
    <w:p w:rsidR="00C47300" w:rsidRPr="00DE0C54" w:rsidRDefault="00C47300" w:rsidP="00DE0C54">
      <w:pPr>
        <w:pStyle w:val="ListParagraph"/>
        <w:numPr>
          <w:ilvl w:val="0"/>
          <w:numId w:val="2"/>
        </w:numPr>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lt-LT"/>
        </w:rPr>
        <w:t>Konkurso dalyvių atsiųsti darbai nuosavybės teise atitenka organizatoriui.</w:t>
      </w:r>
    </w:p>
    <w:p w:rsidR="00C47300" w:rsidRPr="00DE0C54" w:rsidRDefault="00C47300" w:rsidP="00DE0C54">
      <w:pPr>
        <w:pStyle w:val="ListParagraph"/>
        <w:numPr>
          <w:ilvl w:val="0"/>
          <w:numId w:val="2"/>
        </w:numPr>
        <w:autoSpaceDE w:val="0"/>
        <w:autoSpaceDN w:val="0"/>
        <w:adjustRightInd w:val="0"/>
        <w:spacing w:after="0" w:line="240" w:lineRule="auto"/>
        <w:rPr>
          <w:rFonts w:ascii="Times New Roman" w:hAnsi="Times New Roman"/>
          <w:sz w:val="24"/>
          <w:szCs w:val="24"/>
          <w:lang w:val="pl-PL"/>
        </w:rPr>
      </w:pPr>
      <w:r w:rsidRPr="00DE0C54">
        <w:rPr>
          <w:rFonts w:ascii="Times New Roman" w:hAnsi="Times New Roman"/>
          <w:sz w:val="24"/>
          <w:szCs w:val="24"/>
          <w:lang w:val="pl-PL"/>
        </w:rPr>
        <w:t>Organizatorius pasilieka teisę naudoti darbus.</w:t>
      </w:r>
    </w:p>
    <w:p w:rsidR="00C47300" w:rsidRPr="00DE0C54" w:rsidRDefault="00C47300" w:rsidP="00DE0C54">
      <w:pPr>
        <w:pStyle w:val="ListParagraph"/>
        <w:numPr>
          <w:ilvl w:val="0"/>
          <w:numId w:val="2"/>
        </w:numPr>
        <w:tabs>
          <w:tab w:val="left" w:pos="0"/>
        </w:tabs>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pl-PL"/>
        </w:rPr>
        <w:t>Konkurso dalyvi</w:t>
      </w:r>
      <w:r w:rsidRPr="00DE0C54">
        <w:rPr>
          <w:rFonts w:ascii="Times New Roman" w:hAnsi="Times New Roman"/>
          <w:sz w:val="24"/>
          <w:szCs w:val="24"/>
          <w:lang w:val="lt-LT"/>
        </w:rPr>
        <w:t xml:space="preserve">ų darbai bus eksponuojami Šalčininkų r. Butrimonių  Anos Krepštul gimnazijos patalpose surengtoje parodoje, Šalčininkų kultūros centre. </w:t>
      </w:r>
    </w:p>
    <w:p w:rsidR="00C47300" w:rsidRPr="00DE0C54" w:rsidRDefault="00C47300" w:rsidP="00DE0C54">
      <w:pPr>
        <w:pStyle w:val="ListParagraph"/>
        <w:numPr>
          <w:ilvl w:val="0"/>
          <w:numId w:val="2"/>
        </w:numPr>
        <w:tabs>
          <w:tab w:val="left" w:pos="0"/>
        </w:tabs>
        <w:autoSpaceDE w:val="0"/>
        <w:autoSpaceDN w:val="0"/>
        <w:adjustRightInd w:val="0"/>
        <w:spacing w:after="0" w:line="240" w:lineRule="auto"/>
        <w:jc w:val="both"/>
        <w:rPr>
          <w:rFonts w:ascii="Times New Roman" w:hAnsi="Times New Roman"/>
          <w:sz w:val="24"/>
          <w:szCs w:val="24"/>
          <w:lang w:val="lt-LT"/>
        </w:rPr>
      </w:pPr>
      <w:r w:rsidRPr="00DE0C54">
        <w:rPr>
          <w:rFonts w:ascii="Times New Roman" w:hAnsi="Times New Roman"/>
          <w:sz w:val="24"/>
          <w:szCs w:val="24"/>
          <w:lang w:val="lt-LT"/>
        </w:rPr>
        <w:t>Konkurso nugalėtojų darbai bus eksponuojami virtualioje parodoje  interneto svetainėse.</w:t>
      </w:r>
    </w:p>
    <w:p w:rsidR="00C47300" w:rsidRDefault="00C47300" w:rsidP="005C10CB">
      <w:pPr>
        <w:autoSpaceDE w:val="0"/>
        <w:autoSpaceDN w:val="0"/>
        <w:adjustRightInd w:val="0"/>
        <w:spacing w:after="0" w:line="240" w:lineRule="auto"/>
        <w:jc w:val="center"/>
        <w:rPr>
          <w:rFonts w:ascii="Times New Roman" w:hAnsi="Times New Roman"/>
          <w:color w:val="FF0000"/>
          <w:sz w:val="24"/>
          <w:szCs w:val="24"/>
          <w:lang w:val="lt-LT"/>
        </w:rPr>
      </w:pPr>
    </w:p>
    <w:p w:rsidR="00C47300" w:rsidRPr="005C10CB" w:rsidRDefault="00C47300" w:rsidP="005C10CB">
      <w:pPr>
        <w:autoSpaceDE w:val="0"/>
        <w:autoSpaceDN w:val="0"/>
        <w:adjustRightInd w:val="0"/>
        <w:spacing w:after="0" w:line="240" w:lineRule="auto"/>
        <w:jc w:val="center"/>
        <w:rPr>
          <w:rFonts w:ascii="Times New Roman" w:hAnsi="Times New Roman"/>
          <w:b/>
          <w:bCs/>
          <w:sz w:val="24"/>
          <w:szCs w:val="24"/>
          <w:lang w:val="lt-LT"/>
        </w:rPr>
      </w:pPr>
      <w:r w:rsidRPr="005C10CB">
        <w:rPr>
          <w:rFonts w:ascii="Times New Roman" w:hAnsi="Times New Roman"/>
          <w:b/>
          <w:bCs/>
          <w:sz w:val="24"/>
          <w:szCs w:val="24"/>
          <w:lang w:val="lt-LT"/>
        </w:rPr>
        <w:t>V. KONKURSO DALYVIŲ APDOVANOJIMAS</w:t>
      </w:r>
    </w:p>
    <w:p w:rsidR="00C47300" w:rsidRPr="005C10CB" w:rsidRDefault="00C47300" w:rsidP="005C10CB">
      <w:pPr>
        <w:autoSpaceDE w:val="0"/>
        <w:autoSpaceDN w:val="0"/>
        <w:adjustRightInd w:val="0"/>
        <w:spacing w:after="0" w:line="240" w:lineRule="auto"/>
        <w:jc w:val="center"/>
        <w:rPr>
          <w:rFonts w:cs="Calibri"/>
          <w:lang w:val="lt-LT"/>
        </w:rPr>
      </w:pPr>
    </w:p>
    <w:p w:rsidR="00C47300" w:rsidRPr="005C10CB" w:rsidRDefault="00C47300" w:rsidP="005C10CB">
      <w:pPr>
        <w:autoSpaceDE w:val="0"/>
        <w:autoSpaceDN w:val="0"/>
        <w:adjustRightInd w:val="0"/>
        <w:spacing w:after="0" w:line="240" w:lineRule="auto"/>
        <w:ind w:left="720" w:hanging="360"/>
        <w:jc w:val="center"/>
        <w:rPr>
          <w:rFonts w:ascii="Times New Roman" w:hAnsi="Times New Roman"/>
          <w:sz w:val="24"/>
          <w:szCs w:val="24"/>
          <w:lang w:val="lt-LT"/>
        </w:rPr>
      </w:pPr>
      <w:r w:rsidRPr="005C10CB">
        <w:rPr>
          <w:rFonts w:ascii="Times New Roman" w:hAnsi="Times New Roman"/>
          <w:sz w:val="24"/>
          <w:szCs w:val="24"/>
          <w:lang w:val="lt-LT"/>
        </w:rPr>
        <w:t xml:space="preserve">Nugalėtojams bus organizuota </w:t>
      </w:r>
      <w:r>
        <w:rPr>
          <w:rFonts w:ascii="Times New Roman" w:hAnsi="Times New Roman"/>
          <w:sz w:val="24"/>
          <w:szCs w:val="24"/>
          <w:lang w:val="lt-LT"/>
        </w:rPr>
        <w:t xml:space="preserve">penkių </w:t>
      </w:r>
      <w:r w:rsidRPr="005C10CB">
        <w:rPr>
          <w:rFonts w:ascii="Times New Roman" w:hAnsi="Times New Roman"/>
          <w:sz w:val="24"/>
          <w:szCs w:val="24"/>
          <w:lang w:val="lt-LT"/>
        </w:rPr>
        <w:t xml:space="preserve"> dienų vasaros meno stovykla.</w:t>
      </w:r>
    </w:p>
    <w:p w:rsidR="00C47300" w:rsidRDefault="00C47300" w:rsidP="005C10CB">
      <w:pPr>
        <w:autoSpaceDE w:val="0"/>
        <w:autoSpaceDN w:val="0"/>
        <w:adjustRightInd w:val="0"/>
        <w:spacing w:after="0" w:line="240" w:lineRule="auto"/>
        <w:ind w:left="720" w:hanging="360"/>
        <w:jc w:val="center"/>
        <w:rPr>
          <w:rFonts w:ascii="Times New Roman" w:hAnsi="Times New Roman"/>
          <w:sz w:val="24"/>
          <w:szCs w:val="24"/>
          <w:lang w:val="lt-LT"/>
        </w:rPr>
      </w:pPr>
      <w:r w:rsidRPr="005C10CB">
        <w:rPr>
          <w:rFonts w:ascii="Times New Roman" w:hAnsi="Times New Roman"/>
          <w:sz w:val="24"/>
          <w:szCs w:val="24"/>
          <w:lang w:val="lt-LT"/>
        </w:rPr>
        <w:t>Konkurso nugalėtojai apdovanojami diplomais.</w:t>
      </w:r>
    </w:p>
    <w:p w:rsidR="00C47300" w:rsidRPr="005C10CB" w:rsidRDefault="00C47300" w:rsidP="005C10CB">
      <w:pPr>
        <w:autoSpaceDE w:val="0"/>
        <w:autoSpaceDN w:val="0"/>
        <w:adjustRightInd w:val="0"/>
        <w:spacing w:after="0" w:line="240" w:lineRule="auto"/>
        <w:ind w:left="720" w:hanging="360"/>
        <w:jc w:val="center"/>
        <w:rPr>
          <w:rFonts w:ascii="Times New Roman" w:hAnsi="Times New Roman"/>
          <w:sz w:val="24"/>
          <w:szCs w:val="24"/>
          <w:lang w:val="lt-LT"/>
        </w:rPr>
      </w:pPr>
      <w:r>
        <w:rPr>
          <w:rFonts w:ascii="Times New Roman" w:hAnsi="Times New Roman"/>
          <w:sz w:val="24"/>
          <w:szCs w:val="24"/>
          <w:lang w:val="lt-LT"/>
        </w:rPr>
        <w:t>Konkurso dalyviai apdovanojami padėkos raštais.</w:t>
      </w:r>
      <w:r w:rsidRPr="005C10CB">
        <w:rPr>
          <w:rFonts w:ascii="Times New Roman" w:hAnsi="Times New Roman"/>
          <w:sz w:val="24"/>
          <w:szCs w:val="24"/>
          <w:lang w:val="lt-LT"/>
        </w:rPr>
        <w:t xml:space="preserve"> </w:t>
      </w:r>
    </w:p>
    <w:p w:rsidR="00C47300" w:rsidRPr="005C10CB" w:rsidRDefault="00C47300" w:rsidP="005C10CB">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w:t>
      </w:r>
    </w:p>
    <w:p w:rsidR="00C47300" w:rsidRPr="005C10CB" w:rsidRDefault="00C47300" w:rsidP="005C10CB">
      <w:pPr>
        <w:autoSpaceDE w:val="0"/>
        <w:autoSpaceDN w:val="0"/>
        <w:adjustRightInd w:val="0"/>
        <w:spacing w:after="0" w:line="240" w:lineRule="auto"/>
        <w:jc w:val="both"/>
        <w:rPr>
          <w:rFonts w:cs="Calibri"/>
          <w:lang w:val="lt-LT"/>
        </w:rPr>
      </w:pPr>
    </w:p>
    <w:p w:rsidR="00C47300" w:rsidRPr="005C10CB" w:rsidRDefault="00C47300" w:rsidP="005C10CB">
      <w:pPr>
        <w:autoSpaceDE w:val="0"/>
        <w:autoSpaceDN w:val="0"/>
        <w:adjustRightInd w:val="0"/>
        <w:spacing w:after="0" w:line="240" w:lineRule="auto"/>
        <w:jc w:val="center"/>
        <w:rPr>
          <w:rFonts w:ascii="Times New Roman" w:hAnsi="Times New Roman"/>
          <w:sz w:val="24"/>
          <w:szCs w:val="24"/>
          <w:lang w:val="lt-LT"/>
        </w:rPr>
      </w:pPr>
      <w:r w:rsidRPr="005C10CB">
        <w:rPr>
          <w:rFonts w:ascii="Times New Roman" w:hAnsi="Times New Roman"/>
          <w:sz w:val="24"/>
          <w:szCs w:val="24"/>
          <w:lang w:val="lt-LT"/>
        </w:rPr>
        <w:t>_________________________________</w:t>
      </w:r>
    </w:p>
    <w:p w:rsidR="00C47300" w:rsidRPr="005C10CB" w:rsidRDefault="00C47300" w:rsidP="005C10CB">
      <w:pPr>
        <w:autoSpaceDE w:val="0"/>
        <w:autoSpaceDN w:val="0"/>
        <w:adjustRightInd w:val="0"/>
        <w:spacing w:after="0" w:line="240" w:lineRule="auto"/>
        <w:jc w:val="both"/>
        <w:rPr>
          <w:rFonts w:cs="Calibri"/>
          <w:lang w:val="lt-LT"/>
        </w:rPr>
      </w:pPr>
    </w:p>
    <w:p w:rsidR="00C47300" w:rsidRPr="005C10CB" w:rsidRDefault="00C47300" w:rsidP="005C10CB">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 xml:space="preserve">Projekto </w:t>
      </w:r>
      <w:r>
        <w:rPr>
          <w:rFonts w:ascii="Times New Roman" w:hAnsi="Times New Roman"/>
          <w:sz w:val="24"/>
          <w:szCs w:val="24"/>
          <w:lang w:val="lt-LT"/>
        </w:rPr>
        <w:t xml:space="preserve">koordinatorius </w:t>
      </w:r>
      <w:r w:rsidRPr="005C10CB">
        <w:rPr>
          <w:rFonts w:ascii="Times New Roman" w:hAnsi="Times New Roman"/>
          <w:sz w:val="24"/>
          <w:szCs w:val="24"/>
          <w:lang w:val="lt-LT"/>
        </w:rPr>
        <w:t>Teresa Savel</w:t>
      </w:r>
      <w:r w:rsidRPr="005C10CB">
        <w:rPr>
          <w:rFonts w:ascii="Times New Roman" w:hAnsi="Times New Roman"/>
          <w:sz w:val="24"/>
          <w:szCs w:val="24"/>
          <w:lang w:val="lt-LT"/>
        </w:rPr>
        <w:tab/>
      </w:r>
      <w:r w:rsidRPr="005C10CB">
        <w:rPr>
          <w:rFonts w:ascii="Times New Roman" w:hAnsi="Times New Roman"/>
          <w:sz w:val="24"/>
          <w:szCs w:val="24"/>
          <w:lang w:val="lt-LT"/>
        </w:rPr>
        <w:tab/>
      </w:r>
    </w:p>
    <w:p w:rsidR="00C47300" w:rsidRPr="003F2739" w:rsidRDefault="00C47300" w:rsidP="005C10CB">
      <w:pPr>
        <w:autoSpaceDE w:val="0"/>
        <w:autoSpaceDN w:val="0"/>
        <w:adjustRightInd w:val="0"/>
        <w:spacing w:after="0" w:line="240" w:lineRule="auto"/>
        <w:jc w:val="both"/>
        <w:rPr>
          <w:rFonts w:ascii="Times New Roman" w:hAnsi="Times New Roman"/>
          <w:sz w:val="24"/>
          <w:szCs w:val="24"/>
          <w:lang w:val="lt-LT"/>
        </w:rPr>
      </w:pPr>
      <w:r w:rsidRPr="005C10CB">
        <w:rPr>
          <w:rFonts w:ascii="Times New Roman" w:hAnsi="Times New Roman"/>
          <w:sz w:val="24"/>
          <w:szCs w:val="24"/>
          <w:lang w:val="lt-LT"/>
        </w:rPr>
        <w:t>Projekto</w:t>
      </w:r>
      <w:r>
        <w:rPr>
          <w:rFonts w:ascii="Times New Roman" w:hAnsi="Times New Roman"/>
          <w:sz w:val="24"/>
          <w:szCs w:val="24"/>
          <w:lang w:val="lt-LT"/>
        </w:rPr>
        <w:t xml:space="preserve"> </w:t>
      </w:r>
      <w:r w:rsidRPr="005C10CB">
        <w:rPr>
          <w:rFonts w:ascii="Times New Roman" w:hAnsi="Times New Roman"/>
          <w:sz w:val="24"/>
          <w:szCs w:val="24"/>
          <w:lang w:val="lt-LT"/>
        </w:rPr>
        <w:t xml:space="preserve"> vadovas  </w:t>
      </w:r>
      <w:r>
        <w:rPr>
          <w:rFonts w:ascii="Times New Roman" w:hAnsi="Times New Roman"/>
          <w:sz w:val="24"/>
          <w:szCs w:val="24"/>
          <w:lang w:val="lt-LT"/>
        </w:rPr>
        <w:t>Olga Suckel</w:t>
      </w:r>
      <w:r w:rsidRPr="003F2739">
        <w:rPr>
          <w:rFonts w:ascii="Times New Roman" w:hAnsi="Times New Roman"/>
          <w:sz w:val="24"/>
          <w:szCs w:val="24"/>
          <w:lang w:val="lt-LT"/>
        </w:rPr>
        <w:t xml:space="preserve"> </w:t>
      </w:r>
    </w:p>
    <w:p w:rsidR="00C47300" w:rsidRPr="005C10CB" w:rsidRDefault="00C47300" w:rsidP="005C10CB">
      <w:pPr>
        <w:autoSpaceDE w:val="0"/>
        <w:autoSpaceDN w:val="0"/>
        <w:adjustRightInd w:val="0"/>
        <w:spacing w:after="0" w:line="240" w:lineRule="auto"/>
        <w:jc w:val="both"/>
        <w:rPr>
          <w:rFonts w:ascii="Times New Roman" w:hAnsi="Times New Roman"/>
          <w:sz w:val="24"/>
          <w:szCs w:val="24"/>
        </w:rPr>
      </w:pPr>
      <w:r w:rsidRPr="005C10CB">
        <w:rPr>
          <w:rFonts w:ascii="Times New Roman" w:hAnsi="Times New Roman"/>
          <w:sz w:val="24"/>
          <w:szCs w:val="24"/>
        </w:rPr>
        <w:t xml:space="preserve">El. p. </w:t>
      </w:r>
      <w:hyperlink r:id="rId11" w:history="1">
        <w:r w:rsidRPr="005C10CB">
          <w:rPr>
            <w:rFonts w:ascii="Times New Roman" w:hAnsi="Times New Roman"/>
            <w:color w:val="4E6A30"/>
            <w:sz w:val="24"/>
            <w:szCs w:val="24"/>
            <w:u w:val="single"/>
          </w:rPr>
          <w:t>szkbutr</w:t>
        </w:r>
        <w:r w:rsidRPr="005C10CB">
          <w:rPr>
            <w:rFonts w:ascii="Times New Roman" w:hAnsi="Times New Roman"/>
            <w:vanish/>
            <w:color w:val="4E6A30"/>
            <w:sz w:val="24"/>
            <w:szCs w:val="24"/>
            <w:u w:val="single"/>
          </w:rPr>
          <w:t>HYPERLINK "mailto:szkbutr@email.lt"</w:t>
        </w:r>
        <w:r w:rsidRPr="005C10CB">
          <w:rPr>
            <w:rFonts w:ascii="Times New Roman" w:hAnsi="Times New Roman"/>
            <w:color w:val="4E6A30"/>
            <w:sz w:val="24"/>
            <w:szCs w:val="24"/>
            <w:u w:val="single"/>
          </w:rPr>
          <w:t>@email.lt</w:t>
        </w:r>
      </w:hyperlink>
      <w:r w:rsidRPr="005C10CB">
        <w:rPr>
          <w:rFonts w:ascii="Times New Roman" w:hAnsi="Times New Roman"/>
          <w:sz w:val="24"/>
          <w:szCs w:val="24"/>
        </w:rPr>
        <w:t xml:space="preserve"> </w:t>
      </w:r>
    </w:p>
    <w:p w:rsidR="00C47300" w:rsidRPr="005C10CB" w:rsidRDefault="00C47300" w:rsidP="005C10CB">
      <w:pPr>
        <w:autoSpaceDE w:val="0"/>
        <w:autoSpaceDN w:val="0"/>
        <w:adjustRightInd w:val="0"/>
        <w:spacing w:before="240" w:after="120" w:line="240" w:lineRule="auto"/>
        <w:ind w:firstLine="720"/>
        <w:jc w:val="both"/>
        <w:rPr>
          <w:rFonts w:cs="Calibri"/>
        </w:rPr>
      </w:pPr>
      <w:r w:rsidRPr="00E3360B">
        <w:rPr>
          <w:rFonts w:cs="Calibri"/>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40.5pt;height:226.5pt;visibility:visible">
            <v:imagedata r:id="rId12" o:title=""/>
          </v:shape>
        </w:pict>
      </w:r>
    </w:p>
    <w:p w:rsidR="00C47300" w:rsidRDefault="00C47300" w:rsidP="00DE0C54">
      <w:pPr>
        <w:autoSpaceDE w:val="0"/>
        <w:autoSpaceDN w:val="0"/>
        <w:adjustRightInd w:val="0"/>
        <w:spacing w:before="280" w:after="280" w:line="240" w:lineRule="auto"/>
        <w:ind w:firstLine="720"/>
        <w:jc w:val="both"/>
        <w:rPr>
          <w:rFonts w:ascii="Times New Roman" w:hAnsi="Times New Roman"/>
          <w:sz w:val="24"/>
          <w:szCs w:val="24"/>
          <w:lang w:val="lt-LT"/>
        </w:rPr>
      </w:pPr>
      <w:r w:rsidRPr="005C10CB">
        <w:rPr>
          <w:rFonts w:ascii="Times New Roman" w:hAnsi="Times New Roman"/>
          <w:sz w:val="24"/>
          <w:szCs w:val="24"/>
        </w:rPr>
        <w:t>Ana Krepštul gim</w:t>
      </w:r>
      <w:r w:rsidRPr="005C10CB">
        <w:rPr>
          <w:rFonts w:ascii="Times New Roman" w:hAnsi="Times New Roman"/>
          <w:sz w:val="24"/>
          <w:szCs w:val="24"/>
          <w:lang w:val="lt-LT"/>
        </w:rPr>
        <w:t xml:space="preserve">ė </w:t>
      </w:r>
      <w:r w:rsidRPr="005C10CB">
        <w:rPr>
          <w:rFonts w:ascii="Times New Roman" w:hAnsi="Times New Roman"/>
          <w:b/>
          <w:bCs/>
          <w:sz w:val="24"/>
          <w:szCs w:val="24"/>
          <w:lang w:val="lt-LT"/>
        </w:rPr>
        <w:t>1932</w:t>
      </w:r>
      <w:r w:rsidRPr="005C10CB">
        <w:rPr>
          <w:rFonts w:ascii="Times New Roman" w:hAnsi="Times New Roman"/>
          <w:sz w:val="24"/>
          <w:szCs w:val="24"/>
          <w:lang w:val="lt-LT"/>
        </w:rPr>
        <w:t xml:space="preserve"> metais vasario 20 dieną Tabariškėse, mokytojo šeimoje. Buvo stebėtasi nepaprastai mėlynų akių mergaite, tačiau niekas net neįtarė, kad tai sunkios ligos požymis. Mažosios Anos kaulai pradėjo silpnėti ir trupėti. Gydytojai ilgai negalėjo nustatyti diagnozės, o kai ligą nustatė, nemokėta jos gydyti. Būdama 10 metų susirgo kaulų tuberkulioze ir osteoporoze, dėl to patyrė </w:t>
      </w:r>
      <w:r>
        <w:rPr>
          <w:rFonts w:ascii="Times New Roman" w:hAnsi="Times New Roman"/>
          <w:sz w:val="24"/>
          <w:szCs w:val="24"/>
          <w:lang w:val="lt-LT"/>
        </w:rPr>
        <w:t>virš 70 kaulų lūžių. Be to, sirgo širdies liga ir diabetu.</w:t>
      </w:r>
      <w:r w:rsidRPr="0022325B">
        <w:rPr>
          <w:rFonts w:ascii="Times New Roman" w:hAnsi="Times New Roman"/>
          <w:sz w:val="24"/>
          <w:szCs w:val="24"/>
          <w:lang w:val="lt-LT"/>
        </w:rPr>
        <w:t xml:space="preserve">    </w:t>
      </w:r>
    </w:p>
    <w:p w:rsidR="00C47300" w:rsidRDefault="00C47300" w:rsidP="00DE0C54">
      <w:pPr>
        <w:autoSpaceDE w:val="0"/>
        <w:autoSpaceDN w:val="0"/>
        <w:adjustRightInd w:val="0"/>
        <w:spacing w:before="280" w:after="280" w:line="240" w:lineRule="auto"/>
        <w:ind w:firstLine="720"/>
        <w:jc w:val="both"/>
        <w:rPr>
          <w:rFonts w:ascii="Times New Roman" w:hAnsi="Times New Roman"/>
          <w:sz w:val="24"/>
          <w:szCs w:val="24"/>
          <w:lang w:val="lt-LT"/>
        </w:rPr>
      </w:pPr>
      <w:r w:rsidRPr="0022325B">
        <w:rPr>
          <w:rFonts w:ascii="Times New Roman" w:hAnsi="Times New Roman"/>
          <w:sz w:val="24"/>
          <w:szCs w:val="24"/>
          <w:lang w:val="lt-LT"/>
        </w:rPr>
        <w:t>Stiprioje asmenyb</w:t>
      </w:r>
      <w:r w:rsidRPr="005C10CB">
        <w:rPr>
          <w:rFonts w:ascii="Times New Roman" w:hAnsi="Times New Roman"/>
          <w:sz w:val="24"/>
          <w:szCs w:val="24"/>
          <w:lang w:val="lt-LT"/>
        </w:rPr>
        <w:t>ėje skausmas pažadino talentą. Trylikametė Ana pradėjo tapyti. Ilgai jos mokytoju ir kritiku buvo tėvas. Kai abu tėvai mirė, brolis ir sesuo išsikraustė kitur, Ana liko viena senoje</w:t>
      </w:r>
      <w:r>
        <w:rPr>
          <w:rFonts w:ascii="Times New Roman" w:hAnsi="Times New Roman"/>
          <w:sz w:val="24"/>
          <w:szCs w:val="24"/>
          <w:lang w:val="lt-LT"/>
        </w:rPr>
        <w:t xml:space="preserve"> Krepštulių sodyboje ir gyveno ten iki mirties.</w:t>
      </w:r>
    </w:p>
    <w:p w:rsidR="00C47300" w:rsidRDefault="00C47300" w:rsidP="00DE0C54">
      <w:pPr>
        <w:autoSpaceDE w:val="0"/>
        <w:autoSpaceDN w:val="0"/>
        <w:adjustRightInd w:val="0"/>
        <w:spacing w:before="280" w:after="280" w:line="240" w:lineRule="auto"/>
        <w:ind w:firstLine="720"/>
        <w:jc w:val="both"/>
        <w:rPr>
          <w:rFonts w:ascii="Times New Roman" w:hAnsi="Times New Roman"/>
          <w:sz w:val="24"/>
          <w:szCs w:val="24"/>
          <w:lang w:val="lt-LT"/>
        </w:rPr>
      </w:pPr>
      <w:r w:rsidRPr="005C10CB">
        <w:rPr>
          <w:rFonts w:ascii="Times New Roman" w:hAnsi="Times New Roman"/>
          <w:sz w:val="24"/>
          <w:szCs w:val="24"/>
          <w:lang w:val="lt-LT"/>
        </w:rPr>
        <w:t>Būdama 16 metų surengė pirmąją savo darbų parodą. Kita paroda įvyko 1985 metais liaudies kūrybos bendrijoje. Tada Anai suteikė liaudies dailininkės vardą. Jos darbai buvo pristatyti “Raudonojo Štandaro” (dabar “Kurier Wileński”) redakcijoje, Vilniaus krašto mokyklose. Parodos vyko ir Lenkijoje, Jungtinėse Amerikos Valstijose. Anos Krepštul paveikslų yra asmeninėse kolekcijose JAV, Anglijoje, Kanadoje, Prancūzijoje, Austrijoje, Vokietijoje ir kituose kraštuose. 1995 metais įvyko Anos Krepštul paveikslų paroda Čikagoje.</w:t>
      </w:r>
      <w:r w:rsidRPr="005C10CB">
        <w:rPr>
          <w:rFonts w:ascii="Times New Roman" w:hAnsi="Times New Roman"/>
          <w:sz w:val="24"/>
          <w:szCs w:val="24"/>
          <w:lang w:val="lt-LT"/>
        </w:rPr>
        <w:br/>
        <w:t xml:space="preserve">    1987 metais nutapytas Aušros Vartų motinos paveikslas kartu su nedidele kitų paveikslų kolekcija buvo nuvežtas į Lenkiją ir ten padovanotas popiežiui Jonui Pauliui II. 1993 metais Ana Krepštul vėl parengė dovaną popiežiui: Dievo motinos paveikslą, išsiuvinėtą šilkiniais siūlais. </w:t>
      </w:r>
      <w:r w:rsidRPr="005C10CB">
        <w:rPr>
          <w:rFonts w:ascii="Times New Roman" w:hAnsi="Times New Roman"/>
          <w:sz w:val="24"/>
          <w:szCs w:val="24"/>
          <w:lang w:val="lt-LT"/>
        </w:rPr>
        <w:br/>
        <w:t>    Dailininkė dovanojo savo paveikslus bažnyčioms Šumske, Eišiškėse, Turgeliuose ir Tabariškėse. Jos kūrybinio gyvenimo rezultatas yra labai didelis – virš 3000 paveikslų.</w:t>
      </w:r>
      <w:r w:rsidRPr="005C10CB">
        <w:rPr>
          <w:rFonts w:ascii="Times New Roman" w:hAnsi="Times New Roman"/>
          <w:sz w:val="24"/>
          <w:szCs w:val="24"/>
          <w:lang w:val="lt-LT"/>
        </w:rPr>
        <w:br/>
        <w:t>    Ana Krepštul – viena įdomiausių ir gražiausių Šalčininkų rajono asmenybių. Jos nepalaužiama valia, stiprybė, ramybė, požiūris į pasaulį – yra pavyzdys kiekvienam, kančių nepatyrusiam žmogui. Dailininkės kūryba spinduliuoja grožiu, gėriu ir ramybe. Ne vienas jos paveikslas buvo kuriamas didelėmis pastangomis, dažnai su kančia, tačiau toks darbas - tai raginimas pastebėti gyvenime viską,</w:t>
      </w:r>
      <w:r>
        <w:rPr>
          <w:rFonts w:ascii="Times New Roman" w:hAnsi="Times New Roman"/>
          <w:sz w:val="24"/>
          <w:szCs w:val="24"/>
          <w:lang w:val="lt-LT"/>
        </w:rPr>
        <w:t xml:space="preserve"> kas yra gražu.</w:t>
      </w:r>
    </w:p>
    <w:p w:rsidR="00C47300" w:rsidRDefault="00C47300" w:rsidP="00DE0C54">
      <w:pPr>
        <w:autoSpaceDE w:val="0"/>
        <w:autoSpaceDN w:val="0"/>
        <w:adjustRightInd w:val="0"/>
        <w:spacing w:before="280" w:after="280" w:line="240" w:lineRule="auto"/>
        <w:ind w:firstLine="720"/>
        <w:jc w:val="both"/>
        <w:rPr>
          <w:rFonts w:ascii="Times New Roman" w:hAnsi="Times New Roman"/>
          <w:sz w:val="24"/>
          <w:szCs w:val="24"/>
          <w:lang w:val="lt-LT"/>
        </w:rPr>
      </w:pPr>
      <w:r w:rsidRPr="005C10CB">
        <w:rPr>
          <w:rFonts w:ascii="Times New Roman" w:hAnsi="Times New Roman"/>
          <w:sz w:val="24"/>
          <w:szCs w:val="24"/>
          <w:lang w:val="lt-LT"/>
        </w:rPr>
        <w:t>Dailininkė</w:t>
      </w:r>
      <w:r>
        <w:rPr>
          <w:rFonts w:ascii="Times New Roman" w:hAnsi="Times New Roman"/>
          <w:sz w:val="24"/>
          <w:szCs w:val="24"/>
          <w:lang w:val="lt-LT"/>
        </w:rPr>
        <w:t xml:space="preserve"> mirė </w:t>
      </w:r>
      <w:smartTag w:uri="urn:schemas-microsoft-com:office:smarttags" w:element="metricconverter">
        <w:smartTagPr>
          <w:attr w:name="ProductID" w:val="2007 m"/>
        </w:smartTagPr>
        <w:r>
          <w:rPr>
            <w:rFonts w:ascii="Times New Roman" w:hAnsi="Times New Roman"/>
            <w:sz w:val="24"/>
            <w:szCs w:val="24"/>
            <w:lang w:val="lt-LT"/>
          </w:rPr>
          <w:t>2007 m</w:t>
        </w:r>
      </w:smartTag>
      <w:r>
        <w:rPr>
          <w:rFonts w:ascii="Times New Roman" w:hAnsi="Times New Roman"/>
          <w:sz w:val="24"/>
          <w:szCs w:val="24"/>
          <w:lang w:val="lt-LT"/>
        </w:rPr>
        <w:t>. spalio 12 d.</w:t>
      </w:r>
    </w:p>
    <w:p w:rsidR="00C47300" w:rsidRPr="005C10CB" w:rsidRDefault="00C47300" w:rsidP="00DE0C54">
      <w:pPr>
        <w:autoSpaceDE w:val="0"/>
        <w:autoSpaceDN w:val="0"/>
        <w:adjustRightInd w:val="0"/>
        <w:spacing w:before="280" w:after="280" w:line="240" w:lineRule="auto"/>
        <w:jc w:val="both"/>
        <w:rPr>
          <w:rFonts w:ascii="Times New Roman" w:hAnsi="Times New Roman"/>
          <w:sz w:val="24"/>
          <w:szCs w:val="24"/>
          <w:lang w:val="lt-LT"/>
        </w:rPr>
      </w:pPr>
      <w:smartTag w:uri="urn:schemas-microsoft-com:office:smarttags" w:element="metricconverter">
        <w:smartTagPr>
          <w:attr w:name="ProductID" w:val="2008 m"/>
        </w:smartTagPr>
        <w:r w:rsidRPr="005C10CB">
          <w:rPr>
            <w:rFonts w:ascii="Times New Roman" w:hAnsi="Times New Roman"/>
            <w:sz w:val="24"/>
            <w:szCs w:val="24"/>
            <w:lang w:val="lt-LT"/>
          </w:rPr>
          <w:t>2008 m</w:t>
        </w:r>
      </w:smartTag>
      <w:r w:rsidRPr="005C10CB">
        <w:rPr>
          <w:rFonts w:ascii="Times New Roman" w:hAnsi="Times New Roman"/>
          <w:sz w:val="24"/>
          <w:szCs w:val="24"/>
          <w:lang w:val="lt-LT"/>
        </w:rPr>
        <w:t xml:space="preserve">. vasario 20 d. Lenkijos Respublikos nepaprastasis ir įgaliotasis ambasadorius Lietuvoje Januš Skolimovski įteikė dailininkės seseriai Danutai Moločko Lenkijos Respublikos Prezidento Lecho Kačinskio </w:t>
      </w:r>
      <w:smartTag w:uri="urn:schemas-microsoft-com:office:smarttags" w:element="metricconverter">
        <w:smartTagPr>
          <w:attr w:name="ProductID" w:val="2008 m"/>
        </w:smartTagPr>
        <w:r w:rsidRPr="005C10CB">
          <w:rPr>
            <w:rFonts w:ascii="Times New Roman" w:hAnsi="Times New Roman"/>
            <w:sz w:val="24"/>
            <w:szCs w:val="24"/>
            <w:lang w:val="lt-LT"/>
          </w:rPr>
          <w:t>2008 m</w:t>
        </w:r>
      </w:smartTag>
      <w:r w:rsidRPr="005C10CB">
        <w:rPr>
          <w:rFonts w:ascii="Times New Roman" w:hAnsi="Times New Roman"/>
          <w:sz w:val="24"/>
          <w:szCs w:val="24"/>
          <w:lang w:val="lt-LT"/>
        </w:rPr>
        <w:t>. vasario 15 d. pasirašytą nutarimą, kuriuo Ana Krepštul po mirties apdovanota Lenkijos Atgimimo Kryžiumi už nu</w:t>
      </w:r>
      <w:r>
        <w:rPr>
          <w:rFonts w:ascii="Times New Roman" w:hAnsi="Times New Roman"/>
          <w:sz w:val="24"/>
          <w:szCs w:val="24"/>
          <w:lang w:val="lt-LT"/>
        </w:rPr>
        <w:t xml:space="preserve">opelnus Vilniaus kraštui. </w:t>
      </w:r>
      <w:r>
        <w:rPr>
          <w:rFonts w:ascii="Times New Roman" w:hAnsi="Times New Roman"/>
          <w:sz w:val="24"/>
          <w:szCs w:val="24"/>
          <w:lang w:val="lt-LT"/>
        </w:rPr>
        <w:br/>
        <w:t>   </w:t>
      </w:r>
      <w:r w:rsidRPr="005C10CB">
        <w:rPr>
          <w:rFonts w:ascii="Times New Roman" w:hAnsi="Times New Roman"/>
          <w:sz w:val="24"/>
          <w:szCs w:val="24"/>
          <w:lang w:val="lt-LT"/>
        </w:rPr>
        <w:br/>
        <w:t>   </w:t>
      </w:r>
    </w:p>
    <w:p w:rsidR="00C47300" w:rsidRPr="005C10CB" w:rsidRDefault="00C47300" w:rsidP="005C10CB">
      <w:pPr>
        <w:autoSpaceDE w:val="0"/>
        <w:autoSpaceDN w:val="0"/>
        <w:adjustRightInd w:val="0"/>
        <w:spacing w:before="240" w:after="120" w:line="240" w:lineRule="auto"/>
        <w:jc w:val="both"/>
        <w:rPr>
          <w:rFonts w:cs="Calibri"/>
          <w:lang w:val="lt-LT"/>
        </w:rPr>
      </w:pPr>
    </w:p>
    <w:p w:rsidR="00C47300" w:rsidRPr="005C10CB" w:rsidRDefault="00C47300" w:rsidP="00DE0C54">
      <w:pPr>
        <w:autoSpaceDE w:val="0"/>
        <w:autoSpaceDN w:val="0"/>
        <w:adjustRightInd w:val="0"/>
        <w:spacing w:before="240" w:after="120" w:line="240" w:lineRule="auto"/>
        <w:jc w:val="both"/>
        <w:rPr>
          <w:rFonts w:cs="Calibri"/>
          <w:lang w:val="lt-LT"/>
        </w:rPr>
      </w:pPr>
    </w:p>
    <w:p w:rsidR="00C47300" w:rsidRPr="005C10CB" w:rsidRDefault="00C47300" w:rsidP="005C10CB">
      <w:pPr>
        <w:autoSpaceDE w:val="0"/>
        <w:autoSpaceDN w:val="0"/>
        <w:adjustRightInd w:val="0"/>
        <w:spacing w:after="0" w:line="240" w:lineRule="auto"/>
        <w:rPr>
          <w:rFonts w:ascii="Times New Roman" w:hAnsi="Times New Roman"/>
          <w:b/>
          <w:bCs/>
          <w:sz w:val="20"/>
          <w:szCs w:val="20"/>
        </w:rPr>
      </w:pPr>
      <w:r w:rsidRPr="005C10CB">
        <w:rPr>
          <w:rFonts w:ascii="Times New Roman" w:hAnsi="Times New Roman"/>
          <w:b/>
          <w:bCs/>
          <w:sz w:val="20"/>
          <w:szCs w:val="20"/>
        </w:rPr>
        <w:t>Registravimo lapas</w:t>
      </w:r>
    </w:p>
    <w:p w:rsidR="00C47300" w:rsidRPr="005C10CB" w:rsidRDefault="00C47300" w:rsidP="005C10CB">
      <w:pPr>
        <w:autoSpaceDE w:val="0"/>
        <w:autoSpaceDN w:val="0"/>
        <w:adjustRightInd w:val="0"/>
        <w:spacing w:after="0" w:line="240" w:lineRule="auto"/>
        <w:rPr>
          <w:rFonts w:cs="Calibri"/>
        </w:rPr>
      </w:pPr>
    </w:p>
    <w:tbl>
      <w:tblPr>
        <w:tblW w:w="0" w:type="auto"/>
        <w:tblInd w:w="70" w:type="dxa"/>
        <w:tblLayout w:type="fixed"/>
        <w:tblCellMar>
          <w:left w:w="70" w:type="dxa"/>
          <w:right w:w="70" w:type="dxa"/>
        </w:tblCellMar>
        <w:tblLook w:val="0000"/>
      </w:tblPr>
      <w:tblGrid>
        <w:gridCol w:w="2050"/>
        <w:gridCol w:w="7392"/>
      </w:tblGrid>
      <w:tr w:rsidR="00C47300" w:rsidRPr="00E3360B">
        <w:trPr>
          <w:trHeight w:val="592"/>
        </w:trPr>
        <w:tc>
          <w:tcPr>
            <w:tcW w:w="2050" w:type="dxa"/>
            <w:tcBorders>
              <w:top w:val="single" w:sz="4" w:space="0" w:color="000000"/>
              <w:left w:val="single" w:sz="4" w:space="0" w:color="000000"/>
              <w:bottom w:val="single" w:sz="4" w:space="0" w:color="000000"/>
              <w:right w:val="single" w:sz="2"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p w:rsidR="00C47300" w:rsidRPr="00E3360B" w:rsidRDefault="00C47300" w:rsidP="005C10CB">
            <w:pPr>
              <w:autoSpaceDE w:val="0"/>
              <w:autoSpaceDN w:val="0"/>
              <w:adjustRightInd w:val="0"/>
              <w:spacing w:after="0" w:line="240" w:lineRule="auto"/>
              <w:rPr>
                <w:rFonts w:ascii="Times New Roman" w:hAnsi="Times New Roman"/>
                <w:sz w:val="20"/>
                <w:szCs w:val="20"/>
              </w:rPr>
            </w:pPr>
            <w:r w:rsidRPr="00E3360B">
              <w:rPr>
                <w:rFonts w:ascii="Times New Roman" w:hAnsi="Times New Roman"/>
                <w:sz w:val="20"/>
                <w:szCs w:val="20"/>
              </w:rPr>
              <w:t>Dalyvis  (Vardas</w:t>
            </w:r>
          </w:p>
          <w:p w:rsidR="00C47300" w:rsidRPr="00E3360B" w:rsidRDefault="00C47300" w:rsidP="005C10CB">
            <w:pPr>
              <w:autoSpaceDE w:val="0"/>
              <w:autoSpaceDN w:val="0"/>
              <w:adjustRightInd w:val="0"/>
              <w:spacing w:after="0" w:line="240" w:lineRule="auto"/>
              <w:rPr>
                <w:rFonts w:cs="Calibri"/>
              </w:rPr>
            </w:pPr>
            <w:r w:rsidRPr="00E3360B">
              <w:rPr>
                <w:rFonts w:ascii="Times New Roman" w:hAnsi="Times New Roman"/>
                <w:sz w:val="20"/>
                <w:szCs w:val="20"/>
              </w:rPr>
              <w:t>Pavard</w:t>
            </w:r>
            <w:r w:rsidRPr="00E3360B">
              <w:rPr>
                <w:rFonts w:ascii="Times New Roman" w:hAnsi="Times New Roman"/>
                <w:sz w:val="20"/>
                <w:szCs w:val="20"/>
                <w:lang w:val="lt-LT"/>
              </w:rPr>
              <w:t>ė)</w:t>
            </w:r>
          </w:p>
        </w:tc>
        <w:tc>
          <w:tcPr>
            <w:tcW w:w="7392" w:type="dxa"/>
            <w:tcBorders>
              <w:top w:val="single" w:sz="4" w:space="0" w:color="000000"/>
              <w:left w:val="single" w:sz="4" w:space="0" w:color="000000"/>
              <w:bottom w:val="single" w:sz="4" w:space="0" w:color="000000"/>
              <w:right w:val="single" w:sz="4"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p w:rsidR="00C47300" w:rsidRPr="00E3360B" w:rsidRDefault="00C47300" w:rsidP="005C10CB">
            <w:pPr>
              <w:autoSpaceDE w:val="0"/>
              <w:autoSpaceDN w:val="0"/>
              <w:adjustRightInd w:val="0"/>
              <w:spacing w:after="0" w:line="240" w:lineRule="auto"/>
              <w:rPr>
                <w:rFonts w:cs="Calibri"/>
              </w:rPr>
            </w:pPr>
            <w:r w:rsidRPr="00E3360B">
              <w:rPr>
                <w:rFonts w:ascii="Times New Roman" w:hAnsi="Times New Roman"/>
                <w:sz w:val="20"/>
                <w:szCs w:val="20"/>
              </w:rPr>
              <w:t xml:space="preserve"> </w:t>
            </w:r>
          </w:p>
        </w:tc>
      </w:tr>
      <w:tr w:rsidR="00C47300" w:rsidRPr="00E3360B">
        <w:trPr>
          <w:trHeight w:val="586"/>
        </w:trPr>
        <w:tc>
          <w:tcPr>
            <w:tcW w:w="2050" w:type="dxa"/>
            <w:tcBorders>
              <w:top w:val="single" w:sz="4" w:space="0" w:color="000000"/>
              <w:left w:val="single" w:sz="4" w:space="0" w:color="000000"/>
              <w:bottom w:val="single" w:sz="4" w:space="0" w:color="000000"/>
              <w:right w:val="single" w:sz="2"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p w:rsidR="00C47300" w:rsidRPr="00E3360B" w:rsidRDefault="00C47300" w:rsidP="005C10CB">
            <w:pPr>
              <w:autoSpaceDE w:val="0"/>
              <w:autoSpaceDN w:val="0"/>
              <w:adjustRightInd w:val="0"/>
              <w:spacing w:after="0" w:line="240" w:lineRule="auto"/>
              <w:rPr>
                <w:rFonts w:cs="Calibri"/>
              </w:rPr>
            </w:pPr>
            <w:r w:rsidRPr="00E3360B">
              <w:rPr>
                <w:rFonts w:ascii="Times New Roman" w:hAnsi="Times New Roman"/>
                <w:sz w:val="20"/>
                <w:szCs w:val="20"/>
              </w:rPr>
              <w:t>Amžius</w:t>
            </w:r>
          </w:p>
        </w:tc>
        <w:tc>
          <w:tcPr>
            <w:tcW w:w="7392" w:type="dxa"/>
            <w:tcBorders>
              <w:top w:val="single" w:sz="4" w:space="0" w:color="000000"/>
              <w:left w:val="single" w:sz="4" w:space="0" w:color="000000"/>
              <w:bottom w:val="single" w:sz="4" w:space="0" w:color="000000"/>
              <w:right w:val="single" w:sz="4"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tc>
      </w:tr>
      <w:tr w:rsidR="00C47300" w:rsidRPr="00E3360B">
        <w:trPr>
          <w:trHeight w:val="1153"/>
        </w:trPr>
        <w:tc>
          <w:tcPr>
            <w:tcW w:w="2050" w:type="dxa"/>
            <w:tcBorders>
              <w:top w:val="single" w:sz="4" w:space="0" w:color="000000"/>
              <w:left w:val="single" w:sz="4" w:space="0" w:color="000000"/>
              <w:bottom w:val="single" w:sz="4" w:space="0" w:color="000000"/>
              <w:right w:val="single" w:sz="2"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p w:rsidR="00C47300" w:rsidRPr="00E3360B" w:rsidRDefault="00C47300" w:rsidP="005C10CB">
            <w:pPr>
              <w:autoSpaceDE w:val="0"/>
              <w:autoSpaceDN w:val="0"/>
              <w:adjustRightInd w:val="0"/>
              <w:spacing w:after="0" w:line="240" w:lineRule="auto"/>
              <w:rPr>
                <w:rFonts w:cs="Calibri"/>
              </w:rPr>
            </w:pPr>
            <w:r w:rsidRPr="00E3360B">
              <w:rPr>
                <w:rFonts w:ascii="Times New Roman" w:hAnsi="Times New Roman"/>
                <w:sz w:val="20"/>
                <w:szCs w:val="20"/>
              </w:rPr>
              <w:t>Darbo vadovo vardas ir pavard</w:t>
            </w:r>
            <w:r w:rsidRPr="00E3360B">
              <w:rPr>
                <w:rFonts w:ascii="Times New Roman" w:hAnsi="Times New Roman"/>
                <w:sz w:val="20"/>
                <w:szCs w:val="20"/>
                <w:lang w:val="lt-LT"/>
              </w:rPr>
              <w:t>ė, mokyklos pavadinimas, mokyklos raštinės telefono numeris.</w:t>
            </w:r>
          </w:p>
        </w:tc>
        <w:tc>
          <w:tcPr>
            <w:tcW w:w="7392" w:type="dxa"/>
            <w:tcBorders>
              <w:top w:val="single" w:sz="4" w:space="0" w:color="000000"/>
              <w:left w:val="single" w:sz="4" w:space="0" w:color="000000"/>
              <w:bottom w:val="single" w:sz="4" w:space="0" w:color="000000"/>
              <w:right w:val="single" w:sz="4"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tc>
      </w:tr>
      <w:tr w:rsidR="00C47300" w:rsidRPr="00E3360B">
        <w:trPr>
          <w:trHeight w:val="567"/>
        </w:trPr>
        <w:tc>
          <w:tcPr>
            <w:tcW w:w="2050" w:type="dxa"/>
            <w:tcBorders>
              <w:top w:val="single" w:sz="4" w:space="0" w:color="000000"/>
              <w:left w:val="single" w:sz="4" w:space="0" w:color="000000"/>
              <w:bottom w:val="single" w:sz="4" w:space="0" w:color="000000"/>
              <w:right w:val="single" w:sz="2"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p w:rsidR="00C47300" w:rsidRPr="00E3360B" w:rsidRDefault="00C47300" w:rsidP="005C10CB">
            <w:pPr>
              <w:autoSpaceDE w:val="0"/>
              <w:autoSpaceDN w:val="0"/>
              <w:adjustRightInd w:val="0"/>
              <w:spacing w:after="0" w:line="240" w:lineRule="auto"/>
              <w:rPr>
                <w:rFonts w:cs="Calibri"/>
              </w:rPr>
            </w:pPr>
            <w:r w:rsidRPr="00E3360B">
              <w:rPr>
                <w:rFonts w:ascii="Times New Roman" w:hAnsi="Times New Roman"/>
                <w:sz w:val="20"/>
                <w:szCs w:val="20"/>
              </w:rPr>
              <w:t>Darbo pavadinimas</w:t>
            </w:r>
          </w:p>
        </w:tc>
        <w:tc>
          <w:tcPr>
            <w:tcW w:w="7392" w:type="dxa"/>
            <w:tcBorders>
              <w:top w:val="single" w:sz="4" w:space="0" w:color="000000"/>
              <w:left w:val="single" w:sz="4" w:space="0" w:color="000000"/>
              <w:bottom w:val="single" w:sz="4" w:space="0" w:color="000000"/>
              <w:right w:val="single" w:sz="4" w:space="0" w:color="000000"/>
            </w:tcBorders>
            <w:shd w:val="clear" w:color="000000" w:fill="FFFFFF"/>
          </w:tcPr>
          <w:p w:rsidR="00C47300" w:rsidRPr="00E3360B" w:rsidRDefault="00C47300" w:rsidP="005C10CB">
            <w:pPr>
              <w:autoSpaceDE w:val="0"/>
              <w:autoSpaceDN w:val="0"/>
              <w:adjustRightInd w:val="0"/>
              <w:spacing w:after="0" w:line="240" w:lineRule="auto"/>
              <w:rPr>
                <w:rFonts w:cs="Calibri"/>
              </w:rPr>
            </w:pPr>
          </w:p>
        </w:tc>
      </w:tr>
    </w:tbl>
    <w:p w:rsidR="00C47300" w:rsidRPr="005C10CB" w:rsidRDefault="00C47300" w:rsidP="005C10CB">
      <w:pPr>
        <w:autoSpaceDE w:val="0"/>
        <w:autoSpaceDN w:val="0"/>
        <w:adjustRightInd w:val="0"/>
        <w:spacing w:before="280" w:after="280" w:line="240" w:lineRule="auto"/>
        <w:rPr>
          <w:rFonts w:cs="Calibri"/>
        </w:rPr>
      </w:pPr>
    </w:p>
    <w:p w:rsidR="00C47300" w:rsidRPr="005C10CB" w:rsidRDefault="00C47300" w:rsidP="005C10CB">
      <w:pPr>
        <w:autoSpaceDE w:val="0"/>
        <w:autoSpaceDN w:val="0"/>
        <w:adjustRightInd w:val="0"/>
        <w:spacing w:before="280" w:after="280" w:line="240" w:lineRule="auto"/>
        <w:rPr>
          <w:rFonts w:ascii="Times New Roman" w:hAnsi="Times New Roman"/>
          <w:b/>
          <w:bCs/>
          <w:color w:val="000000"/>
          <w:sz w:val="20"/>
          <w:szCs w:val="20"/>
          <w:lang w:val="lt-LT"/>
        </w:rPr>
      </w:pPr>
      <w:r w:rsidRPr="005C10CB">
        <w:rPr>
          <w:rFonts w:ascii="Times New Roman" w:hAnsi="Times New Roman"/>
          <w:b/>
          <w:bCs/>
          <w:color w:val="000000"/>
          <w:sz w:val="20"/>
          <w:szCs w:val="20"/>
        </w:rPr>
        <w:t>Linkime k</w:t>
      </w:r>
      <w:r w:rsidRPr="005C10CB">
        <w:rPr>
          <w:rFonts w:ascii="Times New Roman" w:hAnsi="Times New Roman"/>
          <w:b/>
          <w:bCs/>
          <w:color w:val="000000"/>
          <w:sz w:val="20"/>
          <w:szCs w:val="20"/>
          <w:lang w:val="lt-LT"/>
        </w:rPr>
        <w:t>ūrybinio įkvėpimo, originalių idėjų ir sėkmės!</w:t>
      </w:r>
    </w:p>
    <w:p w:rsidR="00C47300" w:rsidRDefault="00C47300" w:rsidP="005C10CB">
      <w:r w:rsidRPr="005C10CB">
        <w:rPr>
          <w:rFonts w:ascii="Times New Roman" w:hAnsi="Times New Roman"/>
          <w:color w:val="000000"/>
          <w:sz w:val="20"/>
          <w:szCs w:val="20"/>
        </w:rPr>
        <w:t>Laukiame J</w:t>
      </w:r>
      <w:r w:rsidRPr="005C10CB">
        <w:rPr>
          <w:rFonts w:ascii="Times New Roman" w:hAnsi="Times New Roman"/>
          <w:color w:val="000000"/>
          <w:sz w:val="20"/>
          <w:szCs w:val="20"/>
          <w:lang w:val="lt-LT"/>
        </w:rPr>
        <w:t>ūsų darbų!</w:t>
      </w:r>
    </w:p>
    <w:sectPr w:rsidR="00C47300" w:rsidSect="00362159">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00" w:rsidRDefault="00C47300" w:rsidP="00DE0C54">
      <w:pPr>
        <w:spacing w:after="0" w:line="240" w:lineRule="auto"/>
      </w:pPr>
      <w:r>
        <w:separator/>
      </w:r>
    </w:p>
  </w:endnote>
  <w:endnote w:type="continuationSeparator" w:id="0">
    <w:p w:rsidR="00C47300" w:rsidRDefault="00C47300" w:rsidP="00DE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00" w:rsidRDefault="00C47300" w:rsidP="00DE0C54">
      <w:pPr>
        <w:spacing w:after="0" w:line="240" w:lineRule="auto"/>
      </w:pPr>
      <w:r>
        <w:separator/>
      </w:r>
    </w:p>
  </w:footnote>
  <w:footnote w:type="continuationSeparator" w:id="0">
    <w:p w:rsidR="00C47300" w:rsidRDefault="00C47300" w:rsidP="00DE0C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5132"/>
    <w:multiLevelType w:val="hybridMultilevel"/>
    <w:tmpl w:val="9DAAF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9D434A2"/>
    <w:multiLevelType w:val="hybridMultilevel"/>
    <w:tmpl w:val="64B273A6"/>
    <w:lvl w:ilvl="0" w:tplc="04270001">
      <w:start w:val="1"/>
      <w:numFmt w:val="bullet"/>
      <w:lvlText w:val=""/>
      <w:lvlJc w:val="left"/>
      <w:pPr>
        <w:ind w:left="2040" w:hanging="360"/>
      </w:pPr>
      <w:rPr>
        <w:rFonts w:ascii="Symbol" w:hAnsi="Symbol" w:hint="default"/>
      </w:rPr>
    </w:lvl>
    <w:lvl w:ilvl="1" w:tplc="04270003" w:tentative="1">
      <w:start w:val="1"/>
      <w:numFmt w:val="bullet"/>
      <w:lvlText w:val="o"/>
      <w:lvlJc w:val="left"/>
      <w:pPr>
        <w:ind w:left="2760" w:hanging="360"/>
      </w:pPr>
      <w:rPr>
        <w:rFonts w:ascii="Courier New" w:hAnsi="Courier New" w:hint="default"/>
      </w:rPr>
    </w:lvl>
    <w:lvl w:ilvl="2" w:tplc="04270005" w:tentative="1">
      <w:start w:val="1"/>
      <w:numFmt w:val="bullet"/>
      <w:lvlText w:val=""/>
      <w:lvlJc w:val="left"/>
      <w:pPr>
        <w:ind w:left="3480" w:hanging="360"/>
      </w:pPr>
      <w:rPr>
        <w:rFonts w:ascii="Wingdings" w:hAnsi="Wingdings" w:hint="default"/>
      </w:rPr>
    </w:lvl>
    <w:lvl w:ilvl="3" w:tplc="04270001" w:tentative="1">
      <w:start w:val="1"/>
      <w:numFmt w:val="bullet"/>
      <w:lvlText w:val=""/>
      <w:lvlJc w:val="left"/>
      <w:pPr>
        <w:ind w:left="4200" w:hanging="360"/>
      </w:pPr>
      <w:rPr>
        <w:rFonts w:ascii="Symbol" w:hAnsi="Symbol" w:hint="default"/>
      </w:rPr>
    </w:lvl>
    <w:lvl w:ilvl="4" w:tplc="04270003" w:tentative="1">
      <w:start w:val="1"/>
      <w:numFmt w:val="bullet"/>
      <w:lvlText w:val="o"/>
      <w:lvlJc w:val="left"/>
      <w:pPr>
        <w:ind w:left="4920" w:hanging="360"/>
      </w:pPr>
      <w:rPr>
        <w:rFonts w:ascii="Courier New" w:hAnsi="Courier New" w:hint="default"/>
      </w:rPr>
    </w:lvl>
    <w:lvl w:ilvl="5" w:tplc="04270005" w:tentative="1">
      <w:start w:val="1"/>
      <w:numFmt w:val="bullet"/>
      <w:lvlText w:val=""/>
      <w:lvlJc w:val="left"/>
      <w:pPr>
        <w:ind w:left="5640" w:hanging="360"/>
      </w:pPr>
      <w:rPr>
        <w:rFonts w:ascii="Wingdings" w:hAnsi="Wingdings" w:hint="default"/>
      </w:rPr>
    </w:lvl>
    <w:lvl w:ilvl="6" w:tplc="04270001" w:tentative="1">
      <w:start w:val="1"/>
      <w:numFmt w:val="bullet"/>
      <w:lvlText w:val=""/>
      <w:lvlJc w:val="left"/>
      <w:pPr>
        <w:ind w:left="6360" w:hanging="360"/>
      </w:pPr>
      <w:rPr>
        <w:rFonts w:ascii="Symbol" w:hAnsi="Symbol" w:hint="default"/>
      </w:rPr>
    </w:lvl>
    <w:lvl w:ilvl="7" w:tplc="04270003" w:tentative="1">
      <w:start w:val="1"/>
      <w:numFmt w:val="bullet"/>
      <w:lvlText w:val="o"/>
      <w:lvlJc w:val="left"/>
      <w:pPr>
        <w:ind w:left="7080" w:hanging="360"/>
      </w:pPr>
      <w:rPr>
        <w:rFonts w:ascii="Courier New" w:hAnsi="Courier New" w:hint="default"/>
      </w:rPr>
    </w:lvl>
    <w:lvl w:ilvl="8" w:tplc="04270005" w:tentative="1">
      <w:start w:val="1"/>
      <w:numFmt w:val="bullet"/>
      <w:lvlText w:val=""/>
      <w:lvlJc w:val="left"/>
      <w:pPr>
        <w:ind w:left="78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0CB"/>
    <w:rsid w:val="00003B10"/>
    <w:rsid w:val="001228DB"/>
    <w:rsid w:val="0013000A"/>
    <w:rsid w:val="0022325B"/>
    <w:rsid w:val="00316364"/>
    <w:rsid w:val="00362159"/>
    <w:rsid w:val="0036238C"/>
    <w:rsid w:val="003D6219"/>
    <w:rsid w:val="003F2739"/>
    <w:rsid w:val="003F7392"/>
    <w:rsid w:val="004055A0"/>
    <w:rsid w:val="00471B8D"/>
    <w:rsid w:val="004A54CA"/>
    <w:rsid w:val="00522358"/>
    <w:rsid w:val="00582123"/>
    <w:rsid w:val="005C10CB"/>
    <w:rsid w:val="00611A45"/>
    <w:rsid w:val="0065754E"/>
    <w:rsid w:val="00743D9F"/>
    <w:rsid w:val="00850DF4"/>
    <w:rsid w:val="00937BFA"/>
    <w:rsid w:val="00A0054C"/>
    <w:rsid w:val="00A02A65"/>
    <w:rsid w:val="00A37DF2"/>
    <w:rsid w:val="00B0124B"/>
    <w:rsid w:val="00B20236"/>
    <w:rsid w:val="00BE450C"/>
    <w:rsid w:val="00C24A2D"/>
    <w:rsid w:val="00C47300"/>
    <w:rsid w:val="00D1633E"/>
    <w:rsid w:val="00D51A3C"/>
    <w:rsid w:val="00D549EF"/>
    <w:rsid w:val="00D87A6A"/>
    <w:rsid w:val="00DC35C6"/>
    <w:rsid w:val="00DD495C"/>
    <w:rsid w:val="00DE0C54"/>
    <w:rsid w:val="00E3360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5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10CB"/>
    <w:rPr>
      <w:rFonts w:ascii="Tahoma" w:hAnsi="Tahoma" w:cs="Tahoma"/>
      <w:sz w:val="16"/>
      <w:szCs w:val="16"/>
    </w:rPr>
  </w:style>
  <w:style w:type="character" w:styleId="Hyperlink">
    <w:name w:val="Hyperlink"/>
    <w:basedOn w:val="DefaultParagraphFont"/>
    <w:uiPriority w:val="99"/>
    <w:rsid w:val="00D87A6A"/>
    <w:rPr>
      <w:rFonts w:cs="Times New Roman"/>
      <w:color w:val="0000FF"/>
      <w:u w:val="single"/>
    </w:rPr>
  </w:style>
  <w:style w:type="paragraph" w:styleId="ListParagraph">
    <w:name w:val="List Paragraph"/>
    <w:basedOn w:val="Normal"/>
    <w:uiPriority w:val="99"/>
    <w:qFormat/>
    <w:rsid w:val="00DE0C54"/>
    <w:pPr>
      <w:ind w:left="720"/>
      <w:contextualSpacing/>
    </w:pPr>
  </w:style>
  <w:style w:type="paragraph" w:styleId="Header">
    <w:name w:val="header"/>
    <w:basedOn w:val="Normal"/>
    <w:link w:val="HeaderChar"/>
    <w:uiPriority w:val="99"/>
    <w:semiHidden/>
    <w:rsid w:val="00DE0C5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DE0C54"/>
    <w:rPr>
      <w:rFonts w:cs="Times New Roman"/>
    </w:rPr>
  </w:style>
  <w:style w:type="paragraph" w:styleId="Footer">
    <w:name w:val="footer"/>
    <w:basedOn w:val="Normal"/>
    <w:link w:val="FooterChar"/>
    <w:uiPriority w:val="99"/>
    <w:semiHidden/>
    <w:rsid w:val="00DE0C5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DE0C5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trimonys.salcininkai.lm.l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kbutr@email.lt" TargetMode="External"/><Relationship Id="rId5" Type="http://schemas.openxmlformats.org/officeDocument/2006/relationships/footnotes" Target="footnotes.xml"/><Relationship Id="rId10" Type="http://schemas.openxmlformats.org/officeDocument/2006/relationships/hyperlink" Target="http://www.salcininkai.lt" TargetMode="External"/><Relationship Id="rId4" Type="http://schemas.openxmlformats.org/officeDocument/2006/relationships/webSettings" Target="webSettings.xml"/><Relationship Id="rId9" Type="http://schemas.openxmlformats.org/officeDocument/2006/relationships/hyperlink" Target="http://www.butrimonys.salcininkai.l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4676</Words>
  <Characters>2666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inesa_suchocka</cp:lastModifiedBy>
  <cp:revision>5</cp:revision>
  <cp:lastPrinted>2015-01-15T09:36:00Z</cp:lastPrinted>
  <dcterms:created xsi:type="dcterms:W3CDTF">2015-01-13T07:32:00Z</dcterms:created>
  <dcterms:modified xsi:type="dcterms:W3CDTF">2015-01-16T08:52:00Z</dcterms:modified>
</cp:coreProperties>
</file>