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1B" w:rsidRDefault="00B95D1B" w:rsidP="00B95D1B">
      <w:pPr>
        <w:ind w:left="5812"/>
        <w:jc w:val="both"/>
      </w:pPr>
      <w:bookmarkStart w:id="0" w:name="_GoBack"/>
      <w:bookmarkEnd w:id="0"/>
      <w:r>
        <w:t xml:space="preserve">Šalčininkų rajono savivaldybės                               neformaliojo vaikų švietimo </w:t>
      </w:r>
    </w:p>
    <w:p w:rsidR="00B95D1B" w:rsidRDefault="00B95D1B" w:rsidP="00B95D1B">
      <w:pPr>
        <w:ind w:left="5812"/>
        <w:jc w:val="both"/>
      </w:pPr>
      <w:r>
        <w:t>lėšų skyrimo ir naudojimo 2015 metams tvarkos aprašo</w:t>
      </w:r>
    </w:p>
    <w:p w:rsidR="00B95D1B" w:rsidRDefault="00B95D1B" w:rsidP="00B95D1B">
      <w:pPr>
        <w:ind w:left="5812"/>
        <w:jc w:val="both"/>
      </w:pPr>
      <w:r>
        <w:t xml:space="preserve">1 priedas </w:t>
      </w:r>
    </w:p>
    <w:p w:rsidR="00B95D1B" w:rsidRDefault="00B95D1B" w:rsidP="00B95D1B">
      <w:pPr>
        <w:pStyle w:val="Title"/>
      </w:pPr>
    </w:p>
    <w:p w:rsidR="00B95D1B" w:rsidRDefault="00B95D1B" w:rsidP="00B95D1B">
      <w:pPr>
        <w:autoSpaceDE w:val="0"/>
        <w:autoSpaceDN w:val="0"/>
        <w:adjustRightInd w:val="0"/>
        <w:jc w:val="center"/>
        <w:rPr>
          <w:b/>
          <w:bCs/>
          <w:noProof w:val="0"/>
        </w:rPr>
      </w:pPr>
      <w:r>
        <w:rPr>
          <w:b/>
          <w:bCs/>
        </w:rPr>
        <w:t>LAISVOJO MOKYTOJO</w:t>
      </w:r>
    </w:p>
    <w:p w:rsidR="00B95D1B" w:rsidRDefault="00B95D1B" w:rsidP="00B95D1B">
      <w:pPr>
        <w:jc w:val="center"/>
        <w:rPr>
          <w:b/>
          <w:bCs/>
        </w:rPr>
      </w:pPr>
      <w:r>
        <w:rPr>
          <w:b/>
          <w:bCs/>
        </w:rPr>
        <w:t>DUOMENŲ REGISTRAVIMO KORTELĖ</w:t>
      </w:r>
    </w:p>
    <w:p w:rsidR="00B95D1B" w:rsidRDefault="00B95D1B" w:rsidP="00B95D1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95D1B" w:rsidTr="00160BF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1B" w:rsidRPr="00A64209" w:rsidRDefault="00B95D1B" w:rsidP="00160BFF">
            <w:pPr>
              <w:jc w:val="center"/>
              <w:rPr>
                <w:b/>
                <w:bCs/>
              </w:rPr>
            </w:pPr>
            <w:r w:rsidRPr="00A64209">
              <w:rPr>
                <w:b/>
                <w:bCs/>
              </w:rPr>
              <w:t>Duomenų pavadinimas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64209">
              <w:rPr>
                <w:b/>
                <w:bCs/>
              </w:rPr>
              <w:t>Duomenų reikšmė</w:t>
            </w:r>
          </w:p>
          <w:p w:rsidR="00B95D1B" w:rsidRPr="00A64209" w:rsidRDefault="00B95D1B" w:rsidP="00160BFF">
            <w:pPr>
              <w:jc w:val="center"/>
              <w:rPr>
                <w:b/>
                <w:bCs/>
              </w:rPr>
            </w:pPr>
          </w:p>
        </w:tc>
      </w:tr>
      <w:tr w:rsidR="00B95D1B" w:rsidTr="00160BF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Fizinio asmens vardas ir pavardė</w:t>
            </w:r>
          </w:p>
          <w:p w:rsidR="00B95D1B" w:rsidRPr="00A64209" w:rsidRDefault="00B95D1B" w:rsidP="00160BF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34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Individualios veiklos pažymos išdavimo duomenys (išdavimo data ir numeris, veiklos vykdymo pradžios ir veiklos vykdymo nutraukimo datos) arba verslo liudijimo išdavimo duomenys (data ir numeris), galiojimo data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34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Verslo liudijime arba individualios veiklos pažymoje nurodytos vykdomos veiklos rūšies (-ių) kodai ir pavadinimai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34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1B" w:rsidRPr="00A64209" w:rsidRDefault="00B95D1B" w:rsidP="00160BF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Veiklos vietos vykdymo adresas (jei yra)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24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Telefono numeris</w:t>
            </w:r>
          </w:p>
          <w:p w:rsidR="00B95D1B" w:rsidRPr="00A64209" w:rsidRDefault="00B95D1B" w:rsidP="00160BF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30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Fakso numeris</w:t>
            </w:r>
          </w:p>
          <w:p w:rsidR="00B95D1B" w:rsidRDefault="00B95D1B" w:rsidP="00160BFF">
            <w:pPr>
              <w:autoSpaceDE w:val="0"/>
              <w:autoSpaceDN w:val="0"/>
              <w:adjustRightInd w:val="0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1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Elektroninio pašto adresas</w:t>
            </w:r>
          </w:p>
          <w:p w:rsidR="00B95D1B" w:rsidRDefault="00B95D1B" w:rsidP="00160BFF">
            <w:pPr>
              <w:autoSpaceDE w:val="0"/>
              <w:autoSpaceDN w:val="0"/>
              <w:adjustRightInd w:val="0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23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Interneto svetainės adresas</w:t>
            </w:r>
          </w:p>
          <w:p w:rsidR="00B95D1B" w:rsidRDefault="00B95D1B" w:rsidP="00160BFF">
            <w:pPr>
              <w:autoSpaceDE w:val="0"/>
              <w:autoSpaceDN w:val="0"/>
              <w:adjustRightInd w:val="0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21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Finansavimo šaltiniai</w:t>
            </w:r>
          </w:p>
          <w:p w:rsidR="00B95D1B" w:rsidRDefault="00B95D1B" w:rsidP="00160BFF">
            <w:pPr>
              <w:autoSpaceDE w:val="0"/>
              <w:autoSpaceDN w:val="0"/>
              <w:adjustRightInd w:val="0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36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Default="00B95D1B" w:rsidP="00160BFF">
            <w:pPr>
              <w:autoSpaceDE w:val="0"/>
              <w:autoSpaceDN w:val="0"/>
              <w:adjustRightInd w:val="0"/>
            </w:pPr>
            <w:r>
              <w:t>Mokymo kalbos</w:t>
            </w:r>
          </w:p>
          <w:p w:rsidR="00B95D1B" w:rsidRDefault="00B95D1B" w:rsidP="00160BFF">
            <w:pPr>
              <w:autoSpaceDE w:val="0"/>
              <w:autoSpaceDN w:val="0"/>
              <w:adjustRightInd w:val="0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  <w:tr w:rsidR="00B95D1B" w:rsidTr="00160BFF">
        <w:trPr>
          <w:trHeight w:val="262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Default="00B95D1B" w:rsidP="00160BFF">
            <w:r>
              <w:t>Mokymosi proceso organizavimo būdai</w:t>
            </w:r>
          </w:p>
          <w:p w:rsidR="00B95D1B" w:rsidRDefault="00B95D1B" w:rsidP="00160BFF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1B" w:rsidRPr="00A64209" w:rsidRDefault="00B95D1B" w:rsidP="00160BFF">
            <w:pPr>
              <w:rPr>
                <w:b/>
                <w:bCs/>
              </w:rPr>
            </w:pPr>
          </w:p>
        </w:tc>
      </w:tr>
    </w:tbl>
    <w:p w:rsidR="00B95D1B" w:rsidRDefault="00B95D1B" w:rsidP="00B95D1B">
      <w:pPr>
        <w:rPr>
          <w:b/>
          <w:bCs/>
        </w:rPr>
      </w:pPr>
    </w:p>
    <w:p w:rsidR="00B95D1B" w:rsidRDefault="00B95D1B" w:rsidP="00B95D1B"/>
    <w:p w:rsidR="00B95D1B" w:rsidRDefault="00B95D1B" w:rsidP="00B95D1B">
      <w:pPr>
        <w:autoSpaceDE w:val="0"/>
        <w:autoSpaceDN w:val="0"/>
        <w:adjustRightInd w:val="0"/>
      </w:pPr>
      <w:r>
        <w:t>Duomenis tikslinant, pildomi tik atnaujinami laukeliai</w:t>
      </w:r>
    </w:p>
    <w:p w:rsidR="00B95D1B" w:rsidRDefault="00B95D1B" w:rsidP="00B95D1B">
      <w:pPr>
        <w:autoSpaceDE w:val="0"/>
        <w:autoSpaceDN w:val="0"/>
        <w:adjustRightInd w:val="0"/>
      </w:pPr>
    </w:p>
    <w:p w:rsidR="00B95D1B" w:rsidRDefault="00B95D1B" w:rsidP="00B95D1B">
      <w:pPr>
        <w:autoSpaceDE w:val="0"/>
        <w:autoSpaceDN w:val="0"/>
        <w:adjustRightInd w:val="0"/>
      </w:pPr>
      <w:r>
        <w:t>____________ _____________________</w:t>
      </w:r>
    </w:p>
    <w:p w:rsidR="00B95D1B" w:rsidRDefault="00B95D1B" w:rsidP="00B95D1B">
      <w:r>
        <w:t>(parašas) (vardas, pavardė)</w:t>
      </w:r>
    </w:p>
    <w:p w:rsidR="00B95D1B" w:rsidRDefault="00B95D1B" w:rsidP="00B95D1B">
      <w:pPr>
        <w:pStyle w:val="Title"/>
        <w:rPr>
          <w:b w:val="0"/>
          <w:bCs w:val="0"/>
        </w:rPr>
      </w:pPr>
    </w:p>
    <w:sectPr w:rsidR="00B95D1B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E7" w:rsidRDefault="00EC69E7">
      <w:r>
        <w:separator/>
      </w:r>
    </w:p>
  </w:endnote>
  <w:endnote w:type="continuationSeparator" w:id="0">
    <w:p w:rsidR="00EC69E7" w:rsidRDefault="00EC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E7" w:rsidRDefault="00EC69E7">
      <w:r>
        <w:separator/>
      </w:r>
    </w:p>
  </w:footnote>
  <w:footnote w:type="continuationSeparator" w:id="0">
    <w:p w:rsidR="00EC69E7" w:rsidRDefault="00EC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1E71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5D1B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350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69E7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C42FDD-A501-461B-AB49-938C72E0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Irina Lovkeliene</cp:lastModifiedBy>
  <cp:revision>2</cp:revision>
  <cp:lastPrinted>2015-09-10T08:07:00Z</cp:lastPrinted>
  <dcterms:created xsi:type="dcterms:W3CDTF">2015-09-10T08:07:00Z</dcterms:created>
  <dcterms:modified xsi:type="dcterms:W3CDTF">2015-09-10T08:07:00Z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NEFORMALIOJO VAIKŲ ŠVIETIMO LĖŠŲ SKYRIMO IR NAUDOJIMO 2015 METAMS TVARKOS APRAŠO PATVIRTINIMO</vt:lpwstr>
  </property>
  <property fmtid="{D5CDD505-2E9C-101B-9397-08002B2CF9AE}" pid="3" name="DLX:Registered">
    <vt:lpwstr>2015.08.27</vt:lpwstr>
  </property>
  <property fmtid="{D5CDD505-2E9C-101B-9397-08002B2CF9AE}" pid="4" name="DLX:RegistrationNo">
    <vt:lpwstr>T-176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