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47" w:rsidRDefault="00C36547" w:rsidP="00C36547">
      <w:pPr>
        <w:keepLines/>
        <w:ind w:left="64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Triukšmo šaltinių valdytojų, kurie nėra ūkio subjektai,   </w:t>
      </w:r>
    </w:p>
    <w:p w:rsidR="00C36547" w:rsidRDefault="00C36547" w:rsidP="00C36547">
      <w:pPr>
        <w:keepLines/>
        <w:ind w:left="64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planinių patikrinimų taisyklių </w:t>
      </w:r>
    </w:p>
    <w:p w:rsidR="00C36547" w:rsidRDefault="00C36547" w:rsidP="00C36547">
      <w:pPr>
        <w:keepLines/>
        <w:ind w:left="64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 priedas</w:t>
      </w:r>
    </w:p>
    <w:p w:rsidR="00C36547" w:rsidRDefault="00C36547" w:rsidP="00C36547">
      <w:pPr>
        <w:keepLines/>
        <w:ind w:left="6480"/>
        <w:jc w:val="both"/>
        <w:rPr>
          <w:bCs/>
          <w:sz w:val="22"/>
          <w:szCs w:val="22"/>
        </w:rPr>
      </w:pPr>
    </w:p>
    <w:p w:rsidR="00C36547" w:rsidRDefault="00C36547" w:rsidP="00C36547">
      <w:pPr>
        <w:jc w:val="center"/>
      </w:pPr>
      <w:r>
        <w:rPr>
          <w:rFonts w:eastAsia="Calibri"/>
        </w:rPr>
        <w:t>_____________________________________________________________________</w:t>
      </w:r>
    </w:p>
    <w:p w:rsidR="00C36547" w:rsidRDefault="00C36547" w:rsidP="00C36547">
      <w:pPr>
        <w:jc w:val="center"/>
      </w:pPr>
      <w:r>
        <w:rPr>
          <w:rFonts w:eastAsia="Calibri"/>
          <w:i/>
          <w:sz w:val="20"/>
          <w:szCs w:val="20"/>
        </w:rPr>
        <w:t>(Vardas, pavardė)</w:t>
      </w:r>
    </w:p>
    <w:p w:rsidR="00C36547" w:rsidRDefault="00C36547" w:rsidP="00C36547">
      <w:pPr>
        <w:jc w:val="center"/>
      </w:pPr>
      <w:r>
        <w:rPr>
          <w:rFonts w:eastAsia="Calibri"/>
        </w:rPr>
        <w:t>_____________________________________________________________________</w:t>
      </w:r>
    </w:p>
    <w:p w:rsidR="00C36547" w:rsidRDefault="00C36547" w:rsidP="00C36547">
      <w:pPr>
        <w:jc w:val="center"/>
      </w:pPr>
      <w:r>
        <w:rPr>
          <w:rFonts w:eastAsia="Calibri"/>
          <w:i/>
          <w:sz w:val="20"/>
          <w:szCs w:val="20"/>
        </w:rPr>
        <w:t>(Gyvenamosios vietos adresas)</w:t>
      </w:r>
    </w:p>
    <w:p w:rsidR="00C36547" w:rsidRDefault="00C36547" w:rsidP="00C36547">
      <w:pPr>
        <w:jc w:val="center"/>
      </w:pPr>
      <w:r>
        <w:rPr>
          <w:rFonts w:eastAsia="Calibri"/>
        </w:rPr>
        <w:t>_____________________________________________________________________</w:t>
      </w:r>
    </w:p>
    <w:p w:rsidR="00C36547" w:rsidRDefault="00C36547" w:rsidP="00C36547">
      <w:pPr>
        <w:jc w:val="center"/>
      </w:pPr>
      <w:r>
        <w:rPr>
          <w:rFonts w:eastAsia="Calibri"/>
          <w:i/>
          <w:sz w:val="20"/>
          <w:szCs w:val="20"/>
        </w:rPr>
        <w:t>(Telefono numeris, el. pašto adresas)</w:t>
      </w:r>
    </w:p>
    <w:p w:rsidR="00C36547" w:rsidRDefault="00C36547" w:rsidP="00C36547">
      <w:pPr>
        <w:jc w:val="both"/>
        <w:rPr>
          <w:rFonts w:eastAsia="Calibri"/>
          <w:lang w:val="es-ES"/>
        </w:rPr>
      </w:pPr>
    </w:p>
    <w:p w:rsidR="00C36547" w:rsidRDefault="00C36547" w:rsidP="00C36547">
      <w:pPr>
        <w:jc w:val="both"/>
      </w:pPr>
      <w:r>
        <w:rPr>
          <w:rFonts w:eastAsia="Calibri"/>
        </w:rPr>
        <w:t>Šalčininkų rajono savivaldybės administracijai</w:t>
      </w:r>
    </w:p>
    <w:p w:rsidR="00C36547" w:rsidRDefault="00C36547" w:rsidP="00C36547">
      <w:pPr>
        <w:ind w:firstLine="62"/>
        <w:jc w:val="both"/>
        <w:rPr>
          <w:rFonts w:eastAsia="Calibri"/>
          <w:lang w:val="es-ES"/>
        </w:rPr>
      </w:pPr>
    </w:p>
    <w:p w:rsidR="00C36547" w:rsidRDefault="00C36547" w:rsidP="00C36547">
      <w:pPr>
        <w:jc w:val="center"/>
      </w:pPr>
      <w:r>
        <w:rPr>
          <w:rFonts w:eastAsia="Calibri"/>
          <w:b/>
          <w:bCs/>
          <w:caps/>
        </w:rPr>
        <w:t>Pranešimas</w:t>
      </w:r>
    </w:p>
    <w:p w:rsidR="00C36547" w:rsidRDefault="00C36547" w:rsidP="00C36547">
      <w:pPr>
        <w:jc w:val="center"/>
      </w:pPr>
      <w:r>
        <w:rPr>
          <w:rFonts w:eastAsia="Calibri"/>
        </w:rPr>
        <w:t xml:space="preserve">20____ - ____ -  ____  Nr. </w:t>
      </w:r>
    </w:p>
    <w:p w:rsidR="00C36547" w:rsidRDefault="00C36547" w:rsidP="00C36547">
      <w:pPr>
        <w:jc w:val="center"/>
      </w:pPr>
      <w:r>
        <w:rPr>
          <w:rFonts w:eastAsia="Calibri"/>
        </w:rPr>
        <w:t xml:space="preserve">Šalčininkai </w:t>
      </w:r>
    </w:p>
    <w:p w:rsidR="00C36547" w:rsidRDefault="00C36547" w:rsidP="00C36547">
      <w:pPr>
        <w:ind w:firstLine="720"/>
        <w:jc w:val="both"/>
        <w:rPr>
          <w:rFonts w:eastAsia="Calibri"/>
        </w:rPr>
      </w:pPr>
    </w:p>
    <w:p w:rsidR="00C36547" w:rsidRDefault="00C36547" w:rsidP="00C36547">
      <w:pPr>
        <w:ind w:firstLine="720"/>
        <w:jc w:val="both"/>
        <w:rPr>
          <w:rFonts w:eastAsia="Calibri"/>
        </w:rPr>
      </w:pPr>
      <w:r>
        <w:rPr>
          <w:rFonts w:eastAsia="Calibri"/>
        </w:rPr>
        <w:t>Atsižvelgdamas į Lietuvos Respublikos triukšmo valdymo įstatymo 14 straipsnio 2 dalį, teikiu šią informaciją:</w:t>
      </w: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>1. Planuoju pradėti darbus gyvenamojoje vietovėje ______________________________________</w:t>
      </w:r>
    </w:p>
    <w:p w:rsidR="00C36547" w:rsidRDefault="00C36547" w:rsidP="00C36547">
      <w:pPr>
        <w:ind w:left="5040" w:firstLine="720"/>
        <w:jc w:val="both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(remontuojamų patalpų adresas)</w:t>
      </w: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C36547" w:rsidRDefault="00C36547" w:rsidP="00C36547">
      <w:pPr>
        <w:rPr>
          <w:rFonts w:eastAsia="Calibri"/>
        </w:rPr>
      </w:pPr>
      <w:r>
        <w:rPr>
          <w:rFonts w:eastAsia="Calibri"/>
        </w:rPr>
        <w:t>1.1. Darbų apimtys:</w:t>
      </w:r>
    </w:p>
    <w:p w:rsidR="00C36547" w:rsidRDefault="00C36547" w:rsidP="00C36547">
      <w:pPr>
        <w:ind w:firstLine="720"/>
      </w:pPr>
      <w:r>
        <w:rPr>
          <w:rFonts w:ascii="Wingdings" w:eastAsia="Wingdings" w:hAnsi="Wingdings" w:cs="Wingdings"/>
          <w:szCs w:val="20"/>
        </w:rPr>
        <w:t></w:t>
      </w:r>
      <w:r>
        <w:rPr>
          <w:szCs w:val="20"/>
        </w:rPr>
        <w:t xml:space="preserve"> </w:t>
      </w:r>
      <w:r>
        <w:rPr>
          <w:rFonts w:eastAsia="Calibri"/>
        </w:rPr>
        <w:t>statybos</w:t>
      </w:r>
      <w:r>
        <w:rPr>
          <w:rFonts w:eastAsia="Calibri"/>
          <w:sz w:val="20"/>
          <w:szCs w:val="20"/>
        </w:rPr>
        <w:t xml:space="preserve">, 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rFonts w:ascii="Wingdings" w:eastAsia="Wingdings" w:hAnsi="Wingdings" w:cs="Wingdings"/>
          <w:szCs w:val="20"/>
        </w:rPr>
        <w:t></w:t>
      </w:r>
      <w:r>
        <w:rPr>
          <w:szCs w:val="20"/>
        </w:rPr>
        <w:t xml:space="preserve"> </w:t>
      </w:r>
      <w:r>
        <w:rPr>
          <w:rFonts w:eastAsia="Calibri"/>
        </w:rPr>
        <w:t>remonto</w:t>
      </w:r>
      <w:r>
        <w:rPr>
          <w:rFonts w:eastAsia="Calibri"/>
          <w:sz w:val="20"/>
          <w:szCs w:val="20"/>
        </w:rPr>
        <w:t>,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rFonts w:ascii="Wingdings" w:eastAsia="Wingdings" w:hAnsi="Wingdings" w:cs="Wingdings"/>
          <w:szCs w:val="20"/>
        </w:rPr>
        <w:t></w:t>
      </w:r>
      <w:r>
        <w:rPr>
          <w:szCs w:val="20"/>
        </w:rPr>
        <w:t xml:space="preserve"> </w:t>
      </w:r>
      <w:r>
        <w:rPr>
          <w:rFonts w:eastAsia="Calibri"/>
        </w:rPr>
        <w:t>montavimo,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rFonts w:ascii="Wingdings" w:eastAsia="Wingdings" w:hAnsi="Wingdings" w:cs="Wingdings"/>
          <w:szCs w:val="20"/>
        </w:rPr>
        <w:t></w:t>
      </w:r>
      <w:r>
        <w:rPr>
          <w:szCs w:val="20"/>
        </w:rPr>
        <w:t xml:space="preserve"> </w:t>
      </w:r>
      <w:r>
        <w:rPr>
          <w:rFonts w:eastAsia="Calibri"/>
        </w:rPr>
        <w:t>griovimo.</w:t>
      </w:r>
    </w:p>
    <w:p w:rsidR="00C36547" w:rsidRDefault="00C36547" w:rsidP="00C36547">
      <w:pPr>
        <w:rPr>
          <w:rFonts w:eastAsia="Calibri"/>
        </w:rPr>
      </w:pPr>
      <w:r>
        <w:rPr>
          <w:rFonts w:eastAsia="Calibri"/>
        </w:rPr>
        <w:t xml:space="preserve">1.2. Darbų pobūdis: </w:t>
      </w:r>
    </w:p>
    <w:p w:rsidR="00C36547" w:rsidRDefault="00C36547" w:rsidP="00C36547">
      <w:pPr>
        <w:ind w:firstLine="720"/>
      </w:pP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pertvarų griovimas, 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baldų montavimas, 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betonavimas, </w:t>
      </w:r>
    </w:p>
    <w:p w:rsidR="00C36547" w:rsidRDefault="00C36547" w:rsidP="00C36547">
      <w:pPr>
        <w:ind w:firstLine="720"/>
      </w:pP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san</w:t>
      </w:r>
      <w:proofErr w:type="spellEnd"/>
      <w:r>
        <w:rPr>
          <w:rFonts w:eastAsia="Calibri"/>
        </w:rPr>
        <w:t>. mazgų keitimas,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plytelių klijavimas, 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tinkavimas, </w:t>
      </w:r>
    </w:p>
    <w:p w:rsidR="00C36547" w:rsidRDefault="00C36547" w:rsidP="00C36547">
      <w:pPr>
        <w:ind w:firstLine="720"/>
      </w:pP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elektr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instaliac</w:t>
      </w:r>
      <w:proofErr w:type="spellEnd"/>
      <w:r>
        <w:rPr>
          <w:rFonts w:eastAsia="Calibri"/>
        </w:rPr>
        <w:t>. keitimas,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durų (langų) keitimas, 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kita. </w:t>
      </w: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>Kita ___________________________________________________________________________</w:t>
      </w:r>
    </w:p>
    <w:p w:rsidR="00C36547" w:rsidRDefault="00C36547" w:rsidP="00C36547">
      <w:pPr>
        <w:rPr>
          <w:rFonts w:eastAsia="Calibri"/>
        </w:rPr>
      </w:pPr>
      <w:r>
        <w:rPr>
          <w:rFonts w:eastAsia="Calibri"/>
        </w:rPr>
        <w:t xml:space="preserve">1.3. Numatomi galimi triukšmo šaltiniai: </w:t>
      </w:r>
    </w:p>
    <w:p w:rsidR="00C36547" w:rsidRDefault="00C36547" w:rsidP="00C36547">
      <w:pPr>
        <w:ind w:firstLine="720"/>
      </w:pP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pneumatinis plaktukas, 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diskinis pjūklas, 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elektr</w:t>
      </w:r>
      <w:proofErr w:type="spellEnd"/>
      <w:r>
        <w:rPr>
          <w:rFonts w:eastAsia="Calibri"/>
        </w:rPr>
        <w:t xml:space="preserve">. perforatorius, </w:t>
      </w:r>
    </w:p>
    <w:p w:rsidR="00C36547" w:rsidRDefault="00C36547" w:rsidP="00C36547">
      <w:pPr>
        <w:ind w:firstLine="720"/>
      </w:pP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kūjis,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elektr</w:t>
      </w:r>
      <w:proofErr w:type="spellEnd"/>
      <w:r>
        <w:rPr>
          <w:rFonts w:eastAsia="Calibri"/>
        </w:rPr>
        <w:t xml:space="preserve">. maišytuvas, 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elektr</w:t>
      </w:r>
      <w:proofErr w:type="spellEnd"/>
      <w:r>
        <w:rPr>
          <w:rFonts w:eastAsia="Calibri"/>
        </w:rPr>
        <w:t xml:space="preserve">. oblius, </w:t>
      </w:r>
      <w:r>
        <w:rPr>
          <w:rFonts w:eastAsia="Calibri"/>
        </w:rPr>
        <w:tab/>
      </w:r>
    </w:p>
    <w:p w:rsidR="00C36547" w:rsidRDefault="00C36547" w:rsidP="00C36547">
      <w:pPr>
        <w:ind w:firstLine="720"/>
      </w:pP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elektr</w:t>
      </w:r>
      <w:proofErr w:type="spellEnd"/>
      <w:r>
        <w:rPr>
          <w:rFonts w:eastAsia="Calibri"/>
        </w:rPr>
        <w:t>. gręžtuvas,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kampinis </w:t>
      </w:r>
      <w:proofErr w:type="spellStart"/>
      <w:r>
        <w:rPr>
          <w:rFonts w:eastAsia="Calibri"/>
        </w:rPr>
        <w:t>šlifuoklis</w:t>
      </w:r>
      <w:proofErr w:type="spellEnd"/>
      <w:r>
        <w:rPr>
          <w:rFonts w:eastAsia="Calibri"/>
        </w:rPr>
        <w:t xml:space="preserve">, </w:t>
      </w:r>
      <w:r>
        <w:rPr>
          <w:rFonts w:eastAsia="Calibri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Calibri"/>
        </w:rPr>
        <w:t xml:space="preserve"> kita.</w:t>
      </w:r>
    </w:p>
    <w:p w:rsidR="00C36547" w:rsidRDefault="00C36547" w:rsidP="00C36547">
      <w:pPr>
        <w:rPr>
          <w:rFonts w:eastAsia="Calibri"/>
        </w:rPr>
      </w:pPr>
      <w:r>
        <w:rPr>
          <w:rFonts w:eastAsia="Calibri"/>
        </w:rPr>
        <w:t>Kita ___________________________________________________________________________</w:t>
      </w:r>
    </w:p>
    <w:p w:rsidR="00C36547" w:rsidRDefault="00C36547" w:rsidP="00C36547">
      <w:pPr>
        <w:jc w:val="both"/>
        <w:rPr>
          <w:rFonts w:eastAsia="Calibri"/>
        </w:rPr>
      </w:pP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>1.4. Numatomi rangovai ar remontą atliekantys asmenys __________________________________</w:t>
      </w: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C36547" w:rsidRDefault="00C36547" w:rsidP="00C36547">
      <w:pPr>
        <w:jc w:val="both"/>
        <w:rPr>
          <w:rFonts w:eastAsia="Calibri"/>
        </w:rPr>
      </w:pP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>1.5. Darbai bus atliekami nuo  ____________________ iki ______________________ ;</w:t>
      </w:r>
    </w:p>
    <w:p w:rsidR="00C36547" w:rsidRDefault="00C36547" w:rsidP="00C36547">
      <w:pPr>
        <w:jc w:val="both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                                                                           (data)                                                      (data)</w:t>
      </w: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 xml:space="preserve">2. Planuojama triukšmo trukmė per leistiną dirbti laiką __________________________________ </w:t>
      </w:r>
      <w:r>
        <w:rPr>
          <w:rFonts w:eastAsia="Calibri"/>
        </w:rPr>
        <w:lastRenderedPageBreak/>
        <w:t>;</w:t>
      </w:r>
    </w:p>
    <w:p w:rsidR="00C36547" w:rsidRDefault="00C36547" w:rsidP="00C36547">
      <w:pPr>
        <w:ind w:left="5040" w:firstLine="720"/>
        <w:jc w:val="both"/>
      </w:pPr>
      <w:r>
        <w:rPr>
          <w:rFonts w:eastAsia="Calibri"/>
          <w:sz w:val="20"/>
          <w:szCs w:val="20"/>
        </w:rPr>
        <w:t xml:space="preserve">             </w:t>
      </w:r>
      <w:r>
        <w:rPr>
          <w:rFonts w:eastAsia="Calibri"/>
          <w:i/>
          <w:sz w:val="20"/>
          <w:szCs w:val="20"/>
        </w:rPr>
        <w:t>(darbų intensyvumas)</w:t>
      </w: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>3. Informaciją pageidauju gauti _____________________________________________________</w:t>
      </w:r>
    </w:p>
    <w:p w:rsidR="00C36547" w:rsidRDefault="00C36547" w:rsidP="00C36547">
      <w:pPr>
        <w:ind w:left="2732" w:firstLine="868"/>
        <w:jc w:val="both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                              (el. paštu, raštu, telefonu):</w:t>
      </w: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 xml:space="preserve">4. Žinau, kad nustatytas leidžiamas statybos darbų pradžios ir pabaigos laikas - darbo dienomis nuo </w:t>
      </w:r>
    </w:p>
    <w:p w:rsidR="00C36547" w:rsidRDefault="00C36547" w:rsidP="00C36547">
      <w:pPr>
        <w:jc w:val="both"/>
        <w:rPr>
          <w:rFonts w:eastAsia="Calibri"/>
        </w:rPr>
      </w:pPr>
      <w:r>
        <w:rPr>
          <w:rFonts w:eastAsia="Calibri"/>
        </w:rPr>
        <w:t>8 val. iki 21 val., o poilsio ir švenčių dienomis nuo 9 val. iki 20 val. Įsipareigoju, kad ramybės metu nebus naudojami triukšmo šaltiniai.</w:t>
      </w:r>
    </w:p>
    <w:p w:rsidR="00C36547" w:rsidRDefault="00C36547" w:rsidP="00C36547">
      <w:pPr>
        <w:rPr>
          <w:rFonts w:eastAsia="Calibri"/>
        </w:rPr>
      </w:pPr>
    </w:p>
    <w:p w:rsidR="00C36547" w:rsidRDefault="00C36547" w:rsidP="00C36547">
      <w:pPr>
        <w:ind w:left="2160" w:firstLine="720"/>
        <w:rPr>
          <w:rFonts w:eastAsia="Calibri"/>
        </w:rPr>
      </w:pPr>
      <w:r>
        <w:rPr>
          <w:rFonts w:eastAsia="Calibri"/>
        </w:rPr>
        <w:t>_____________                        _____________________________</w:t>
      </w:r>
    </w:p>
    <w:p w:rsidR="00C36547" w:rsidRDefault="00C36547" w:rsidP="00C36547">
      <w:pPr>
        <w:ind w:left="2880"/>
      </w:pPr>
      <w:r>
        <w:rPr>
          <w:rFonts w:eastAsia="Calibri"/>
          <w:i/>
          <w:sz w:val="20"/>
          <w:szCs w:val="20"/>
        </w:rPr>
        <w:t xml:space="preserve">         (parašas)                                                        (vardas ir pavardė)</w:t>
      </w:r>
    </w:p>
    <w:p w:rsidR="00C36547" w:rsidRDefault="00C36547" w:rsidP="00C36547">
      <w:pPr>
        <w:rPr>
          <w:i/>
          <w:szCs w:val="20"/>
        </w:rPr>
      </w:pPr>
    </w:p>
    <w:p w:rsidR="00C36547" w:rsidRDefault="00C36547" w:rsidP="00C36547">
      <w:pPr>
        <w:rPr>
          <w:szCs w:val="20"/>
        </w:rPr>
      </w:pPr>
    </w:p>
    <w:p w:rsidR="00C23CAD" w:rsidRDefault="00C23CAD">
      <w:bookmarkStart w:id="0" w:name="_GoBack"/>
      <w:bookmarkEnd w:id="0"/>
    </w:p>
    <w:sectPr w:rsidR="00C23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47"/>
    <w:rsid w:val="00C23CAD"/>
    <w:rsid w:val="00C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EAE88-D561-40E9-A0B6-FFFA8C49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C365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Suchocka</dc:creator>
  <cp:keywords/>
  <dc:description/>
  <cp:lastModifiedBy>Inesa Suchocka</cp:lastModifiedBy>
  <cp:revision>1</cp:revision>
  <dcterms:created xsi:type="dcterms:W3CDTF">2017-05-04T05:42:00Z</dcterms:created>
  <dcterms:modified xsi:type="dcterms:W3CDTF">2017-05-04T05:43:00Z</dcterms:modified>
</cp:coreProperties>
</file>