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DC" w:rsidRDefault="008C74DC" w:rsidP="008C74DC">
      <w:pPr>
        <w:jc w:val="center"/>
        <w:rPr>
          <w:rFonts w:cs="Times New Roman"/>
          <w:b/>
        </w:rPr>
      </w:pPr>
      <w:bookmarkStart w:id="0" w:name="_GoBack"/>
      <w:r>
        <w:rPr>
          <w:rFonts w:cs="Times New Roman"/>
          <w:b/>
        </w:rPr>
        <w:t>TRIUKŠMO ŠALTINIŲ VALDYTOJŲ, KURIE NĖRA ŪKIO SUBJEKTAIS</w:t>
      </w:r>
      <w:r>
        <w:rPr>
          <w:rFonts w:cs="Times New Roman"/>
          <w:b/>
        </w:rPr>
        <w:t>,</w:t>
      </w:r>
      <w:r>
        <w:rPr>
          <w:rFonts w:cs="Times New Roman"/>
          <w:b/>
        </w:rPr>
        <w:t xml:space="preserve"> SĄRAŠAS</w:t>
      </w:r>
    </w:p>
    <w:bookmarkEnd w:id="0"/>
    <w:p w:rsidR="008C74DC" w:rsidRDefault="008C74DC" w:rsidP="008C74DC">
      <w:pPr>
        <w:jc w:val="center"/>
        <w:rPr>
          <w:rFonts w:cs="Times New Roman"/>
          <w:b/>
        </w:rPr>
      </w:pP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3826"/>
        <w:gridCol w:w="2407"/>
        <w:gridCol w:w="2407"/>
      </w:tblGrid>
      <w:tr w:rsidR="008C74DC" w:rsidTr="00FE4488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b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kern w:val="0"/>
                <w:lang w:eastAsia="en-US"/>
              </w:rPr>
              <w:t>Eil. Nr.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b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kern w:val="0"/>
                <w:lang w:eastAsia="en-US"/>
              </w:rPr>
              <w:t>Adresas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b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kern w:val="0"/>
                <w:lang w:eastAsia="en-US"/>
              </w:rPr>
              <w:t>Statybų, remonto darbų rūšis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b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kern w:val="0"/>
                <w:lang w:eastAsia="en-US"/>
              </w:rPr>
              <w:t>Numatomų statybos, remonto darbų terminai</w:t>
            </w:r>
          </w:p>
        </w:tc>
      </w:tr>
      <w:tr w:rsidR="008C74DC" w:rsidTr="00FE4488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J. Pauliaus II g. 35-25, Eišiškės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Buto remonto darbai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Planuojama pradėti 2017-04-24; Planuojama baigti 2017-08-31</w:t>
            </w:r>
          </w:p>
        </w:tc>
      </w:tr>
      <w:tr w:rsidR="008C74DC" w:rsidTr="00FE4488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Mokyklos g. 25-5, Šalčininkai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Buto remonto darbai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Planuojama pradėti 2017-04-18;</w:t>
            </w:r>
          </w:p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Planuojama baigti 2017-09-01</w:t>
            </w:r>
          </w:p>
        </w:tc>
      </w:tr>
      <w:tr w:rsidR="008C74DC" w:rsidTr="00FE4488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 xml:space="preserve">J. </w:t>
            </w:r>
            <w:proofErr w:type="spellStart"/>
            <w:r>
              <w:rPr>
                <w:rFonts w:eastAsia="Calibri" w:cs="Times New Roman"/>
                <w:color w:val="auto"/>
                <w:kern w:val="0"/>
                <w:lang w:eastAsia="en-US"/>
              </w:rPr>
              <w:t>Sniadeckio</w:t>
            </w:r>
            <w:proofErr w:type="spellEnd"/>
            <w:r>
              <w:rPr>
                <w:rFonts w:eastAsia="Calibri" w:cs="Times New Roman"/>
                <w:color w:val="auto"/>
                <w:kern w:val="0"/>
                <w:lang w:eastAsia="en-US"/>
              </w:rPr>
              <w:t xml:space="preserve"> g. 21-48, Šalčininkai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Buto remonto darbai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Planuojama pradėti 2017-04-25;</w:t>
            </w:r>
          </w:p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Planuojama baigti 2017-07-25</w:t>
            </w:r>
          </w:p>
        </w:tc>
      </w:tr>
      <w:tr w:rsidR="008C74DC" w:rsidTr="00FE4488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Vilniaus g. 45-2, Šalčininkai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Buto remonto darbai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Planuojama pradėti 2017-05-12;</w:t>
            </w:r>
          </w:p>
          <w:p w:rsidR="008C74DC" w:rsidRDefault="008C74DC" w:rsidP="00FE4488">
            <w:pPr>
              <w:widowControl/>
              <w:jc w:val="center"/>
              <w:textAlignment w:val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>
              <w:rPr>
                <w:rFonts w:eastAsia="Calibri" w:cs="Times New Roman"/>
                <w:color w:val="auto"/>
                <w:kern w:val="0"/>
                <w:lang w:eastAsia="en-US"/>
              </w:rPr>
              <w:t>Planuojama baigti 2017-06-04</w:t>
            </w:r>
          </w:p>
        </w:tc>
      </w:tr>
    </w:tbl>
    <w:p w:rsidR="008C74DC" w:rsidRDefault="008C74DC" w:rsidP="008C74DC">
      <w:pPr>
        <w:jc w:val="center"/>
        <w:rPr>
          <w:rFonts w:cs="Times New Roman"/>
          <w:b/>
          <w:lang w:eastAsia="en-US"/>
        </w:rPr>
      </w:pPr>
    </w:p>
    <w:p w:rsidR="008C74DC" w:rsidRDefault="008C74DC" w:rsidP="008C74DC">
      <w:pPr>
        <w:widowControl/>
        <w:suppressAutoHyphens w:val="0"/>
        <w:spacing w:before="100" w:after="100"/>
        <w:jc w:val="both"/>
        <w:textAlignment w:val="auto"/>
        <w:rPr>
          <w:rFonts w:ascii="Tahoma" w:eastAsia="Times New Roman" w:hAnsi="Tahoma"/>
          <w:color w:val="363636"/>
          <w:kern w:val="0"/>
          <w:sz w:val="18"/>
          <w:szCs w:val="18"/>
        </w:rPr>
      </w:pPr>
    </w:p>
    <w:p w:rsidR="00C23CAD" w:rsidRDefault="00C23CAD"/>
    <w:sectPr w:rsidR="00C23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DC"/>
    <w:rsid w:val="008C74DC"/>
    <w:rsid w:val="00C2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8315A-FB43-40E7-9E9F-2F685CA9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8C74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Suchocka</dc:creator>
  <cp:keywords/>
  <dc:description/>
  <cp:lastModifiedBy>Inesa Suchocka</cp:lastModifiedBy>
  <cp:revision>1</cp:revision>
  <dcterms:created xsi:type="dcterms:W3CDTF">2017-05-04T07:38:00Z</dcterms:created>
  <dcterms:modified xsi:type="dcterms:W3CDTF">2017-05-04T07:39:00Z</dcterms:modified>
</cp:coreProperties>
</file>