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ED" w:rsidRDefault="000D30C2">
      <w:pPr>
        <w:jc w:val="center"/>
      </w:pPr>
      <w:r>
        <w:t xml:space="preserve">                                                    </w:t>
      </w:r>
    </w:p>
    <w:p w:rsidR="00B62CED" w:rsidRDefault="00B62CED">
      <w:pPr>
        <w:jc w:val="center"/>
      </w:pPr>
    </w:p>
    <w:p w:rsidR="00B62CED" w:rsidRDefault="00B62CED">
      <w:pPr>
        <w:jc w:val="center"/>
      </w:pPr>
    </w:p>
    <w:p w:rsidR="00B62CED" w:rsidRDefault="00B62CED" w:rsidP="00B62CED">
      <w:pPr>
        <w:jc w:val="center"/>
      </w:pPr>
      <w:r>
        <w:t xml:space="preserve">                                                                                                                                          PRIEDAS Nr.2</w:t>
      </w:r>
    </w:p>
    <w:p w:rsidR="00B62CED" w:rsidRDefault="00B62CED">
      <w:pPr>
        <w:jc w:val="center"/>
      </w:pPr>
    </w:p>
    <w:p w:rsidR="00B62CED" w:rsidRDefault="00B62CED">
      <w:pPr>
        <w:jc w:val="center"/>
      </w:pPr>
    </w:p>
    <w:p w:rsidR="00B62CED" w:rsidRDefault="00B62CED">
      <w:pPr>
        <w:jc w:val="center"/>
      </w:pPr>
    </w:p>
    <w:p w:rsidR="00B62CED" w:rsidRDefault="000D30C2">
      <w:pPr>
        <w:jc w:val="center"/>
      </w:pPr>
      <w:r>
        <w:t xml:space="preserve">                                                                        </w:t>
      </w:r>
    </w:p>
    <w:p w:rsidR="00B62CED" w:rsidRDefault="00B62CED">
      <w:pPr>
        <w:jc w:val="center"/>
      </w:pPr>
    </w:p>
    <w:p w:rsidR="00B62CED" w:rsidRDefault="00B62CED">
      <w:pPr>
        <w:jc w:val="center"/>
      </w:pPr>
    </w:p>
    <w:p w:rsidR="00B62CED" w:rsidRDefault="00B62CED">
      <w:pPr>
        <w:jc w:val="center"/>
      </w:pPr>
    </w:p>
    <w:p w:rsidR="00B62CED" w:rsidRDefault="00B62CED">
      <w:pPr>
        <w:jc w:val="center"/>
      </w:pPr>
    </w:p>
    <w:p w:rsidR="00B62CED" w:rsidRDefault="00B62CED">
      <w:pPr>
        <w:jc w:val="center"/>
      </w:pPr>
    </w:p>
    <w:p w:rsidR="00B62CED" w:rsidRDefault="00B62CED">
      <w:pPr>
        <w:jc w:val="center"/>
      </w:pPr>
    </w:p>
    <w:p w:rsidR="00B62CED" w:rsidRDefault="00B62CED">
      <w:pPr>
        <w:jc w:val="center"/>
      </w:pPr>
    </w:p>
    <w:p w:rsidR="00B62CED" w:rsidRDefault="00B62CED">
      <w:pPr>
        <w:jc w:val="center"/>
      </w:pPr>
    </w:p>
    <w:p w:rsidR="00B62CED" w:rsidRPr="00C1675E" w:rsidRDefault="00B62CED" w:rsidP="00B62CED">
      <w:pPr>
        <w:pStyle w:val="Heading1"/>
        <w:numPr>
          <w:ilvl w:val="0"/>
          <w:numId w:val="2"/>
        </w:numPr>
        <w:jc w:val="center"/>
        <w:rPr>
          <w:sz w:val="28"/>
          <w:szCs w:val="28"/>
        </w:rPr>
      </w:pPr>
      <w:r w:rsidRPr="00C1675E">
        <w:rPr>
          <w:sz w:val="28"/>
          <w:szCs w:val="28"/>
        </w:rPr>
        <w:t xml:space="preserve">ŠALČININKŲ RAJONO PABARĖS PAGRINDINĖS MOKYKLOS  </w:t>
      </w:r>
      <w:r>
        <w:rPr>
          <w:sz w:val="28"/>
          <w:szCs w:val="28"/>
        </w:rPr>
        <w:t>TRUMPALAIKIO</w:t>
      </w:r>
      <w:r w:rsidRPr="00C1675E">
        <w:rPr>
          <w:sz w:val="28"/>
          <w:szCs w:val="28"/>
        </w:rPr>
        <w:t xml:space="preserve"> MATERIALIOJO TURTO,  KURIS SIŪLOMAS PARDUOTI VIEŠUOSE PREKIŲ AUKCIONUOSE,</w:t>
      </w:r>
    </w:p>
    <w:p w:rsidR="00B62CED" w:rsidRPr="00C1675E" w:rsidRDefault="00B62CED" w:rsidP="00B62CED">
      <w:pPr>
        <w:pStyle w:val="Heading1"/>
        <w:numPr>
          <w:ilvl w:val="0"/>
          <w:numId w:val="2"/>
        </w:numPr>
        <w:jc w:val="center"/>
        <w:rPr>
          <w:sz w:val="28"/>
          <w:szCs w:val="28"/>
        </w:rPr>
      </w:pPr>
      <w:r w:rsidRPr="00C1675E">
        <w:rPr>
          <w:sz w:val="28"/>
          <w:szCs w:val="28"/>
        </w:rPr>
        <w:t>SĄRAŠAS</w:t>
      </w:r>
    </w:p>
    <w:p w:rsidR="000D30C2" w:rsidRDefault="000D30C2">
      <w:pPr>
        <w:jc w:val="center"/>
      </w:pPr>
    </w:p>
    <w:p w:rsidR="000D30C2" w:rsidRDefault="000D30C2">
      <w:pPr>
        <w:jc w:val="center"/>
      </w:pPr>
      <w:r>
        <w:t xml:space="preserve">                                                              </w:t>
      </w:r>
    </w:p>
    <w:p w:rsidR="009D0F83" w:rsidRDefault="009D0F83"/>
    <w:p w:rsidR="009D0F83" w:rsidRDefault="009D0F83">
      <w:pPr>
        <w:rPr>
          <w:rStyle w:val="CharacterStyle1"/>
          <w:sz w:val="24"/>
        </w:rPr>
      </w:pPr>
    </w:p>
    <w:p w:rsidR="00333EC7" w:rsidRDefault="00333EC7"/>
    <w:p w:rsidR="00C432D5" w:rsidRDefault="00C432D5"/>
    <w:p w:rsidR="00C432D5" w:rsidRDefault="00C432D5"/>
    <w:p w:rsidR="00C432D5" w:rsidRDefault="00C432D5"/>
    <w:p w:rsidR="00C432D5" w:rsidRDefault="00C432D5"/>
    <w:p w:rsidR="00C432D5" w:rsidRDefault="00C432D5"/>
    <w:p w:rsidR="00C432D5" w:rsidRDefault="00C432D5"/>
    <w:p w:rsidR="00C432D5" w:rsidRDefault="00C432D5"/>
    <w:tbl>
      <w:tblPr>
        <w:tblpPr w:leftFromText="180" w:rightFromText="180" w:vertAnchor="text" w:tblpY="1"/>
        <w:tblOverlap w:val="never"/>
        <w:tblW w:w="11307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8" w:type="dxa"/>
        </w:tblCellMar>
        <w:tblLook w:val="01E0"/>
      </w:tblPr>
      <w:tblGrid>
        <w:gridCol w:w="1242"/>
        <w:gridCol w:w="1985"/>
        <w:gridCol w:w="2977"/>
        <w:gridCol w:w="992"/>
        <w:gridCol w:w="2126"/>
        <w:gridCol w:w="1985"/>
      </w:tblGrid>
      <w:tr w:rsidR="00B62CED" w:rsidTr="00B62CED">
        <w:trPr>
          <w:trHeight w:val="699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62CED" w:rsidRDefault="00B62CED" w:rsidP="00B62CED">
            <w:r>
              <w:t>Nr.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62CED" w:rsidRDefault="00B62CED" w:rsidP="00B62CED">
            <w:r>
              <w:t>Inventorinis numeris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62CED" w:rsidRDefault="00B62CED" w:rsidP="00B62CED">
            <w:r>
              <w:t>Turto pavadinimas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62CED" w:rsidRDefault="00B62CED" w:rsidP="00B62CED">
            <w:r>
              <w:t>Kiekis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62CED" w:rsidRDefault="00B62CED" w:rsidP="00B62CED">
            <w:r>
              <w:t>Eksploatavimo pradžios laikas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62CED" w:rsidRDefault="00B62CED" w:rsidP="00B62CED">
            <w:r>
              <w:t>Parduoti aukcione, Eur.</w:t>
            </w:r>
          </w:p>
        </w:tc>
      </w:tr>
      <w:tr w:rsidR="00B62CED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62CED" w:rsidRDefault="00B62CED" w:rsidP="00B62CED">
            <w:r>
              <w:t>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B62CED" w:rsidRDefault="00B62CED" w:rsidP="00B62CED">
            <w:r>
              <w:t>PAB70-31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B62CED" w:rsidRDefault="00B62CED" w:rsidP="00B62CED">
            <w:r>
              <w:t>Virdulys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B62CED" w:rsidRDefault="00B62CED" w:rsidP="00B62CED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62CED" w:rsidRDefault="00B62CED" w:rsidP="00B62CED">
            <w:r>
              <w:t>2016-02-18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62CED" w:rsidRDefault="00EA3A47" w:rsidP="00B62CED">
            <w:r>
              <w:t>1,00</w:t>
            </w:r>
          </w:p>
        </w:tc>
      </w:tr>
      <w:tr w:rsidR="00B62CED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62CED" w:rsidRDefault="00B62CED" w:rsidP="00B62CED">
            <w: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B62CED" w:rsidRDefault="00B62CED" w:rsidP="00B62CED">
            <w:r>
              <w:t>PABA69-000564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B62CED" w:rsidRDefault="00B62CED" w:rsidP="00B62CED">
            <w:r>
              <w:t>Padangos 225/70/15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B62CED" w:rsidRDefault="00B62CED" w:rsidP="00B62CED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62CED" w:rsidRDefault="00B62CED" w:rsidP="00B62CED">
            <w:r>
              <w:t>2013-12-01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62CED" w:rsidRDefault="00EA3A47" w:rsidP="00B62CED">
            <w:r>
              <w:t>1,00</w:t>
            </w:r>
          </w:p>
        </w:tc>
      </w:tr>
      <w:tr w:rsidR="00B62CED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62CED" w:rsidRDefault="00B62CED" w:rsidP="00B62CED">
            <w:r>
              <w:t>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B62CED" w:rsidRDefault="00B62CED" w:rsidP="00B62CED">
            <w:r>
              <w:t>PABA70-000007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B62CED" w:rsidRDefault="00B62CED" w:rsidP="00B62CED">
            <w:r>
              <w:t>Daugiafunkcinis rašalinis spausdintuvas CANON PIXMA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B62CED" w:rsidRDefault="00B62CED" w:rsidP="00B62CED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62CED" w:rsidRDefault="00B62CED" w:rsidP="00B62CED">
            <w:r>
              <w:t>2011-11-22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62CED" w:rsidRDefault="00EA3A47" w:rsidP="00B62CED">
            <w:r>
              <w:t>1,00</w:t>
            </w:r>
          </w:p>
        </w:tc>
      </w:tr>
      <w:tr w:rsidR="00B62CED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62CED" w:rsidRDefault="00B62CED" w:rsidP="00B62CED">
            <w:r>
              <w:t>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B62CED" w:rsidRDefault="00B62CED" w:rsidP="00B62CED">
            <w:r>
              <w:t>PABA70-000017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B62CED" w:rsidRDefault="00B62CED" w:rsidP="00B62CED">
            <w:r>
              <w:t>Kompiuterinė pelė optinė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B62CED" w:rsidRDefault="00B62CED" w:rsidP="00B62CED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62CED" w:rsidRDefault="00B62CED" w:rsidP="00B62CED">
            <w:r>
              <w:t>201</w:t>
            </w:r>
            <w:r>
              <w:t>0</w:t>
            </w:r>
            <w:r>
              <w:t>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62CED" w:rsidRDefault="00EA3A47" w:rsidP="00B62CED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PABA70-000026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Seifas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</w:t>
            </w:r>
            <w:r>
              <w:t>0</w:t>
            </w:r>
            <w:r>
              <w:t>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PABA70-000033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Palapinė 3-vietų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</w:t>
            </w:r>
            <w:r>
              <w:t>0</w:t>
            </w:r>
            <w:r>
              <w:t>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PABA70- 000071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Sekcija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</w:t>
            </w:r>
            <w:r>
              <w:t>0</w:t>
            </w:r>
            <w:r>
              <w:t>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PABA70-000076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Šaltkalvio stalai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</w:t>
            </w:r>
            <w:r>
              <w:t>1</w:t>
            </w:r>
            <w:r>
              <w:t>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PABA70-000107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Kėdės (medinės)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</w:t>
            </w:r>
            <w:r>
              <w:t>09</w:t>
            </w:r>
            <w:r>
              <w:t>-12-</w:t>
            </w:r>
            <w:r>
              <w:t>3</w:t>
            </w:r>
            <w: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PABA70-000112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Lentelė gamta – pagrindinei mokyklai Id.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</w:t>
            </w:r>
            <w:r>
              <w:t>09-12-3</w:t>
            </w:r>
            <w: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PABA70-000113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Lentelė gamta – pagrindinei mokyklai IId.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PABA70-000114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Lentelė biologija-gimnazija Id.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PABA70-000117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Fazograma- klumpės sudėtis ir veikla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2013-12-01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PABA70-000118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Fazograma-katinas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PABA70-000119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Fazograma-višta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PABA70-000120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Fazograma-paukščio biotopas ir sudėtis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2013-12-01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PABA70-000121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Preparatas – užkonservuota pušis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PABA70-000122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Preparatas – užkonservuota žuvis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PABA70-000143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Švilpukas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PABA70-000151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 xml:space="preserve">Susidūrimas su ortografija        (videokasetė)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PABA70-000172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Videokasetė Ortografiniai pokštai 1 d.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2013-12-01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PABA70-000173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Videokasetė Ortografiniai pokštai 1 d.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PABA70-000174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Videokasetė Ortografiniai pokštai 2 d.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PABA70-000175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Videokasetė Ortografiniai pokštai 2 d.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lastRenderedPageBreak/>
              <w:t>25.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PABA70-000178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Videokasetė Ugnimi ir kardu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PABA70-000189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Fazogramų komplektas (biologijos)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2013-12-01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PABA70-000196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Šviestuvas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2013-12-01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PABA70-000197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Fax Modemas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2013-12-01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PABA70-000213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Televizorius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30.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PABA70-000218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Sekcijos 078-2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31.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PABA70-000221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Užuolaidos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 xml:space="preserve">14,5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32.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PABA70-000222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Užuolaidos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17,0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33.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PABA70-000223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Šildytuvas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2013-12-01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34.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PABA70-000224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Užuolaidos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4,0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35.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PABA70-000234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Trikampė prizmė 70x70x70x15mm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36.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PABA70-000239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Užsienio klasiko meno enciklopedija (diskas)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2013-12-01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37.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PABA70-000242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Enciklopedija ENCARTA (diskas 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38.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PABA70-000245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Kompiuterio stalas KC-07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39.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PABA70-000247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Matematikos plakatų rinkinys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40.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PABA70-000271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Ritminė dėžutė (muzikinis instrumentas)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41.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PABA70-000274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Kopijavimo aparatas/ spausdintuvas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2013-12-01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42.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PABA70-000277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Peliukas tapetavimui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43.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PABA70-000278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Peilis tapetams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44.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PABA70-000279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Oblius elektrinis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2013-12-01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45.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PABA70-000297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Replės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2013-12-01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46.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PABA70-000299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Atsuktuvų komplektas 11 vnt.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  <w:bookmarkStart w:id="0" w:name="__DdeLink__1810_250173672"/>
        <w:bookmarkEnd w:id="0"/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47.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PABA70-000301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Lentyna  lyginimo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48.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PABA70-000303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Siaurapjūklė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2013-12-01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49.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PABA70-000306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Muštukas mėsai(plaktukas)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2013-12-01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50.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PABA70-000309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Įrankių virtuvinis komplektas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lastRenderedPageBreak/>
              <w:t>51.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PABA70-000310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Salotinės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52.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PABA70-000312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Sietelis daržovėms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53.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PABA70-000314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Peilis stalo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54.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PABA70-000315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Peilis stalo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55.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PABA70-000316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Peilis virtuvinis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56.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PABA70-000318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Skustukas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57.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PABA70-000319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Šakutės stalo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58.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PABA70-000321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Lygintuvas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59.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PABA70-000323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Dubenėlis nerūdijantis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60.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PABA70-000324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Dangtis keptuvei (stiklinis)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61.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PABA70-000329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Mikseris su puodu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62.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PABA70-000330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Forma kepimui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63.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PABA70-000332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Keptuvė fenicia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64.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PABA70-000336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Pjūklas medžiui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65.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PABA70-000337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Rėmelis siaurapjūklis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66.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PABA70-000338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Rėmelis siaurapjūklis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67.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PABA70-000341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Replės staliaus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68.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PABA70-000345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Tinklo įrangos komplektas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69.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PABA70-000348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Mikroskopas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/>
          <w:p w:rsidR="00EA3A47" w:rsidRPr="00A958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70.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PABA70-000356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Spinta žaislams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71.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PABA70-000371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Stalai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72.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PABA70-000374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Kėdutės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73.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PABA70-000394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Dulkių siurblys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74.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PABA70-000398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Replės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75.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PABA70-000401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Atsuktuvas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76.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PABA70-000402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Viryklė dujų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77.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PABA70-000409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Magnetola „Panasonic“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78.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PABA70-000415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Akustinė gitara „Sanjin mg 95“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79.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PABA70-000433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Bulvių skustukas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80.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PABA70-000447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DNA-RNA modelis (Chemijai, molekulių modelis)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81.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PABA70-000451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DVD DV 855 (grotuvas)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82.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PABA70-000452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DVD Grotuvas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lastRenderedPageBreak/>
              <w:t>83.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PABA70-000453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Sekundmatis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84.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PABA70-000463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Skaitmeninis fotoaparatas „Canon Powershot A400“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85.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PABA70-000464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Fotoaparatas OLYMPUS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86.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PABA70-000488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Kėdė ISOE C-11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87.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PABA70-000491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Videomagnetofonas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88.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PABA70-000492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Televizorius 2163T RF SIDABR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89.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PABA70-000493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Lentos istorijos pagrindinėms mokykloms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90.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PABA70-000494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Pianinas „Oktava“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rPr>
          <w:trHeight w:val="842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91.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PABA70-000496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Dujų viryklė 4 kaitvietės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92.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PABA70-000501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Chemijos lentelė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93.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PABA70-000502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Chemijos modelis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94.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PABA70-000504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Muzikos centras „SONY CMT GPX7“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95.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PABA70-000510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Kėdė Prestige su porankiais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96.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PABA70-000511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Kėdė su ratukais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97.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PABA70-000512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Kėgliai (žaislai)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98.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PABA70-000519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Kompasas skystinis su liniuotė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99.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PABA70-000532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Krepšinio tinklas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100.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PABA70-000548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Liniuotė-kompasas(85 mm)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101.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PABA70-000556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Magnetola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102.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PABA70-000557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Magnetola su  CD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103.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PABA70-000576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Kėdė taburetė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104.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PABA70-000579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Mikrofonas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105.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PABA70-000580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Mikrofono stovas Proelrsm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106.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PABA70-000590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Monitorius AOC 17 LCD LM760TC099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107.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PABA70-000597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Neuopportunities (anglų kalbos diskas)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108.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PABA70-000614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Peilių rinkinys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109.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PABA70-000623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Veidrodinis gaublys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lastRenderedPageBreak/>
              <w:t>110.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PABA70-000642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Šakutės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111.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PABA70-000646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Šaukštas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112.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PABA70-000650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Šiukšliadėžė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113.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PABA70-000651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Šiukšliadėžė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114.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PABA70-000660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Lazerinis spausdintuvas hplaserjet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115.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PABA70-000663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Spausdintuvas HP LJ M1522N MFP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116.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PABA70-000672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Gimnastikos suolelis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117.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PABA70-000676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Surenkamasis transformatorius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118.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PABA70-000683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Vienviečiai reguliuojamo aukščio komplektas (stalas, kėdė)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119.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PABA70-000711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Puodeliai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120.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PABA70-000713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Peiliai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121.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PABA70-000714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Šaukšteliai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122.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PABA70-000718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Keptuvė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123.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PABA70-000719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Pintinės vaisiams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124.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PABA70-000724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Televizorius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125.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PABA70-000729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DVD grotuvas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126.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PABA70-000743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Kolonėles SS-203 ACME 2.1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127.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PABA70-000744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Kolonėles  INSPIRE A 220 2.1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128.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PABA70-000758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Pakaba 6 kabių W06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129.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PABA70-000774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Ampermetras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130.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PABA70-000777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Mikroskopas su vaizduokliu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131.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PABA70-000791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50 dalių spalvotų medinių kaladėlių rinkinys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132.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PABA70-000792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20 dalių edukacinių  kaladėlių rinkinys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133.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PABA70-000802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Laikrodis sieninis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134.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PABA70-000808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Gimnastikos kamuolys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135.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PABA70-000823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Kamuoliai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136.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PABA70-000841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Kamuolys krepšinio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lastRenderedPageBreak/>
              <w:t>137.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PABA70-000820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CD grotuvas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138.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PABA70-000831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 xml:space="preserve">Kilimas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139.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PABA70-000832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Virtuvinis  kombainas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140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PABA70-000833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Anklodžiųužvalklai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141.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PABA70-000834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Pagalvių užvalkalai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142.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PABA70-000835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Paklodės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143.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PABA70-000843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DISK  DVD-R VFRBATIM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144.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PABA70-000844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Magnetola su CD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2009-12-30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145.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PABA70-200017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Kompiuterinė pelė optinė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2013-12-01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146.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PABA70-200641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Kėdė TORINO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2013-12-01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147.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PABA70-500511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Kėdė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2013-12-01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148.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BABA70-900584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r>
              <w:t>Sekcijų  komplektas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2012-12-01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>
            <w:r>
              <w:t>1,00</w:t>
            </w:r>
          </w:p>
        </w:tc>
      </w:tr>
      <w:tr w:rsidR="00EA3A47" w:rsidTr="00B62CED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/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EA3A47" w:rsidRDefault="00EA3A47" w:rsidP="00EA3A47"/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EA3A47" w:rsidRDefault="00EA3A47" w:rsidP="00EA3A47"/>
        </w:tc>
      </w:tr>
    </w:tbl>
    <w:p w:rsidR="00333EC7" w:rsidRDefault="00333EC7"/>
    <w:p w:rsidR="00333EC7" w:rsidRDefault="00333EC7">
      <w:pPr>
        <w:ind w:left="60"/>
      </w:pPr>
    </w:p>
    <w:p w:rsidR="00333EC7" w:rsidRDefault="00333EC7">
      <w:pPr>
        <w:rPr>
          <w:sz w:val="28"/>
        </w:rPr>
      </w:pPr>
    </w:p>
    <w:p w:rsidR="00333EC7" w:rsidRDefault="00333EC7" w:rsidP="00427232"/>
    <w:p w:rsidR="00333EC7" w:rsidRDefault="00333EC7">
      <w:pPr>
        <w:ind w:left="60"/>
      </w:pPr>
    </w:p>
    <w:p w:rsidR="00333EC7" w:rsidRDefault="00333EC7" w:rsidP="00A44380">
      <w:pPr>
        <w:jc w:val="both"/>
      </w:pPr>
    </w:p>
    <w:p w:rsidR="00B62CED" w:rsidRDefault="00B62CED" w:rsidP="00A44380">
      <w:pPr>
        <w:jc w:val="both"/>
      </w:pPr>
    </w:p>
    <w:p w:rsidR="00B62CED" w:rsidRDefault="00B62CED" w:rsidP="00A44380">
      <w:pPr>
        <w:jc w:val="both"/>
      </w:pPr>
    </w:p>
    <w:p w:rsidR="00B62CED" w:rsidRDefault="00B62CED" w:rsidP="00A44380">
      <w:pPr>
        <w:jc w:val="both"/>
      </w:pPr>
    </w:p>
    <w:p w:rsidR="00B62CED" w:rsidRDefault="00B62CED" w:rsidP="00A44380">
      <w:pPr>
        <w:jc w:val="both"/>
      </w:pPr>
    </w:p>
    <w:p w:rsidR="00A7180D" w:rsidRDefault="00A7180D" w:rsidP="00A44380">
      <w:pPr>
        <w:jc w:val="both"/>
      </w:pPr>
    </w:p>
    <w:p w:rsidR="00A7180D" w:rsidRPr="00A7180D" w:rsidRDefault="00A7180D" w:rsidP="00A7180D"/>
    <w:p w:rsidR="00A7180D" w:rsidRPr="00A7180D" w:rsidRDefault="00A7180D" w:rsidP="00A7180D"/>
    <w:p w:rsidR="00A7180D" w:rsidRPr="00A7180D" w:rsidRDefault="00A7180D" w:rsidP="00A7180D"/>
    <w:p w:rsidR="00A7180D" w:rsidRPr="00A7180D" w:rsidRDefault="00A7180D" w:rsidP="00A7180D"/>
    <w:p w:rsidR="00A7180D" w:rsidRPr="00A7180D" w:rsidRDefault="00A7180D" w:rsidP="00A7180D"/>
    <w:p w:rsidR="00B62CED" w:rsidRDefault="00A7180D" w:rsidP="00A7180D">
      <w:pPr>
        <w:tabs>
          <w:tab w:val="left" w:pos="5604"/>
        </w:tabs>
      </w:pPr>
      <w:r>
        <w:t xml:space="preserve"> </w:t>
      </w:r>
    </w:p>
    <w:p w:rsidR="00A7180D" w:rsidRDefault="00A7180D" w:rsidP="00A7180D">
      <w:pPr>
        <w:tabs>
          <w:tab w:val="left" w:pos="5604"/>
        </w:tabs>
      </w:pPr>
    </w:p>
    <w:p w:rsidR="00A7180D" w:rsidRDefault="00A7180D" w:rsidP="00A7180D">
      <w:pPr>
        <w:tabs>
          <w:tab w:val="left" w:pos="5604"/>
        </w:tabs>
      </w:pPr>
    </w:p>
    <w:p w:rsidR="00A7180D" w:rsidRDefault="00A7180D" w:rsidP="00A7180D">
      <w:pPr>
        <w:tabs>
          <w:tab w:val="left" w:pos="5604"/>
        </w:tabs>
      </w:pPr>
    </w:p>
    <w:p w:rsidR="00A7180D" w:rsidRPr="00A7180D" w:rsidRDefault="00A7180D" w:rsidP="00A7180D">
      <w:pPr>
        <w:tabs>
          <w:tab w:val="left" w:pos="5604"/>
        </w:tabs>
      </w:pPr>
      <w:r>
        <w:t xml:space="preserve">                            Mokyklos  direktorė                                                                             Galina Molis</w:t>
      </w:r>
    </w:p>
    <w:sectPr w:rsidR="00A7180D" w:rsidRPr="00A7180D" w:rsidSect="00D72B04">
      <w:pgSz w:w="16838" w:h="11906" w:orient="landscape"/>
      <w:pgMar w:top="851" w:right="678" w:bottom="567" w:left="1134" w:header="0" w:footer="0" w:gutter="0"/>
      <w:cols w:space="1296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1296"/>
  <w:hyphenationZone w:val="396"/>
  <w:characterSpacingControl w:val="doNotCompress"/>
  <w:compat/>
  <w:rsids>
    <w:rsidRoot w:val="00333EC7"/>
    <w:rsid w:val="00006918"/>
    <w:rsid w:val="00021C81"/>
    <w:rsid w:val="000554BE"/>
    <w:rsid w:val="000A2F0E"/>
    <w:rsid w:val="000D30C2"/>
    <w:rsid w:val="000E326B"/>
    <w:rsid w:val="00113842"/>
    <w:rsid w:val="001353D3"/>
    <w:rsid w:val="00143EC6"/>
    <w:rsid w:val="00152BF3"/>
    <w:rsid w:val="001860A8"/>
    <w:rsid w:val="001A28FF"/>
    <w:rsid w:val="001B0FAF"/>
    <w:rsid w:val="001C77B9"/>
    <w:rsid w:val="001D0DB1"/>
    <w:rsid w:val="001E76DD"/>
    <w:rsid w:val="00240EE5"/>
    <w:rsid w:val="002A39D7"/>
    <w:rsid w:val="002C04B1"/>
    <w:rsid w:val="002D412A"/>
    <w:rsid w:val="00333EC7"/>
    <w:rsid w:val="00385693"/>
    <w:rsid w:val="003B55E5"/>
    <w:rsid w:val="003D0298"/>
    <w:rsid w:val="003D4213"/>
    <w:rsid w:val="0042079F"/>
    <w:rsid w:val="00427232"/>
    <w:rsid w:val="0044263F"/>
    <w:rsid w:val="00480B17"/>
    <w:rsid w:val="00482550"/>
    <w:rsid w:val="004E41A9"/>
    <w:rsid w:val="005040CA"/>
    <w:rsid w:val="0052268C"/>
    <w:rsid w:val="0059338D"/>
    <w:rsid w:val="006439A5"/>
    <w:rsid w:val="0067718B"/>
    <w:rsid w:val="006B5940"/>
    <w:rsid w:val="006F3E86"/>
    <w:rsid w:val="007063A2"/>
    <w:rsid w:val="007551F9"/>
    <w:rsid w:val="00771F65"/>
    <w:rsid w:val="00787B4C"/>
    <w:rsid w:val="007C2E32"/>
    <w:rsid w:val="007E3D84"/>
    <w:rsid w:val="00817A2E"/>
    <w:rsid w:val="00834D2D"/>
    <w:rsid w:val="008530FB"/>
    <w:rsid w:val="00876DC8"/>
    <w:rsid w:val="00896317"/>
    <w:rsid w:val="00962820"/>
    <w:rsid w:val="00962FD2"/>
    <w:rsid w:val="00994CE9"/>
    <w:rsid w:val="00996911"/>
    <w:rsid w:val="009B065B"/>
    <w:rsid w:val="009D0F83"/>
    <w:rsid w:val="009F3A0B"/>
    <w:rsid w:val="00A31FD7"/>
    <w:rsid w:val="00A44380"/>
    <w:rsid w:val="00A60FA4"/>
    <w:rsid w:val="00A7180D"/>
    <w:rsid w:val="00A827F8"/>
    <w:rsid w:val="00A95847"/>
    <w:rsid w:val="00A95E7C"/>
    <w:rsid w:val="00AB7106"/>
    <w:rsid w:val="00B00BBD"/>
    <w:rsid w:val="00B277C7"/>
    <w:rsid w:val="00B34C2D"/>
    <w:rsid w:val="00B43705"/>
    <w:rsid w:val="00B55EAC"/>
    <w:rsid w:val="00B62CED"/>
    <w:rsid w:val="00B64232"/>
    <w:rsid w:val="00B8679C"/>
    <w:rsid w:val="00BC006E"/>
    <w:rsid w:val="00BF151A"/>
    <w:rsid w:val="00C17EEC"/>
    <w:rsid w:val="00C432D5"/>
    <w:rsid w:val="00CC6564"/>
    <w:rsid w:val="00D23CB5"/>
    <w:rsid w:val="00D27FA3"/>
    <w:rsid w:val="00D72B04"/>
    <w:rsid w:val="00D734B9"/>
    <w:rsid w:val="00D753A9"/>
    <w:rsid w:val="00D8494B"/>
    <w:rsid w:val="00DC1DDD"/>
    <w:rsid w:val="00E01203"/>
    <w:rsid w:val="00E578C3"/>
    <w:rsid w:val="00E62874"/>
    <w:rsid w:val="00E828DA"/>
    <w:rsid w:val="00E8728E"/>
    <w:rsid w:val="00EA3A47"/>
    <w:rsid w:val="00EB7055"/>
    <w:rsid w:val="00EF4DB9"/>
    <w:rsid w:val="00EF6899"/>
    <w:rsid w:val="00F04471"/>
    <w:rsid w:val="00F21B24"/>
    <w:rsid w:val="00F301C3"/>
    <w:rsid w:val="00F54593"/>
    <w:rsid w:val="00F609D6"/>
    <w:rsid w:val="00FA2F50"/>
    <w:rsid w:val="00FF6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9C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B62CED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Lucida Sans Unicode" w:cs="Tahoma"/>
      <w:b/>
      <w:bCs/>
      <w:color w:val="auto"/>
      <w:kern w:val="2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Style1">
    <w:name w:val="Character Style 1"/>
    <w:uiPriority w:val="99"/>
    <w:qFormat/>
    <w:rsid w:val="004111EB"/>
    <w:rPr>
      <w:sz w:val="20"/>
    </w:rPr>
  </w:style>
  <w:style w:type="paragraph" w:styleId="Caption">
    <w:name w:val="caption"/>
    <w:basedOn w:val="Normal"/>
    <w:next w:val="BodyText"/>
    <w:qFormat/>
    <w:rsid w:val="00D72B04"/>
    <w:pPr>
      <w:suppressLineNumbers/>
      <w:spacing w:before="120" w:after="120"/>
    </w:pPr>
    <w:rPr>
      <w:rFonts w:cs="Arial"/>
      <w:i/>
      <w:iCs/>
    </w:rPr>
  </w:style>
  <w:style w:type="paragraph" w:styleId="BodyText">
    <w:name w:val="Body Text"/>
    <w:basedOn w:val="Normal"/>
    <w:rsid w:val="00D72B04"/>
    <w:pPr>
      <w:spacing w:after="140" w:line="288" w:lineRule="auto"/>
    </w:pPr>
  </w:style>
  <w:style w:type="paragraph" w:styleId="List">
    <w:name w:val="List"/>
    <w:basedOn w:val="BodyText"/>
    <w:rsid w:val="00D72B04"/>
    <w:rPr>
      <w:rFonts w:cs="Arial"/>
    </w:rPr>
  </w:style>
  <w:style w:type="paragraph" w:customStyle="1" w:styleId="Rodykl">
    <w:name w:val="Rodyklė"/>
    <w:basedOn w:val="Normal"/>
    <w:qFormat/>
    <w:rsid w:val="00D72B04"/>
    <w:pPr>
      <w:suppressLineNumbers/>
    </w:pPr>
    <w:rPr>
      <w:rFonts w:cs="Arial"/>
    </w:rPr>
  </w:style>
  <w:style w:type="paragraph" w:customStyle="1" w:styleId="Style1">
    <w:name w:val="Style 1"/>
    <w:basedOn w:val="Normal"/>
    <w:uiPriority w:val="99"/>
    <w:qFormat/>
    <w:rsid w:val="000215B5"/>
    <w:pPr>
      <w:widowControl w:val="0"/>
    </w:pPr>
    <w:rPr>
      <w:rFonts w:eastAsiaTheme="minorEastAsi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10A67"/>
    <w:pPr>
      <w:ind w:left="720"/>
      <w:contextualSpacing/>
    </w:pPr>
  </w:style>
  <w:style w:type="paragraph" w:customStyle="1" w:styleId="Lentelsturinys">
    <w:name w:val="Lentelės turinys"/>
    <w:basedOn w:val="Normal"/>
    <w:qFormat/>
    <w:rsid w:val="00D72B04"/>
  </w:style>
  <w:style w:type="paragraph" w:customStyle="1" w:styleId="Lentelsantrat">
    <w:name w:val="Lentelės antraštė"/>
    <w:basedOn w:val="Lentelsturinys"/>
    <w:qFormat/>
    <w:rsid w:val="00D72B04"/>
  </w:style>
  <w:style w:type="paragraph" w:styleId="BalloonText">
    <w:name w:val="Balloon Text"/>
    <w:basedOn w:val="Normal"/>
    <w:link w:val="BalloonTextChar"/>
    <w:uiPriority w:val="99"/>
    <w:semiHidden/>
    <w:unhideWhenUsed/>
    <w:rsid w:val="00B43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705"/>
    <w:rPr>
      <w:rFonts w:ascii="Tahoma" w:eastAsia="Times New Roman" w:hAnsi="Tahoma" w:cs="Tahoma"/>
      <w:color w:val="00000A"/>
      <w:sz w:val="16"/>
      <w:szCs w:val="16"/>
      <w:lang w:eastAsia="lt-LT"/>
    </w:rPr>
  </w:style>
  <w:style w:type="character" w:customStyle="1" w:styleId="Heading1Char">
    <w:name w:val="Heading 1 Char"/>
    <w:basedOn w:val="DefaultParagraphFont"/>
    <w:link w:val="Heading1"/>
    <w:rsid w:val="00B62CED"/>
    <w:rPr>
      <w:rFonts w:ascii="Times New Roman" w:eastAsia="Lucida Sans Unicode" w:hAnsi="Times New Roman" w:cs="Tahoma"/>
      <w:b/>
      <w:bCs/>
      <w:kern w:val="2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6C9C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haracterStyle1">
    <w:name w:val="Character Style 1"/>
    <w:uiPriority w:val="99"/>
    <w:qFormat/>
    <w:rsid w:val="004111EB"/>
    <w:rPr>
      <w:sz w:val="2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Style1">
    <w:name w:val="Style 1"/>
    <w:basedOn w:val="prastasis"/>
    <w:uiPriority w:val="99"/>
    <w:qFormat/>
    <w:rsid w:val="000215B5"/>
    <w:pPr>
      <w:widowControl w:val="0"/>
    </w:pPr>
    <w:rPr>
      <w:rFonts w:eastAsiaTheme="minorEastAsi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810A67"/>
    <w:pPr>
      <w:ind w:left="720"/>
      <w:contextualSpacing/>
    </w:pPr>
  </w:style>
  <w:style w:type="paragraph" w:customStyle="1" w:styleId="Lentelsturinys">
    <w:name w:val="Lentelės turinys"/>
    <w:basedOn w:val="prastasis"/>
    <w:qFormat/>
  </w:style>
  <w:style w:type="paragraph" w:customStyle="1" w:styleId="Lentelsantrat">
    <w:name w:val="Lentelės antraštė"/>
    <w:basedOn w:val="Lentelsturinys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05"/>
    <w:rPr>
      <w:rFonts w:ascii="Tahoma" w:eastAsia="Times New Roman" w:hAnsi="Tahoma" w:cs="Tahoma"/>
      <w:color w:val="00000A"/>
      <w:sz w:val="16"/>
      <w:szCs w:val="16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644B-B187-4BF0-A158-7B5459F4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6036</Words>
  <Characters>3441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liucija_levon</cp:lastModifiedBy>
  <cp:revision>28</cp:revision>
  <cp:lastPrinted>2017-05-26T13:29:00Z</cp:lastPrinted>
  <dcterms:created xsi:type="dcterms:W3CDTF">2017-05-19T06:41:00Z</dcterms:created>
  <dcterms:modified xsi:type="dcterms:W3CDTF">2017-05-30T06:10:00Z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