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ACAE5" w14:textId="77777777" w:rsidR="006E2808" w:rsidRPr="004E2896" w:rsidRDefault="006E2808" w:rsidP="004C032B">
      <w:pPr>
        <w:ind w:left="11340"/>
      </w:pPr>
      <w:r>
        <w:t>PATVIRTINTA</w:t>
      </w:r>
    </w:p>
    <w:p w14:paraId="007ACAE6" w14:textId="77777777" w:rsidR="006E2808" w:rsidRPr="004E2896" w:rsidRDefault="006E2808" w:rsidP="004C032B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007ACAE7" w14:textId="6ED03D28" w:rsidR="006E2808" w:rsidRDefault="00EF5B27" w:rsidP="004C032B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2E1C9C">
        <w:t>2018 m. gegužės 30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007ACAE8" w14:textId="021E8223" w:rsidR="006E2808" w:rsidRDefault="006E2808" w:rsidP="004C032B">
      <w:pPr>
        <w:shd w:val="clear" w:color="auto" w:fill="FFFFFF"/>
        <w:ind w:left="11340"/>
      </w:pPr>
      <w:r w:rsidRPr="004E2896">
        <w:t xml:space="preserve">Nr. </w:t>
      </w:r>
      <w:r w:rsidR="00B81C76">
        <w:fldChar w:fldCharType="begin"/>
      </w:r>
      <w:r w:rsidR="00B81C76">
        <w:instrText xml:space="preserve"> DOCPROPERTY  DLX:RegistrationNo  \* MERGEFORMAT </w:instrText>
      </w:r>
      <w:r w:rsidR="00B81C76">
        <w:fldChar w:fldCharType="separate"/>
      </w:r>
      <w:r w:rsidR="002E1C9C">
        <w:t>DĮV-867</w:t>
      </w:r>
      <w:r w:rsidR="00B81C76">
        <w:fldChar w:fldCharType="end"/>
      </w:r>
    </w:p>
    <w:p w14:paraId="007ACAE9" w14:textId="19BD93E7" w:rsidR="006E2808" w:rsidRDefault="006E2808" w:rsidP="00BA0316"/>
    <w:p w14:paraId="18DFB1CE" w14:textId="58B4D7BE" w:rsidR="004C032B" w:rsidRDefault="004C032B" w:rsidP="00BA0316"/>
    <w:p w14:paraId="2F9E2BBB" w14:textId="77777777" w:rsidR="004C032B" w:rsidRDefault="004C032B" w:rsidP="004C032B">
      <w:pPr>
        <w:jc w:val="center"/>
        <w:rPr>
          <w:b/>
        </w:rPr>
      </w:pPr>
      <w:r>
        <w:rPr>
          <w:b/>
        </w:rPr>
        <w:t>PARDUODAMO NEKILNOJAMOJO TURTO – PIRTIES PASTATO IR JAM PRISKIRTO ŽEMĖS SKLYPO                                   ŠALČININKŲ R. SAV., ŠALČININKŲ SEN., PĖPIŲ K., PUŠŲ G. 1 VIEŠO AUKCIONO SĄLYGOS</w:t>
      </w:r>
    </w:p>
    <w:p w14:paraId="620073AE" w14:textId="77777777" w:rsidR="004C032B" w:rsidRDefault="004C032B" w:rsidP="004C032B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842"/>
        <w:gridCol w:w="1970"/>
      </w:tblGrid>
      <w:tr w:rsidR="004C032B" w14:paraId="004E0776" w14:textId="77777777" w:rsidTr="00A809C7">
        <w:trPr>
          <w:trHeight w:val="1348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2D6BE" w14:textId="77777777" w:rsidR="004C032B" w:rsidRPr="003C376D" w:rsidRDefault="004C032B" w:rsidP="00A809C7">
            <w:pPr>
              <w:jc w:val="center"/>
              <w:rPr>
                <w:b/>
                <w:lang w:val="lt-LT"/>
              </w:rPr>
            </w:pPr>
            <w:r w:rsidRPr="003C376D">
              <w:rPr>
                <w:b/>
                <w:lang w:val="lt-LT"/>
              </w:rPr>
              <w:t>Pirties pastatas (Unikalus Nr. 4400-2242-6866, bendras plotas 39,16 kv. m, pagrindinė naudojimo paskirtis – paslaugų</w:t>
            </w:r>
            <w:r>
              <w:rPr>
                <w:b/>
                <w:lang w:val="lt-LT"/>
              </w:rPr>
              <w:t xml:space="preserve">,                     </w:t>
            </w:r>
            <w:r w:rsidRPr="003C376D">
              <w:rPr>
                <w:b/>
                <w:lang w:val="lt-LT"/>
              </w:rPr>
              <w:t xml:space="preserve">1 aukšto, statybos metai - 1960, </w:t>
            </w:r>
            <w:r>
              <w:rPr>
                <w:b/>
                <w:lang w:val="lt-LT"/>
              </w:rPr>
              <w:t>sienos – plytos,</w:t>
            </w:r>
            <w:r w:rsidRPr="003C376D">
              <w:rPr>
                <w:b/>
                <w:lang w:val="lt-LT"/>
              </w:rPr>
              <w:t xml:space="preserve"> pažymėjimas plane - 1L1/p) ir jam priskirtas 0,0400 ha žemės sklypas (Unikalus Nr. 4400-4043-0788, kadastro Nr. 8507/0007:127, Didžiųjų Baušių k.v.) </w:t>
            </w:r>
          </w:p>
          <w:p w14:paraId="58D50C84" w14:textId="77777777" w:rsidR="004C032B" w:rsidRPr="003C376D" w:rsidRDefault="004C032B" w:rsidP="00A809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C376D">
              <w:rPr>
                <w:b/>
                <w:lang w:val="lt-LT"/>
              </w:rPr>
              <w:t>Šalčininkų r. sav., Šalčininkų sen., Pėpių k., Pušų g. 1</w:t>
            </w:r>
          </w:p>
        </w:tc>
      </w:tr>
      <w:tr w:rsidR="004C032B" w14:paraId="110A07AC" w14:textId="77777777" w:rsidTr="00A809C7">
        <w:trPr>
          <w:trHeight w:val="153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0F5BC" w14:textId="77777777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  <w:r w:rsidRPr="00FF3419">
              <w:rPr>
                <w:rStyle w:val="Emfaz"/>
                <w:b/>
                <w:i w:val="0"/>
                <w:sz w:val="21"/>
                <w:szCs w:val="21"/>
                <w:lang w:val="lt-LT"/>
              </w:rPr>
              <w:t>Pradinė nekilnojamojo turto ir žemės sklypo pardavimo kaina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00C29" w14:textId="77777777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  <w:lang w:val="pl-PL"/>
              </w:rPr>
            </w:pPr>
            <w:r w:rsidRPr="00FF3419">
              <w:rPr>
                <w:rStyle w:val="Emfaz"/>
                <w:i w:val="0"/>
                <w:sz w:val="21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BF411C" w14:textId="5F72A5E9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FF3419">
              <w:rPr>
                <w:color w:val="000000"/>
                <w:sz w:val="21"/>
                <w:szCs w:val="21"/>
                <w:lang w:val="pl-PL"/>
              </w:rPr>
              <w:t>Žemės sklypo pradinė pardavimo kaina (Eur</w:t>
            </w:r>
            <w:r w:rsidR="00057212">
              <w:rPr>
                <w:color w:val="000000"/>
                <w:sz w:val="21"/>
                <w:szCs w:val="21"/>
                <w:lang w:val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21FE1" w14:textId="4C53CAEA" w:rsidR="004C032B" w:rsidRPr="00FF3419" w:rsidRDefault="004C032B" w:rsidP="00057212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FF3419">
              <w:rPr>
                <w:color w:val="000000"/>
                <w:sz w:val="21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DBBED" w14:textId="77777777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Kainos</w:t>
            </w:r>
          </w:p>
          <w:p w14:paraId="25AF4DFD" w14:textId="77777777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didinimo</w:t>
            </w:r>
          </w:p>
          <w:p w14:paraId="514FA30C" w14:textId="77777777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intervalas</w:t>
            </w:r>
          </w:p>
          <w:p w14:paraId="772EEFC7" w14:textId="77777777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(Eur)</w:t>
            </w:r>
          </w:p>
          <w:p w14:paraId="5EB19F20" w14:textId="77777777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3275F3" w14:textId="77777777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3D7A0" w14:textId="77777777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dalyvio garantinio įnašo dydis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E1A1" w14:textId="77777777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dalyvių registravimo pradžia/</w:t>
            </w:r>
          </w:p>
          <w:p w14:paraId="1383A26D" w14:textId="77777777" w:rsidR="004C032B" w:rsidRPr="00FF3419" w:rsidRDefault="004C032B" w:rsidP="00A809C7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pabaiga (data ir laikas)</w:t>
            </w:r>
          </w:p>
          <w:p w14:paraId="3BFAE745" w14:textId="77777777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B8E3F7" w14:textId="77777777" w:rsidR="00057212" w:rsidRDefault="004C032B" w:rsidP="00A809C7">
            <w:pPr>
              <w:widowControl w:val="0"/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 xml:space="preserve">Aukciono   </w:t>
            </w:r>
          </w:p>
          <w:p w14:paraId="23871A56" w14:textId="459C42BB" w:rsidR="004C032B" w:rsidRPr="00FF3419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data ir laikas</w:t>
            </w:r>
          </w:p>
        </w:tc>
      </w:tr>
      <w:tr w:rsidR="004C032B" w14:paraId="7078A837" w14:textId="77777777" w:rsidTr="00A809C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0E53" w14:textId="77777777" w:rsidR="004C032B" w:rsidRPr="007D28CB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1816,34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72E0" w14:textId="77777777" w:rsidR="004C032B" w:rsidRPr="007D28CB" w:rsidRDefault="004C032B" w:rsidP="00A809C7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1279,80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C45B" w14:textId="77777777" w:rsidR="004C032B" w:rsidRDefault="004C032B" w:rsidP="00A809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DC0" w14:textId="77777777" w:rsidR="004C032B" w:rsidRDefault="004C032B" w:rsidP="00A809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7EA9" w14:textId="77777777" w:rsidR="004C032B" w:rsidRDefault="004C032B" w:rsidP="00A809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00D" w14:textId="77777777" w:rsidR="004C032B" w:rsidRDefault="004C032B" w:rsidP="00A809C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3794" w14:textId="77777777" w:rsidR="004C032B" w:rsidRDefault="004C032B" w:rsidP="00A809C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EFA" w14:textId="77777777" w:rsidR="004C032B" w:rsidRDefault="004C032B" w:rsidP="00A80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m. liepos              2-3 d.                         9.00-17.00 val.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A7DD" w14:textId="77777777" w:rsidR="004C032B" w:rsidRDefault="004C032B" w:rsidP="00A809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2018 m. liepos 4 d.                11.00 val.</w:t>
            </w:r>
          </w:p>
        </w:tc>
      </w:tr>
    </w:tbl>
    <w:p w14:paraId="5FDA4B80" w14:textId="77777777" w:rsidR="004C032B" w:rsidRDefault="004C032B" w:rsidP="004C032B">
      <w:pPr>
        <w:rPr>
          <w:sz w:val="4"/>
        </w:rPr>
      </w:pPr>
    </w:p>
    <w:tbl>
      <w:tblPr>
        <w:tblW w:w="131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5"/>
      </w:tblGrid>
      <w:tr w:rsidR="004C032B" w14:paraId="1BA478C2" w14:textId="77777777" w:rsidTr="00A809C7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61B6" w14:textId="77777777" w:rsidR="004C032B" w:rsidRDefault="004C032B" w:rsidP="00A809C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Žemės sklypo pradinę pardavimo kainą sudaro:</w:t>
            </w:r>
            <w:r>
              <w:t xml:space="preserve"> žemės sklypo pardavimo kaina – 145,80 Eur, žemės sklypo for</w:t>
            </w:r>
            <w:bookmarkStart w:id="0" w:name="_GoBack"/>
            <w:bookmarkEnd w:id="0"/>
            <w:r>
              <w:t>mavimo išlaidos – 390,74 Eur.</w:t>
            </w:r>
          </w:p>
        </w:tc>
      </w:tr>
      <w:tr w:rsidR="004C032B" w14:paraId="7882E61C" w14:textId="77777777" w:rsidTr="00A809C7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64B3" w14:textId="77777777" w:rsidR="004C032B" w:rsidRDefault="004C032B" w:rsidP="00A809C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Žemės sklypo paskirtis:</w:t>
            </w:r>
            <w:r>
              <w:t xml:space="preserve"> kita.</w:t>
            </w:r>
          </w:p>
          <w:p w14:paraId="5658DFAC" w14:textId="77777777" w:rsidR="004C032B" w:rsidRDefault="004C032B" w:rsidP="00A809C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14:paraId="2A89AF9D" w14:textId="77777777" w:rsidR="004C032B" w:rsidRDefault="004C032B" w:rsidP="00A809C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Žemės sklypas parduodamas/išnuomojamas:</w:t>
            </w:r>
            <w:r>
              <w:t xml:space="preserve"> parduodamas. Žemės sklypo pirkimo-pardavimo sutartį su viešo aukciono laimėtoju sudaro valstybės įmonė Turto bankas.</w:t>
            </w:r>
          </w:p>
          <w:p w14:paraId="7F22E39C" w14:textId="77777777" w:rsidR="004C032B" w:rsidRDefault="004C032B" w:rsidP="00A809C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 xml:space="preserve">Specialiosios žemės ir miško naudojimo sąlygos: </w:t>
            </w:r>
            <w:r>
              <w:t>nėra.</w:t>
            </w:r>
          </w:p>
        </w:tc>
      </w:tr>
    </w:tbl>
    <w:p w14:paraId="50C2A58D" w14:textId="77777777" w:rsidR="004C032B" w:rsidRDefault="004C032B" w:rsidP="004C032B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4C032B" w14:paraId="65191F2C" w14:textId="77777777" w:rsidTr="00A809C7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E2EB" w14:textId="77777777" w:rsidR="004C032B" w:rsidRDefault="004C032B" w:rsidP="00A809C7">
            <w:pPr>
              <w:spacing w:line="276" w:lineRule="auto"/>
              <w:jc w:val="both"/>
              <w:rPr>
                <w:iCs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Aukciono dalyvio registravimo mokestis ir garantinis įnašas turi būti sumokėti iki dokumentų pateikimo registruoti. R</w:t>
            </w:r>
            <w:r>
              <w:rPr>
                <w:iCs/>
              </w:rPr>
              <w:t xml:space="preserve">egistravimo mokestis ir garantinis įnašas turi būti sumokėti į Šalčininkų rajono savivaldybės administracijos banko sąskaitą: Šalčininkų rajono savivaldybės administracija (įmonės kodas 188718713), banko sąskaitos Nr. LT98 4010 0444 0007 0035, </w:t>
            </w:r>
            <w:r>
              <w:rPr>
                <w:iCs/>
                <w:lang w:val="lt-LT"/>
              </w:rPr>
              <w:t>Luminor Bank, AB</w:t>
            </w:r>
            <w:r w:rsidRPr="00A90979">
              <w:rPr>
                <w:iCs/>
                <w:lang w:val="lt-LT"/>
              </w:rPr>
              <w:t xml:space="preserve"> </w:t>
            </w:r>
            <w:r>
              <w:rPr>
                <w:iCs/>
              </w:rPr>
              <w:t>(banko kodas 40100).</w:t>
            </w:r>
          </w:p>
          <w:p w14:paraId="37EF4343" w14:textId="77777777" w:rsidR="004C032B" w:rsidRDefault="004C032B" w:rsidP="00A809C7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</w:rPr>
            </w:pPr>
            <w:r>
              <w:rPr>
                <w:color w:val="000000"/>
              </w:rPr>
              <w:t>Asmenys, ketinantys dalyvauti aukcione, dokumentus registravimui pateikia Vilniaus g. 49, Šalčininkai, Šalčininkų rajono savivaldybės administracijos Turto valdymo skyriui (4 a.) 424 kab., 9.00-17.00 val. (pietų pertrauka 12.00-12.45 val.).</w:t>
            </w:r>
          </w:p>
          <w:p w14:paraId="70F43EC6" w14:textId="77777777" w:rsidR="004C032B" w:rsidRDefault="004C032B" w:rsidP="00A809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</w:rPr>
              <w:t xml:space="preserve">Aukcionas vyks 2018 m. liepos 4 d. 11.00 val. aukciono dalyviams susirinkus į aukciono vykdymo vietą – </w:t>
            </w:r>
            <w:r>
              <w:rPr>
                <w:color w:val="000000"/>
              </w:rPr>
              <w:t xml:space="preserve">Vilniaus g. 49, Šalčininkai, </w:t>
            </w:r>
            <w:r>
              <w:rPr>
                <w:color w:val="000000"/>
              </w:rPr>
              <w:lastRenderedPageBreak/>
              <w:t>Šalčininkų rajono savivaldybės administracija, (4 a.) 406 kab. 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4C032B" w14:paraId="2BCDE5E5" w14:textId="77777777" w:rsidTr="00A809C7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4E5" w14:textId="77777777" w:rsidR="004C032B" w:rsidRPr="003C376D" w:rsidRDefault="004C032B" w:rsidP="00A809C7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3C376D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3C376D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ne vėliau kaip per 15 kalendorinių dienų nuo </w:t>
            </w:r>
            <w:r w:rsidRPr="003C376D">
              <w:rPr>
                <w:lang w:val="lt-LT"/>
              </w:rPr>
              <w:t>aukciono protokolo pasirašymo dienos</w:t>
            </w:r>
            <w:r w:rsidRPr="003C376D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14:paraId="666D1CF8" w14:textId="77777777" w:rsidR="004C032B" w:rsidRPr="003C376D" w:rsidRDefault="004C032B" w:rsidP="00A809C7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14:paraId="02FD56C0" w14:textId="77777777" w:rsidR="004C032B" w:rsidRPr="003C376D" w:rsidRDefault="004C032B" w:rsidP="00A809C7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3C376D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14:paraId="4BF5B281" w14:textId="77777777" w:rsidR="004C032B" w:rsidRPr="003C376D" w:rsidRDefault="004C032B" w:rsidP="00A809C7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3C376D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4C032B" w14:paraId="3997DB42" w14:textId="77777777" w:rsidTr="00A809C7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434F" w14:textId="77777777" w:rsidR="004C032B" w:rsidRPr="003C376D" w:rsidRDefault="004C032B" w:rsidP="00A809C7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3C376D">
              <w:rPr>
                <w:i/>
                <w:color w:val="000000"/>
                <w:lang w:val="lt-LT"/>
              </w:rPr>
              <w:t xml:space="preserve">Kitos aukciono sąlygos: </w:t>
            </w:r>
            <w:r w:rsidRPr="003C376D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4C032B" w14:paraId="092AE4D9" w14:textId="77777777" w:rsidTr="00A809C7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373D" w14:textId="77777777" w:rsidR="004C032B" w:rsidRPr="003C376D" w:rsidRDefault="004C032B" w:rsidP="00A809C7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3C376D">
              <w:rPr>
                <w:color w:val="000000"/>
                <w:lang w:val="lt-LT"/>
              </w:rPr>
              <w:t xml:space="preserve">Viešo aukciono būdu parduodamo nekilnojamojo turto apžiūros laiką suderinti iš anksto  tel. (8 380) 30196 arba tel. (8 380) 20133. Apžiūrėti parduodamą nekilnojamąjį turtą galima iki </w:t>
            </w:r>
            <w:r>
              <w:rPr>
                <w:color w:val="000000"/>
                <w:lang w:val="lt-LT"/>
              </w:rPr>
              <w:t>2018 m. birželio 29</w:t>
            </w:r>
            <w:r w:rsidRPr="003C376D">
              <w:rPr>
                <w:color w:val="000000"/>
                <w:lang w:val="lt-LT"/>
              </w:rPr>
              <w:t xml:space="preserve"> d.  </w:t>
            </w:r>
          </w:p>
        </w:tc>
      </w:tr>
      <w:tr w:rsidR="004C032B" w14:paraId="5A5BD20E" w14:textId="77777777" w:rsidTr="00A809C7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976" w14:textId="488184D4" w:rsidR="004C032B" w:rsidRDefault="004C032B" w:rsidP="00A809C7">
            <w:pPr>
              <w:jc w:val="both"/>
              <w:rPr>
                <w:color w:val="000000"/>
              </w:rPr>
            </w:pPr>
            <w:r w:rsidRPr="003C376D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3C376D">
              <w:rPr>
                <w:color w:val="000000"/>
                <w:lang w:val="lt-LT"/>
              </w:rPr>
              <w:t xml:space="preserve">Turto valdymo skyriaus vedėja Galina Šamašova, 218 kab., tel. </w:t>
            </w:r>
            <w:r>
              <w:rPr>
                <w:color w:val="000000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>
              <w:rPr>
                <w:color w:val="000000"/>
              </w:rPr>
              <w:t xml:space="preserve">; Turto valdymo skyriaus vyriausioji specialistė Bernadeta Zuzo, 424 kab., tel. 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2969C94A" w14:textId="77777777" w:rsidR="004C032B" w:rsidRDefault="004C032B" w:rsidP="00A809C7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0F964971" w14:textId="77777777" w:rsidR="004C032B" w:rsidRDefault="004C032B" w:rsidP="004C032B"/>
    <w:p w14:paraId="138C2C2D" w14:textId="77777777" w:rsidR="004C032B" w:rsidRDefault="004C032B" w:rsidP="004C032B"/>
    <w:p w14:paraId="03876FB3" w14:textId="77777777" w:rsidR="004C032B" w:rsidRDefault="004C032B" w:rsidP="004C032B">
      <w:pPr>
        <w:ind w:left="11340"/>
      </w:pPr>
    </w:p>
    <w:p w14:paraId="2CC57ECC" w14:textId="77777777" w:rsidR="004C032B" w:rsidRDefault="004C032B" w:rsidP="00BA0316"/>
    <w:sectPr w:rsidR="004C032B" w:rsidSect="004C032B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AE19" w14:textId="77777777" w:rsidR="00B81C76" w:rsidRDefault="00B81C76">
      <w:r>
        <w:separator/>
      </w:r>
    </w:p>
  </w:endnote>
  <w:endnote w:type="continuationSeparator" w:id="0">
    <w:p w14:paraId="5BF9C41D" w14:textId="77777777" w:rsidR="00B81C76" w:rsidRDefault="00B8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14BF3" w14:textId="77777777" w:rsidR="00B81C76" w:rsidRDefault="00B81C76">
      <w:r>
        <w:separator/>
      </w:r>
    </w:p>
  </w:footnote>
  <w:footnote w:type="continuationSeparator" w:id="0">
    <w:p w14:paraId="51D76D26" w14:textId="77777777" w:rsidR="00B81C76" w:rsidRDefault="00B8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16"/>
    <w:rsid w:val="00057212"/>
    <w:rsid w:val="00061EFA"/>
    <w:rsid w:val="00152A6D"/>
    <w:rsid w:val="00234D8D"/>
    <w:rsid w:val="002C65D4"/>
    <w:rsid w:val="002E1C9C"/>
    <w:rsid w:val="004C032B"/>
    <w:rsid w:val="004C5B87"/>
    <w:rsid w:val="004E2896"/>
    <w:rsid w:val="00563658"/>
    <w:rsid w:val="005962D2"/>
    <w:rsid w:val="006E2808"/>
    <w:rsid w:val="007A355D"/>
    <w:rsid w:val="00842D2B"/>
    <w:rsid w:val="00995B32"/>
    <w:rsid w:val="00A015DE"/>
    <w:rsid w:val="00AD2C48"/>
    <w:rsid w:val="00B81C76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ACAE5"/>
  <w15:docId w15:val="{3F1F0C9B-2074-48A9-9AEF-8F478542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C032B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4C032B"/>
  </w:style>
  <w:style w:type="table" w:styleId="Lentelstinklelis">
    <w:name w:val="Table Grid"/>
    <w:basedOn w:val="prastojilentel"/>
    <w:locked/>
    <w:rsid w:val="004C032B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4C0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4213</Characters>
  <Application>Microsoft Office Word</Application>
  <DocSecurity>0</DocSecurity>
  <Lines>35</Lines>
  <Paragraphs>9</Paragraphs>
  <ScaleCrop>false</ScaleCrop>
  <Company>Salcininku raj. sav.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5</cp:revision>
  <dcterms:created xsi:type="dcterms:W3CDTF">2014-01-09T17:50:00Z</dcterms:created>
  <dcterms:modified xsi:type="dcterms:W3CDTF">2018-06-01T06:05:00Z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5/30/2018</vt:lpwstr>
  </property>
  <property fmtid="{D5CDD505-2E9C-101B-9397-08002B2CF9AE}" pid="3" name="DLX:RegistrationNo">
    <vt:lpwstr>DĮV-867</vt:lpwstr>
  </property>
</Properties>
</file>