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Vardas, pavardė, gimimo data:_______________________________________________________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Gyvenamoji vieta:_________________________________________________________________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Šeiminė padėtis:___________________________________________________________________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Materialinė padėtis:________________________________________________________________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Išlaikomų asmenų skaičius:__________________________________________________________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Šeimos sudėtis:___________________________________________________________________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Globos motyvai:__________________________________________________________________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Pageidaujamų globoti (rūpintis) vaikų skaičius, jų amžius, lytis_____________________________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D6609" w:rsidRDefault="006D6609" w:rsidP="006D66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Globos (rūpybos) rušis_____________________________________________________________</w:t>
      </w:r>
    </w:p>
    <w:p w:rsidR="006D6609" w:rsidRDefault="006D6609">
      <w:pPr>
        <w:rPr>
          <w:rFonts w:ascii="Times New Roman" w:hAnsi="Times New Roman" w:cs="Times New Roman"/>
          <w:sz w:val="24"/>
          <w:szCs w:val="24"/>
        </w:rPr>
      </w:pPr>
    </w:p>
    <w:p w:rsidR="00FE1082" w:rsidRDefault="00FE1082">
      <w:pPr>
        <w:rPr>
          <w:rFonts w:ascii="Times New Roman" w:hAnsi="Times New Roman" w:cs="Times New Roman"/>
          <w:sz w:val="24"/>
          <w:szCs w:val="24"/>
        </w:rPr>
      </w:pPr>
    </w:p>
    <w:p w:rsidR="00FE1082" w:rsidRDefault="006D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Šalčininkų rajono savivaldybės</w:t>
      </w:r>
    </w:p>
    <w:p w:rsidR="00FE1082" w:rsidRDefault="006D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administracij</w:t>
      </w:r>
      <w:r w:rsidR="00FE1082">
        <w:rPr>
          <w:rFonts w:ascii="Times New Roman" w:hAnsi="Times New Roman" w:cs="Times New Roman"/>
          <w:sz w:val="24"/>
          <w:szCs w:val="24"/>
        </w:rPr>
        <w:t>ai</w:t>
      </w:r>
      <w:bookmarkStart w:id="0" w:name="_GoBack"/>
      <w:bookmarkEnd w:id="0"/>
    </w:p>
    <w:p w:rsidR="006D6609" w:rsidRDefault="006D6609">
      <w:pPr>
        <w:rPr>
          <w:rFonts w:ascii="Times New Roman" w:hAnsi="Times New Roman" w:cs="Times New Roman"/>
          <w:sz w:val="24"/>
          <w:szCs w:val="24"/>
        </w:rPr>
      </w:pPr>
    </w:p>
    <w:p w:rsidR="006D6609" w:rsidRDefault="006D6609" w:rsidP="0084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B08">
        <w:rPr>
          <w:rFonts w:ascii="Times New Roman" w:hAnsi="Times New Roman" w:cs="Times New Roman"/>
          <w:b/>
          <w:sz w:val="24"/>
          <w:szCs w:val="24"/>
        </w:rPr>
        <w:t xml:space="preserve">P R A Š Y M A </w:t>
      </w:r>
      <w:r w:rsidR="00412B08" w:rsidRPr="00412B08">
        <w:rPr>
          <w:rFonts w:ascii="Times New Roman" w:hAnsi="Times New Roman" w:cs="Times New Roman"/>
          <w:b/>
          <w:sz w:val="24"/>
          <w:szCs w:val="24"/>
        </w:rPr>
        <w:t>S</w:t>
      </w:r>
    </w:p>
    <w:p w:rsidR="00412B08" w:rsidRDefault="008417A5" w:rsidP="008417A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_____m. _________________d. Nr.</w:t>
      </w:r>
    </w:p>
    <w:p w:rsidR="008417A5" w:rsidRDefault="008417A5" w:rsidP="0084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17A5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>alčininkai</w:t>
      </w:r>
    </w:p>
    <w:p w:rsidR="008417A5" w:rsidRDefault="008417A5" w:rsidP="0084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17A5" w:rsidRDefault="008417A5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Prašau(-ome) skirti mane (mus) vaiko(-ų) </w:t>
      </w:r>
      <w:r w:rsidR="007A1568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A1568" w:rsidRDefault="007A1568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A1568" w:rsidRDefault="007A1568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gyvenančio(-ų)____________________________________________________________________</w:t>
      </w:r>
    </w:p>
    <w:p w:rsidR="007A1568" w:rsidRDefault="007A1568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globėju(-</w:t>
      </w:r>
      <w:proofErr w:type="spellStart"/>
      <w:r>
        <w:rPr>
          <w:rFonts w:ascii="Times New Roman" w:hAnsi="Times New Roman" w:cs="Times New Roman"/>
          <w:sz w:val="24"/>
          <w:szCs w:val="24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</w:rPr>
        <w:t>), rūpintoju(-</w:t>
      </w:r>
      <w:proofErr w:type="spellStart"/>
      <w:r>
        <w:rPr>
          <w:rFonts w:ascii="Times New Roman" w:hAnsi="Times New Roman" w:cs="Times New Roman"/>
          <w:sz w:val="24"/>
          <w:szCs w:val="24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</w:rPr>
        <w:t>) ir nustatyti šiam vaikui (šiems vaikams) laikinąją globą (rūpybą).</w:t>
      </w:r>
    </w:p>
    <w:p w:rsidR="007A1568" w:rsidRDefault="007A1568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PRIDEDAMA.</w:t>
      </w:r>
    </w:p>
    <w:p w:rsidR="007A1568" w:rsidRDefault="007A1568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Dokumentai, nurodyti Vaiko globos organizavimo nuostatose (Lietuvos Respublikos Vyriausybės 2018 m. birželio 29 d. nutarimo Nr. 626 redakcija)</w:t>
      </w:r>
      <w:r w:rsidR="00540D8F">
        <w:rPr>
          <w:rFonts w:ascii="Times New Roman" w:hAnsi="Times New Roman" w:cs="Times New Roman"/>
          <w:sz w:val="24"/>
          <w:szCs w:val="24"/>
        </w:rPr>
        <w:t>:</w:t>
      </w:r>
    </w:p>
    <w:p w:rsidR="00540D8F" w:rsidRDefault="00540D8F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Sveikatos apsaugos ministro nustatytos formos </w:t>
      </w:r>
      <w:r w:rsidR="00637E62">
        <w:rPr>
          <w:rFonts w:ascii="Times New Roman" w:hAnsi="Times New Roman" w:cs="Times New Roman"/>
          <w:sz w:val="24"/>
          <w:szCs w:val="24"/>
        </w:rPr>
        <w:t>sveikatos pažymėjimas (046/a)_______.</w:t>
      </w:r>
    </w:p>
    <w:p w:rsidR="00637E62" w:rsidRDefault="00637E62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Kartu gyvenančių vyresnių kaip 16 metų asmenų rašytinai sutikimai________.</w:t>
      </w:r>
    </w:p>
    <w:p w:rsidR="00444459" w:rsidRDefault="00444459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4459" w:rsidRDefault="00444459" w:rsidP="00841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                               __________________</w:t>
      </w:r>
    </w:p>
    <w:p w:rsidR="00444459" w:rsidRPr="00444459" w:rsidRDefault="00444459" w:rsidP="008417A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444459">
        <w:rPr>
          <w:rFonts w:ascii="Times New Roman" w:hAnsi="Times New Roman" w:cs="Times New Roman"/>
          <w:sz w:val="18"/>
          <w:szCs w:val="18"/>
        </w:rPr>
        <w:t>(vardas, pavardė)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(parašas)</w:t>
      </w:r>
    </w:p>
    <w:p w:rsidR="006D6609" w:rsidRDefault="006D6609">
      <w:pPr>
        <w:rPr>
          <w:rFonts w:ascii="Times New Roman" w:hAnsi="Times New Roman" w:cs="Times New Roman"/>
          <w:sz w:val="24"/>
          <w:szCs w:val="24"/>
        </w:rPr>
      </w:pPr>
    </w:p>
    <w:p w:rsidR="00444459" w:rsidRDefault="00444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Esu susipažinęs(-</w:t>
      </w:r>
      <w:proofErr w:type="spellStart"/>
      <w:r>
        <w:rPr>
          <w:rFonts w:ascii="Times New Roman" w:hAnsi="Times New Roman" w:cs="Times New Roman"/>
          <w:sz w:val="24"/>
          <w:szCs w:val="24"/>
        </w:rPr>
        <w:t>usi</w:t>
      </w:r>
      <w:proofErr w:type="spellEnd"/>
      <w:r>
        <w:rPr>
          <w:rFonts w:ascii="Times New Roman" w:hAnsi="Times New Roman" w:cs="Times New Roman"/>
          <w:sz w:val="24"/>
          <w:szCs w:val="24"/>
        </w:rPr>
        <w:t>), kad Šalčininkų rajono savivaldybės administracijos Socialinės paramos ir sveikatos apsaugos skyrius perduos mano pateiktus dokumentus Vaiko teisių tarnybos teritoriniam skyriui dėl tolimesnio nagrinėjimo.</w:t>
      </w:r>
    </w:p>
    <w:p w:rsidR="00444459" w:rsidRDefault="00444459">
      <w:pPr>
        <w:rPr>
          <w:rFonts w:ascii="Times New Roman" w:hAnsi="Times New Roman" w:cs="Times New Roman"/>
          <w:sz w:val="24"/>
          <w:szCs w:val="24"/>
        </w:rPr>
      </w:pPr>
    </w:p>
    <w:p w:rsidR="00444459" w:rsidRDefault="00444459" w:rsidP="00444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                                __________________</w:t>
      </w:r>
    </w:p>
    <w:p w:rsidR="00444459" w:rsidRPr="00444459" w:rsidRDefault="00444459" w:rsidP="0044445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444459">
        <w:rPr>
          <w:rFonts w:ascii="Times New Roman" w:hAnsi="Times New Roman" w:cs="Times New Roman"/>
          <w:sz w:val="18"/>
          <w:szCs w:val="18"/>
        </w:rPr>
        <w:t xml:space="preserve">(vardas, pavardė)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444459">
        <w:rPr>
          <w:rFonts w:ascii="Times New Roman" w:hAnsi="Times New Roman" w:cs="Times New Roman"/>
          <w:sz w:val="18"/>
          <w:szCs w:val="18"/>
        </w:rPr>
        <w:t>(parašas)</w:t>
      </w:r>
    </w:p>
    <w:p w:rsidR="006D6609" w:rsidRPr="006D6609" w:rsidRDefault="006D6609">
      <w:pPr>
        <w:rPr>
          <w:rFonts w:ascii="Times New Roman" w:hAnsi="Times New Roman" w:cs="Times New Roman"/>
          <w:sz w:val="24"/>
          <w:szCs w:val="24"/>
        </w:rPr>
      </w:pPr>
    </w:p>
    <w:sectPr w:rsidR="006D6609" w:rsidRPr="006D66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09"/>
    <w:rsid w:val="000B611F"/>
    <w:rsid w:val="00412B08"/>
    <w:rsid w:val="00444459"/>
    <w:rsid w:val="00540D8F"/>
    <w:rsid w:val="005B13C9"/>
    <w:rsid w:val="00637E62"/>
    <w:rsid w:val="006D6609"/>
    <w:rsid w:val="007A1568"/>
    <w:rsid w:val="008417A5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0F4E"/>
  <w15:chartTrackingRefBased/>
  <w15:docId w15:val="{D0DA6646-EE18-4E76-BA93-E58166A0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Ozarovskaja</dc:creator>
  <cp:keywords/>
  <dc:description/>
  <cp:lastModifiedBy>Liudmila Ozarovskaja</cp:lastModifiedBy>
  <cp:revision>3</cp:revision>
  <cp:lastPrinted>2018-11-05T09:27:00Z</cp:lastPrinted>
  <dcterms:created xsi:type="dcterms:W3CDTF">2018-08-10T05:53:00Z</dcterms:created>
  <dcterms:modified xsi:type="dcterms:W3CDTF">2018-11-05T09:27:00Z</dcterms:modified>
</cp:coreProperties>
</file>