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D68E26" w14:textId="16AB1985" w:rsidR="00750D35" w:rsidRPr="00894B84" w:rsidRDefault="00750D35" w:rsidP="001362DF">
      <w:pPr>
        <w:overflowPunct w:val="0"/>
        <w:jc w:val="center"/>
        <w:textAlignment w:val="baseline"/>
        <w:rPr>
          <w:b/>
          <w:bCs/>
          <w:caps/>
        </w:rPr>
      </w:pPr>
      <w:r w:rsidRPr="00894B84">
        <w:rPr>
          <w:b/>
          <w:bCs/>
          <w:caps/>
        </w:rPr>
        <w:t>sprendimO PROJEKTO</w:t>
      </w:r>
    </w:p>
    <w:p w14:paraId="13EAED95" w14:textId="59B21C3E" w:rsidR="00242E26" w:rsidRPr="00894B84" w:rsidRDefault="00750D35" w:rsidP="001362DF">
      <w:pPr>
        <w:overflowPunct w:val="0"/>
        <w:jc w:val="center"/>
        <w:textAlignment w:val="baseline"/>
        <w:rPr>
          <w:b/>
          <w:bCs/>
          <w:caps/>
        </w:rPr>
      </w:pPr>
      <w:r w:rsidRPr="00894B84">
        <w:rPr>
          <w:b/>
        </w:rPr>
        <w:t xml:space="preserve">„DĖL ŠALČININKŲ RAJONO SAVIVALDYBĖS ŠEIMOS KOMISIJOS SUDARYMO IR  NUOSTATŲ PATVIRTINIMO“ </w:t>
      </w:r>
      <w:r w:rsidRPr="00894B84">
        <w:rPr>
          <w:b/>
          <w:bCs/>
          <w:caps/>
        </w:rPr>
        <w:t xml:space="preserve"> </w:t>
      </w:r>
    </w:p>
    <w:p w14:paraId="1718398C" w14:textId="3CFEBECF" w:rsidR="00750D35" w:rsidRDefault="00750D35" w:rsidP="001362DF">
      <w:pPr>
        <w:overflowPunct w:val="0"/>
        <w:jc w:val="center"/>
        <w:textAlignment w:val="baseline"/>
        <w:rPr>
          <w:b/>
          <w:bCs/>
        </w:rPr>
      </w:pPr>
      <w:r w:rsidRPr="00894B84">
        <w:rPr>
          <w:b/>
          <w:bCs/>
        </w:rPr>
        <w:t>AIŠKINAMASIS RAŠTAS</w:t>
      </w:r>
    </w:p>
    <w:p w14:paraId="77C5EB8A" w14:textId="77777777" w:rsidR="00EF0B58" w:rsidRDefault="00EF0B58" w:rsidP="001362DF">
      <w:pPr>
        <w:overflowPunct w:val="0"/>
        <w:jc w:val="center"/>
        <w:textAlignment w:val="baseline"/>
        <w:rPr>
          <w:b/>
          <w:bCs/>
        </w:rPr>
      </w:pPr>
    </w:p>
    <w:p w14:paraId="70D852F9" w14:textId="77777777" w:rsidR="00EF0B58" w:rsidRPr="00894B84" w:rsidRDefault="00EF0B58" w:rsidP="001362DF">
      <w:pPr>
        <w:overflowPunct w:val="0"/>
        <w:jc w:val="center"/>
        <w:textAlignment w:val="baseline"/>
        <w:rPr>
          <w:b/>
          <w:bCs/>
          <w:caps/>
        </w:rPr>
      </w:pPr>
    </w:p>
    <w:p w14:paraId="0576BB8D" w14:textId="1452ECC3" w:rsidR="00750D35" w:rsidRDefault="00750D35" w:rsidP="001362DF">
      <w:pPr>
        <w:overflowPunct w:val="0"/>
        <w:autoSpaceDE w:val="0"/>
        <w:autoSpaceDN w:val="0"/>
        <w:adjustRightInd w:val="0"/>
        <w:jc w:val="both"/>
      </w:pPr>
      <w:r w:rsidRPr="00894B84">
        <w:rPr>
          <w:b/>
          <w:bCs/>
          <w:i/>
          <w:iCs/>
        </w:rPr>
        <w:tab/>
      </w:r>
      <w:r w:rsidR="00B37172">
        <w:rPr>
          <w:b/>
          <w:bCs/>
          <w:i/>
          <w:iCs/>
        </w:rPr>
        <w:t xml:space="preserve">                                                         </w:t>
      </w:r>
      <w:r w:rsidR="00B37172">
        <w:t>2023 m. birželio 7 d.</w:t>
      </w:r>
    </w:p>
    <w:p w14:paraId="763C9FDE" w14:textId="34974052" w:rsidR="00B37172" w:rsidRDefault="00B37172" w:rsidP="001362DF">
      <w:pPr>
        <w:overflowPunct w:val="0"/>
        <w:autoSpaceDE w:val="0"/>
        <w:autoSpaceDN w:val="0"/>
        <w:adjustRightInd w:val="0"/>
        <w:jc w:val="both"/>
      </w:pPr>
      <w:r>
        <w:t xml:space="preserve">                                                                           Šalčininkai</w:t>
      </w:r>
    </w:p>
    <w:p w14:paraId="51DD57C1" w14:textId="77777777" w:rsidR="00B37172" w:rsidRPr="00B37172" w:rsidRDefault="00B37172" w:rsidP="001362DF">
      <w:pPr>
        <w:overflowPunct w:val="0"/>
        <w:autoSpaceDE w:val="0"/>
        <w:autoSpaceDN w:val="0"/>
        <w:adjustRightInd w:val="0"/>
        <w:jc w:val="both"/>
      </w:pPr>
    </w:p>
    <w:p w14:paraId="6B579C3E" w14:textId="209D4CD8" w:rsidR="00A23B23" w:rsidRPr="00894B84" w:rsidRDefault="00A23B23" w:rsidP="001362DF">
      <w:pPr>
        <w:tabs>
          <w:tab w:val="left" w:pos="709"/>
        </w:tabs>
        <w:jc w:val="both"/>
        <w:rPr>
          <w:lang w:eastAsia="lt-LT"/>
        </w:rPr>
      </w:pPr>
      <w:r w:rsidRPr="00894B84">
        <w:rPr>
          <w:b/>
          <w:bCs/>
          <w:iCs/>
        </w:rPr>
        <w:tab/>
      </w:r>
      <w:r w:rsidR="00750D35" w:rsidRPr="00894B84">
        <w:rPr>
          <w:b/>
          <w:bCs/>
          <w:iCs/>
        </w:rPr>
        <w:t>1. Parengto projekto tikslai ir uždaviniai</w:t>
      </w:r>
      <w:r w:rsidR="00750D35" w:rsidRPr="00894B84">
        <w:rPr>
          <w:b/>
          <w:bCs/>
          <w:i/>
          <w:iCs/>
        </w:rPr>
        <w:t xml:space="preserve">: </w:t>
      </w:r>
      <w:r w:rsidR="0087091F" w:rsidRPr="00894B84">
        <w:rPr>
          <w:bCs/>
          <w:iCs/>
        </w:rPr>
        <w:t xml:space="preserve">Sudaryti Šalčininkų rajono </w:t>
      </w:r>
      <w:r w:rsidR="00750D35" w:rsidRPr="00894B84">
        <w:rPr>
          <w:bCs/>
          <w:iCs/>
        </w:rPr>
        <w:t>savivaldybės</w:t>
      </w:r>
      <w:r w:rsidR="00242E26" w:rsidRPr="00894B84">
        <w:rPr>
          <w:bCs/>
          <w:iCs/>
        </w:rPr>
        <w:t xml:space="preserve"> (toliau - Savivaldybė)</w:t>
      </w:r>
      <w:r w:rsidR="00750D35" w:rsidRPr="00894B84">
        <w:rPr>
          <w:bCs/>
          <w:iCs/>
        </w:rPr>
        <w:t xml:space="preserve"> šeimos komisij</w:t>
      </w:r>
      <w:r w:rsidR="0087091F" w:rsidRPr="00894B84">
        <w:rPr>
          <w:bCs/>
          <w:iCs/>
        </w:rPr>
        <w:t>ą ir patvirtinti jos nuostatus</w:t>
      </w:r>
      <w:r w:rsidRPr="00894B84">
        <w:rPr>
          <w:bCs/>
          <w:iCs/>
        </w:rPr>
        <w:t xml:space="preserve">, </w:t>
      </w:r>
      <w:r w:rsidRPr="00894B84">
        <w:rPr>
          <w:lang w:eastAsia="lt-LT"/>
        </w:rPr>
        <w:t>kurie reglamentuotų komisijos funkcijas, teises ir darbo organizavimą. Savivaldybės šeimos komisijos tikslas – padėti įgyvendinti šeimos stiprinimo funkcijas ir stiprinti savivaldybės institucijų, įstaigų bei su šeimomis dirbančių organizacijų bendradarbiavimą, analizuoti, stebėti ir vertinti savivaldybės teisės aktų, darančių įtaką šeimų padėčiai, rengimą ir įgyvendinimą, teikti savivaldybės tarybai siūlymus dėl savivaldybės prioritetų, susijusių su šeimos stiprinimu savivaldybėje, teikti savivaldybės institucijoms ir įstaigoms siūlymus dėl šeimos stiprinimo savivaldybėje veiksmų įgyvendinimo tobulinimo.</w:t>
      </w:r>
    </w:p>
    <w:p w14:paraId="3705BC82" w14:textId="30E2504F" w:rsidR="00750D35" w:rsidRPr="00894B84" w:rsidRDefault="00750D35" w:rsidP="001362DF">
      <w:pPr>
        <w:overflowPunct w:val="0"/>
        <w:autoSpaceDE w:val="0"/>
        <w:autoSpaceDN w:val="0"/>
        <w:adjustRightInd w:val="0"/>
        <w:ind w:firstLine="720"/>
        <w:jc w:val="both"/>
        <w:rPr>
          <w:bCs/>
          <w:iCs/>
        </w:rPr>
      </w:pPr>
      <w:r w:rsidRPr="00894B84">
        <w:rPr>
          <w:bCs/>
          <w:iCs/>
        </w:rPr>
        <w:t>Tarybos sprendimo projektas parengtas</w:t>
      </w:r>
      <w:r w:rsidRPr="00894B84">
        <w:rPr>
          <w:b/>
          <w:bCs/>
          <w:i/>
          <w:iCs/>
        </w:rPr>
        <w:t xml:space="preserve"> </w:t>
      </w:r>
      <w:r w:rsidRPr="00894B84">
        <w:rPr>
          <w:bCs/>
          <w:iCs/>
        </w:rPr>
        <w:t>vadovaujantis Lietuvos Respublikos vietos savivaldos įstatymo 1</w:t>
      </w:r>
      <w:r w:rsidR="00A23B23" w:rsidRPr="00894B84">
        <w:rPr>
          <w:bCs/>
          <w:iCs/>
        </w:rPr>
        <w:t>5</w:t>
      </w:r>
      <w:r w:rsidRPr="00894B84">
        <w:rPr>
          <w:bCs/>
          <w:iCs/>
        </w:rPr>
        <w:t xml:space="preserve"> str. 2 dalies </w:t>
      </w:r>
      <w:r w:rsidR="00A23B23" w:rsidRPr="00894B84">
        <w:rPr>
          <w:bCs/>
          <w:iCs/>
        </w:rPr>
        <w:t>4</w:t>
      </w:r>
      <w:r w:rsidRPr="00894B84">
        <w:rPr>
          <w:bCs/>
          <w:iCs/>
        </w:rPr>
        <w:t xml:space="preserve"> punktu, Lietuvos Respublikos šeimos stiprinimo įstatymo 14 straipsnio 1 dalies 2 punktu. </w:t>
      </w:r>
      <w:r w:rsidR="00242E26" w:rsidRPr="00894B84">
        <w:t>Komisija gali būti sudaroma iš Savivaldybės tarybos narių, Savivaldybės atstovų, Savivaldybės administracijos specialistų, bendruomenių organizacijų atstovų, ekspertų, gyvenamųjų vietovių bendruomenių atstovų, organizacijų atstovų, dirbančių su šeimomis.</w:t>
      </w:r>
      <w:r w:rsidRPr="00894B84">
        <w:rPr>
          <w:bCs/>
          <w:iCs/>
        </w:rPr>
        <w:t xml:space="preserve"> </w:t>
      </w:r>
      <w:r w:rsidR="00242E26" w:rsidRPr="00894B84">
        <w:t>Komisijos sudėtį ir nuostatus tvirtina Savivaldybės taryba jos kadencijos laikotarpiui.</w:t>
      </w:r>
    </w:p>
    <w:p w14:paraId="46C59C24" w14:textId="77777777" w:rsidR="00894B84" w:rsidRPr="00894B84" w:rsidRDefault="00750D35" w:rsidP="00894B84">
      <w:pPr>
        <w:overflowPunct w:val="0"/>
        <w:autoSpaceDE w:val="0"/>
        <w:autoSpaceDN w:val="0"/>
        <w:adjustRightInd w:val="0"/>
        <w:jc w:val="both"/>
        <w:rPr>
          <w:bCs/>
          <w:iCs/>
        </w:rPr>
      </w:pPr>
      <w:r w:rsidRPr="00894B84">
        <w:rPr>
          <w:b/>
          <w:bCs/>
          <w:iCs/>
        </w:rPr>
        <w:tab/>
        <w:t xml:space="preserve">2. Kokių teigiamų rezultatų laukiama. </w:t>
      </w:r>
    </w:p>
    <w:p w14:paraId="721D881D" w14:textId="5CB60BD4" w:rsidR="00750D35" w:rsidRDefault="00894B84" w:rsidP="00894B84">
      <w:pPr>
        <w:overflowPunct w:val="0"/>
        <w:autoSpaceDE w:val="0"/>
        <w:autoSpaceDN w:val="0"/>
        <w:adjustRightInd w:val="0"/>
        <w:ind w:firstLine="720"/>
        <w:jc w:val="both"/>
        <w:rPr>
          <w:bCs/>
          <w:iCs/>
        </w:rPr>
      </w:pPr>
      <w:r w:rsidRPr="00894B84">
        <w:t xml:space="preserve">Bus sudarytos teisinės ir organizacinės sąlygos </w:t>
      </w:r>
      <w:r w:rsidR="00750D35" w:rsidRPr="00894B84">
        <w:rPr>
          <w:bCs/>
          <w:iCs/>
        </w:rPr>
        <w:t xml:space="preserve">stiprinti šeimos institutą, įtvirtinti šeimos politikos įgyvendinimą užtikrinančias institucijas, apibrėžti jų pagrindines funkcijas ir numatyti šeimos stiprinimo organizavimą taikant šeimos politikos formavimo ir įgyvendinimo sistemą. </w:t>
      </w:r>
    </w:p>
    <w:p w14:paraId="42D7C81B" w14:textId="77777777" w:rsidR="00E47587" w:rsidRDefault="00E47587" w:rsidP="00E47587">
      <w:pPr>
        <w:ind w:firstLine="284"/>
        <w:rPr>
          <w:b/>
          <w:bCs/>
        </w:rPr>
      </w:pPr>
      <w:r>
        <w:rPr>
          <w:b/>
          <w:bCs/>
        </w:rPr>
        <w:t xml:space="preserve">       3. Numatomo teisinio reguliavimo poveikio vertinimas (norminiams teisės aktams)</w:t>
      </w:r>
    </w:p>
    <w:p w14:paraId="7B39C4AF" w14:textId="2B1703B9" w:rsidR="00E47587" w:rsidRDefault="00E47587" w:rsidP="00E47587">
      <w:pPr>
        <w:overflowPunct w:val="0"/>
        <w:ind w:firstLine="720"/>
        <w:jc w:val="both"/>
        <w:textAlignment w:val="baseline"/>
      </w:pPr>
      <w:r>
        <w:t>Priėmus teikiamą projektą bus pripažinti negaliojančiais</w:t>
      </w:r>
    </w:p>
    <w:p w14:paraId="09FF2EED" w14:textId="62B39215" w:rsidR="00E47587" w:rsidRDefault="00E47587" w:rsidP="00E47587">
      <w:pPr>
        <w:overflowPunct w:val="0"/>
        <w:ind w:firstLine="720"/>
        <w:jc w:val="both"/>
        <w:textAlignment w:val="baseline"/>
      </w:pPr>
      <w:r>
        <w:t>- Šalčininkų rajono sav</w:t>
      </w:r>
      <w:r w:rsidR="00B37172">
        <w:t>i</w:t>
      </w:r>
      <w:r>
        <w:t>valdybės tarybos 2019 m. gegužės 16 d. sprendimas Nr. T-61 „Dėl Šalčininkų rajono savivaldybės šeimos komisijos sudarymo ir jos nuostatų patvirtinimo“;</w:t>
      </w:r>
    </w:p>
    <w:p w14:paraId="1DB7DE37" w14:textId="0B9D0A7A" w:rsidR="00E47587" w:rsidRDefault="00E47587" w:rsidP="00E47587">
      <w:pPr>
        <w:overflowPunct w:val="0"/>
        <w:ind w:firstLine="720"/>
        <w:jc w:val="both"/>
        <w:textAlignment w:val="baseline"/>
      </w:pPr>
      <w:r>
        <w:t>- Šalčininkų rajono sav</w:t>
      </w:r>
      <w:r w:rsidR="001A5B74">
        <w:t>i</w:t>
      </w:r>
      <w:r>
        <w:t>valdybės tarybos 2021 m. birželio 16 d. sprendimas Nr. T-661 „Dėl Šalčininkų rajono savivaldybės tarybos 2019 m. gegužės 16 d. sprendimo Nr. T-61 „Dėl Šalčininkų rajono savivaldybės šeimos komisijos sudarymo ir jos nuostatų patvirtinimo“ pakeitimo“.</w:t>
      </w:r>
    </w:p>
    <w:p w14:paraId="42E413C8" w14:textId="77777777" w:rsidR="00E47587" w:rsidRPr="00894B84" w:rsidRDefault="00E47587" w:rsidP="00E47587">
      <w:pPr>
        <w:overflowPunct w:val="0"/>
        <w:autoSpaceDE w:val="0"/>
        <w:autoSpaceDN w:val="0"/>
        <w:adjustRightInd w:val="0"/>
        <w:jc w:val="both"/>
        <w:rPr>
          <w:bCs/>
          <w:iCs/>
        </w:rPr>
      </w:pPr>
    </w:p>
    <w:p w14:paraId="71FBA5E9" w14:textId="77777777" w:rsidR="00750D35" w:rsidRDefault="00750D35" w:rsidP="00750D35">
      <w:pPr>
        <w:jc w:val="both"/>
      </w:pPr>
      <w:r>
        <w:tab/>
      </w:r>
    </w:p>
    <w:p w14:paraId="53208080" w14:textId="77777777" w:rsidR="00750D35" w:rsidRDefault="00750D35" w:rsidP="00750D35">
      <w:pPr>
        <w:jc w:val="both"/>
      </w:pPr>
    </w:p>
    <w:p w14:paraId="0B0293FD" w14:textId="7958355A" w:rsidR="00941E1B" w:rsidRPr="000A566B" w:rsidRDefault="00750D35" w:rsidP="00750D35">
      <w:pPr>
        <w:jc w:val="both"/>
      </w:pPr>
      <w:r>
        <w:t>Skyriaus vedėja                                                                                                   Regina Sokolovič</w:t>
      </w:r>
      <w:r>
        <w:tab/>
      </w:r>
      <w:r>
        <w:tab/>
      </w:r>
    </w:p>
    <w:p w14:paraId="0B0293FE" w14:textId="77777777" w:rsidR="00941E1B" w:rsidRPr="00A7396B" w:rsidRDefault="00941E1B" w:rsidP="00D674C9">
      <w:pPr>
        <w:ind w:firstLine="720"/>
        <w:jc w:val="both"/>
      </w:pPr>
    </w:p>
    <w:p w14:paraId="0B029400" w14:textId="77777777" w:rsidR="00941E1B" w:rsidRDefault="00941E1B" w:rsidP="00E012C4"/>
    <w:p w14:paraId="0B029401" w14:textId="77777777" w:rsidR="00941E1B" w:rsidRDefault="00941E1B" w:rsidP="00E012C4"/>
    <w:p w14:paraId="0B029402" w14:textId="77777777" w:rsidR="00941E1B" w:rsidRDefault="00941E1B" w:rsidP="00E012C4"/>
    <w:p w14:paraId="0B029403" w14:textId="77777777" w:rsidR="00941E1B" w:rsidRDefault="00941E1B" w:rsidP="00E012C4"/>
    <w:p w14:paraId="0B029404" w14:textId="77777777" w:rsidR="00941E1B" w:rsidRDefault="00941E1B" w:rsidP="00E012C4"/>
    <w:p w14:paraId="0B029405" w14:textId="77777777" w:rsidR="00941E1B" w:rsidRDefault="00941E1B" w:rsidP="00E012C4"/>
    <w:p w14:paraId="0B029406" w14:textId="77777777" w:rsidR="00941E1B" w:rsidRDefault="00941E1B" w:rsidP="00E012C4"/>
    <w:p w14:paraId="0B029407" w14:textId="77777777" w:rsidR="00941E1B" w:rsidRDefault="00941E1B" w:rsidP="00E012C4"/>
    <w:p w14:paraId="0B029417" w14:textId="77777777" w:rsidR="00941E1B" w:rsidRDefault="00941E1B" w:rsidP="00E012C4"/>
    <w:sectPr w:rsidR="00941E1B" w:rsidSect="0024756D">
      <w:pgSz w:w="11906" w:h="16838"/>
      <w:pgMar w:top="1134" w:right="567"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167249" w14:textId="77777777" w:rsidR="00BF2D9A" w:rsidRDefault="00BF2D9A">
      <w:r>
        <w:separator/>
      </w:r>
    </w:p>
  </w:endnote>
  <w:endnote w:type="continuationSeparator" w:id="0">
    <w:p w14:paraId="21F137A7" w14:textId="77777777" w:rsidR="00BF2D9A" w:rsidRDefault="00BF2D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25726A" w14:textId="77777777" w:rsidR="00BF2D9A" w:rsidRDefault="00BF2D9A">
      <w:r>
        <w:separator/>
      </w:r>
    </w:p>
  </w:footnote>
  <w:footnote w:type="continuationSeparator" w:id="0">
    <w:p w14:paraId="492E6B15" w14:textId="77777777" w:rsidR="00BF2D9A" w:rsidRDefault="00BF2D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33000"/>
    <w:multiLevelType w:val="hybridMultilevel"/>
    <w:tmpl w:val="0D0E184A"/>
    <w:lvl w:ilvl="0" w:tplc="A6C42956">
      <w:start w:val="2019"/>
      <w:numFmt w:val="decimal"/>
      <w:lvlText w:val="%1"/>
      <w:lvlJc w:val="left"/>
      <w:pPr>
        <w:ind w:left="1200" w:hanging="48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07BB4031"/>
    <w:multiLevelType w:val="multilevel"/>
    <w:tmpl w:val="CEB4696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E2B4090"/>
    <w:multiLevelType w:val="hybridMultilevel"/>
    <w:tmpl w:val="BDB8CEE4"/>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3" w15:restartNumberingAfterBreak="0">
    <w:nsid w:val="0E823949"/>
    <w:multiLevelType w:val="hybridMultilevel"/>
    <w:tmpl w:val="FBBCFA3E"/>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13B82420"/>
    <w:multiLevelType w:val="multilevel"/>
    <w:tmpl w:val="51BAB2B2"/>
    <w:lvl w:ilvl="0">
      <w:start w:val="1"/>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B1E7734"/>
    <w:multiLevelType w:val="multilevel"/>
    <w:tmpl w:val="EB3842D0"/>
    <w:lvl w:ilvl="0">
      <w:start w:val="1"/>
      <w:numFmt w:val="decimal"/>
      <w:suff w:val="space"/>
      <w:lvlText w:val="%1."/>
      <w:lvlJc w:val="left"/>
      <w:pPr>
        <w:ind w:left="0" w:firstLine="720"/>
      </w:pPr>
      <w:rPr>
        <w:rFonts w:hint="default"/>
      </w:rPr>
    </w:lvl>
    <w:lvl w:ilvl="1">
      <w:start w:val="1"/>
      <w:numFmt w:val="lowerLetter"/>
      <w:lvlText w:val="%2."/>
      <w:lvlJc w:val="left"/>
      <w:pPr>
        <w:ind w:left="1785" w:hanging="360"/>
      </w:pPr>
      <w:rPr>
        <w:rFonts w:hint="default"/>
      </w:rPr>
    </w:lvl>
    <w:lvl w:ilvl="2">
      <w:start w:val="1"/>
      <w:numFmt w:val="lowerRoman"/>
      <w:lvlText w:val="%3."/>
      <w:lvlJc w:val="right"/>
      <w:pPr>
        <w:ind w:left="2505" w:hanging="180"/>
      </w:pPr>
      <w:rPr>
        <w:rFonts w:hint="default"/>
      </w:rPr>
    </w:lvl>
    <w:lvl w:ilvl="3">
      <w:start w:val="1"/>
      <w:numFmt w:val="decimal"/>
      <w:lvlText w:val="%4."/>
      <w:lvlJc w:val="left"/>
      <w:pPr>
        <w:ind w:left="3225" w:hanging="360"/>
      </w:pPr>
      <w:rPr>
        <w:rFonts w:hint="default"/>
      </w:rPr>
    </w:lvl>
    <w:lvl w:ilvl="4">
      <w:start w:val="1"/>
      <w:numFmt w:val="lowerLetter"/>
      <w:lvlText w:val="%5."/>
      <w:lvlJc w:val="left"/>
      <w:pPr>
        <w:ind w:left="3945" w:hanging="360"/>
      </w:pPr>
      <w:rPr>
        <w:rFonts w:hint="default"/>
      </w:rPr>
    </w:lvl>
    <w:lvl w:ilvl="5">
      <w:start w:val="1"/>
      <w:numFmt w:val="lowerRoman"/>
      <w:lvlText w:val="%6."/>
      <w:lvlJc w:val="right"/>
      <w:pPr>
        <w:ind w:left="4665" w:hanging="180"/>
      </w:pPr>
      <w:rPr>
        <w:rFonts w:hint="default"/>
      </w:rPr>
    </w:lvl>
    <w:lvl w:ilvl="6">
      <w:start w:val="1"/>
      <w:numFmt w:val="decimal"/>
      <w:lvlText w:val="%7."/>
      <w:lvlJc w:val="left"/>
      <w:pPr>
        <w:ind w:left="5385" w:hanging="360"/>
      </w:pPr>
      <w:rPr>
        <w:rFonts w:hint="default"/>
      </w:rPr>
    </w:lvl>
    <w:lvl w:ilvl="7">
      <w:start w:val="1"/>
      <w:numFmt w:val="lowerLetter"/>
      <w:lvlText w:val="%8."/>
      <w:lvlJc w:val="left"/>
      <w:pPr>
        <w:ind w:left="6105" w:hanging="360"/>
      </w:pPr>
      <w:rPr>
        <w:rFonts w:hint="default"/>
      </w:rPr>
    </w:lvl>
    <w:lvl w:ilvl="8">
      <w:start w:val="1"/>
      <w:numFmt w:val="lowerRoman"/>
      <w:lvlText w:val="%9."/>
      <w:lvlJc w:val="right"/>
      <w:pPr>
        <w:ind w:left="6825" w:hanging="180"/>
      </w:pPr>
      <w:rPr>
        <w:rFonts w:hint="default"/>
      </w:rPr>
    </w:lvl>
  </w:abstractNum>
  <w:abstractNum w:abstractNumId="6" w15:restartNumberingAfterBreak="0">
    <w:nsid w:val="21877598"/>
    <w:multiLevelType w:val="hybridMultilevel"/>
    <w:tmpl w:val="0026147C"/>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7" w15:restartNumberingAfterBreak="0">
    <w:nsid w:val="2F3832A0"/>
    <w:multiLevelType w:val="multilevel"/>
    <w:tmpl w:val="9C06221A"/>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30AB5128"/>
    <w:multiLevelType w:val="multilevel"/>
    <w:tmpl w:val="07E8896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9" w15:restartNumberingAfterBreak="0">
    <w:nsid w:val="32372BF5"/>
    <w:multiLevelType w:val="singleLevel"/>
    <w:tmpl w:val="1ED2EA3E"/>
    <w:lvl w:ilvl="0">
      <w:start w:val="1"/>
      <w:numFmt w:val="decimal"/>
      <w:lvlText w:val="%1."/>
      <w:lvlJc w:val="left"/>
      <w:pPr>
        <w:tabs>
          <w:tab w:val="num" w:pos="1530"/>
        </w:tabs>
        <w:ind w:left="1530" w:hanging="360"/>
      </w:pPr>
      <w:rPr>
        <w:rFonts w:hint="default"/>
      </w:rPr>
    </w:lvl>
  </w:abstractNum>
  <w:abstractNum w:abstractNumId="10" w15:restartNumberingAfterBreak="0">
    <w:nsid w:val="32800D13"/>
    <w:multiLevelType w:val="hybridMultilevel"/>
    <w:tmpl w:val="39409DEE"/>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1" w15:restartNumberingAfterBreak="0">
    <w:nsid w:val="481E69F4"/>
    <w:multiLevelType w:val="multilevel"/>
    <w:tmpl w:val="F014E03C"/>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2" w15:restartNumberingAfterBreak="0">
    <w:nsid w:val="48256C97"/>
    <w:multiLevelType w:val="multilevel"/>
    <w:tmpl w:val="F88A6EF6"/>
    <w:lvl w:ilvl="0">
      <w:start w:val="1"/>
      <w:numFmt w:val="decimal"/>
      <w:lvlText w:val="%1."/>
      <w:lvlJc w:val="left"/>
      <w:pPr>
        <w:tabs>
          <w:tab w:val="num" w:pos="660"/>
        </w:tabs>
        <w:ind w:left="660" w:hanging="360"/>
      </w:pPr>
      <w:rPr>
        <w:rFonts w:hint="default"/>
      </w:rPr>
    </w:lvl>
    <w:lvl w:ilvl="1">
      <w:start w:val="1"/>
      <w:numFmt w:val="decimal"/>
      <w:isLgl/>
      <w:lvlText w:val="%1.%2."/>
      <w:lvlJc w:val="left"/>
      <w:pPr>
        <w:tabs>
          <w:tab w:val="num" w:pos="1215"/>
        </w:tabs>
        <w:ind w:left="1215" w:hanging="495"/>
      </w:pPr>
      <w:rPr>
        <w:rFonts w:hint="default"/>
      </w:rPr>
    </w:lvl>
    <w:lvl w:ilvl="2">
      <w:start w:val="1"/>
      <w:numFmt w:val="decimal"/>
      <w:isLgl/>
      <w:lvlText w:val="%1.%2.%3."/>
      <w:lvlJc w:val="left"/>
      <w:pPr>
        <w:tabs>
          <w:tab w:val="num" w:pos="1860"/>
        </w:tabs>
        <w:ind w:left="1860" w:hanging="720"/>
      </w:pPr>
      <w:rPr>
        <w:rFonts w:hint="default"/>
      </w:rPr>
    </w:lvl>
    <w:lvl w:ilvl="3">
      <w:start w:val="1"/>
      <w:numFmt w:val="decimal"/>
      <w:isLgl/>
      <w:lvlText w:val="%1.%2.%3.%4."/>
      <w:lvlJc w:val="left"/>
      <w:pPr>
        <w:tabs>
          <w:tab w:val="num" w:pos="2280"/>
        </w:tabs>
        <w:ind w:left="2280" w:hanging="720"/>
      </w:pPr>
      <w:rPr>
        <w:rFonts w:hint="default"/>
      </w:rPr>
    </w:lvl>
    <w:lvl w:ilvl="4">
      <w:start w:val="1"/>
      <w:numFmt w:val="decimal"/>
      <w:isLgl/>
      <w:lvlText w:val="%1.%2.%3.%4.%5."/>
      <w:lvlJc w:val="left"/>
      <w:pPr>
        <w:tabs>
          <w:tab w:val="num" w:pos="3060"/>
        </w:tabs>
        <w:ind w:left="3060" w:hanging="1080"/>
      </w:pPr>
      <w:rPr>
        <w:rFonts w:hint="default"/>
      </w:rPr>
    </w:lvl>
    <w:lvl w:ilvl="5">
      <w:start w:val="1"/>
      <w:numFmt w:val="decimal"/>
      <w:isLgl/>
      <w:lvlText w:val="%1.%2.%3.%4.%5.%6."/>
      <w:lvlJc w:val="left"/>
      <w:pPr>
        <w:tabs>
          <w:tab w:val="num" w:pos="3480"/>
        </w:tabs>
        <w:ind w:left="3480" w:hanging="1080"/>
      </w:pPr>
      <w:rPr>
        <w:rFonts w:hint="default"/>
      </w:rPr>
    </w:lvl>
    <w:lvl w:ilvl="6">
      <w:start w:val="1"/>
      <w:numFmt w:val="decimal"/>
      <w:isLgl/>
      <w:lvlText w:val="%1.%2.%3.%4.%5.%6.%7."/>
      <w:lvlJc w:val="left"/>
      <w:pPr>
        <w:tabs>
          <w:tab w:val="num" w:pos="4260"/>
        </w:tabs>
        <w:ind w:left="4260" w:hanging="1440"/>
      </w:pPr>
      <w:rPr>
        <w:rFonts w:hint="default"/>
      </w:rPr>
    </w:lvl>
    <w:lvl w:ilvl="7">
      <w:start w:val="1"/>
      <w:numFmt w:val="decimal"/>
      <w:isLgl/>
      <w:lvlText w:val="%1.%2.%3.%4.%5.%6.%7.%8."/>
      <w:lvlJc w:val="left"/>
      <w:pPr>
        <w:tabs>
          <w:tab w:val="num" w:pos="4680"/>
        </w:tabs>
        <w:ind w:left="4680" w:hanging="1440"/>
      </w:pPr>
      <w:rPr>
        <w:rFonts w:hint="default"/>
      </w:rPr>
    </w:lvl>
    <w:lvl w:ilvl="8">
      <w:start w:val="1"/>
      <w:numFmt w:val="decimal"/>
      <w:isLgl/>
      <w:lvlText w:val="%1.%2.%3.%4.%5.%6.%7.%8.%9."/>
      <w:lvlJc w:val="left"/>
      <w:pPr>
        <w:tabs>
          <w:tab w:val="num" w:pos="5460"/>
        </w:tabs>
        <w:ind w:left="5460" w:hanging="1800"/>
      </w:pPr>
      <w:rPr>
        <w:rFonts w:hint="default"/>
      </w:rPr>
    </w:lvl>
  </w:abstractNum>
  <w:abstractNum w:abstractNumId="13" w15:restartNumberingAfterBreak="0">
    <w:nsid w:val="4AB019B0"/>
    <w:multiLevelType w:val="hybridMultilevel"/>
    <w:tmpl w:val="CF8CBC3E"/>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4" w15:restartNumberingAfterBreak="0">
    <w:nsid w:val="51E16296"/>
    <w:multiLevelType w:val="hybridMultilevel"/>
    <w:tmpl w:val="8028EF0C"/>
    <w:lvl w:ilvl="0" w:tplc="04270015">
      <w:start w:val="1"/>
      <w:numFmt w:val="upperLetter"/>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5" w15:restartNumberingAfterBreak="0">
    <w:nsid w:val="5848123D"/>
    <w:multiLevelType w:val="hybridMultilevel"/>
    <w:tmpl w:val="232A6028"/>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6" w15:restartNumberingAfterBreak="0">
    <w:nsid w:val="64490202"/>
    <w:multiLevelType w:val="hybridMultilevel"/>
    <w:tmpl w:val="4B8804CE"/>
    <w:lvl w:ilvl="0" w:tplc="0427000F">
      <w:start w:val="3"/>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7" w15:restartNumberingAfterBreak="0">
    <w:nsid w:val="6B310647"/>
    <w:multiLevelType w:val="hybridMultilevel"/>
    <w:tmpl w:val="FFA899DE"/>
    <w:lvl w:ilvl="0" w:tplc="733E8BC2">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15:restartNumberingAfterBreak="0">
    <w:nsid w:val="6B560391"/>
    <w:multiLevelType w:val="multilevel"/>
    <w:tmpl w:val="43D2304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9" w15:restartNumberingAfterBreak="0">
    <w:nsid w:val="6BF026E1"/>
    <w:multiLevelType w:val="hybridMultilevel"/>
    <w:tmpl w:val="A3AC693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0" w15:restartNumberingAfterBreak="0">
    <w:nsid w:val="709733C7"/>
    <w:multiLevelType w:val="multilevel"/>
    <w:tmpl w:val="1004B3A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ascii="Times New Roman" w:hAnsi="Times New Roman" w:cs="Times New Roman" w:hint="default"/>
        <w:sz w:val="24"/>
        <w:szCs w:val="24"/>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1" w15:restartNumberingAfterBreak="0">
    <w:nsid w:val="70DC71A0"/>
    <w:multiLevelType w:val="multilevel"/>
    <w:tmpl w:val="AEDA5C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2" w15:restartNumberingAfterBreak="0">
    <w:nsid w:val="72254026"/>
    <w:multiLevelType w:val="hybridMultilevel"/>
    <w:tmpl w:val="2202FA66"/>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3" w15:restartNumberingAfterBreak="0">
    <w:nsid w:val="737D4754"/>
    <w:multiLevelType w:val="singleLevel"/>
    <w:tmpl w:val="0C09000F"/>
    <w:lvl w:ilvl="0">
      <w:start w:val="1"/>
      <w:numFmt w:val="decimal"/>
      <w:lvlText w:val="%1."/>
      <w:lvlJc w:val="left"/>
      <w:pPr>
        <w:tabs>
          <w:tab w:val="num" w:pos="360"/>
        </w:tabs>
        <w:ind w:left="360" w:hanging="360"/>
      </w:pPr>
      <w:rPr>
        <w:rFonts w:hint="default"/>
        <w:b w:val="0"/>
        <w:bCs w:val="0"/>
        <w:i w:val="0"/>
        <w:iCs w:val="0"/>
      </w:rPr>
    </w:lvl>
  </w:abstractNum>
  <w:abstractNum w:abstractNumId="24" w15:restartNumberingAfterBreak="0">
    <w:nsid w:val="740D7609"/>
    <w:multiLevelType w:val="multilevel"/>
    <w:tmpl w:val="182E0C0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5" w15:restartNumberingAfterBreak="0">
    <w:nsid w:val="74AE7BD9"/>
    <w:multiLevelType w:val="multilevel"/>
    <w:tmpl w:val="0F6C1A5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76C1283F"/>
    <w:multiLevelType w:val="hybridMultilevel"/>
    <w:tmpl w:val="CDA849A4"/>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7" w15:restartNumberingAfterBreak="0">
    <w:nsid w:val="76DE68FD"/>
    <w:multiLevelType w:val="multilevel"/>
    <w:tmpl w:val="F0E65E42"/>
    <w:lvl w:ilvl="0">
      <w:start w:val="1"/>
      <w:numFmt w:val="decimal"/>
      <w:lvlText w:val="%1."/>
      <w:lvlJc w:val="left"/>
      <w:pPr>
        <w:tabs>
          <w:tab w:val="num" w:pos="420"/>
        </w:tabs>
        <w:ind w:left="420" w:hanging="420"/>
      </w:pPr>
      <w:rPr>
        <w:rFonts w:hint="default"/>
        <w:i w:val="0"/>
        <w:iCs w:val="0"/>
      </w:rPr>
    </w:lvl>
    <w:lvl w:ilvl="1">
      <w:start w:val="1"/>
      <w:numFmt w:val="decimal"/>
      <w:lvlText w:val="%1.%2."/>
      <w:lvlJc w:val="left"/>
      <w:pPr>
        <w:tabs>
          <w:tab w:val="num" w:pos="420"/>
        </w:tabs>
        <w:ind w:left="420" w:hanging="420"/>
      </w:pPr>
      <w:rPr>
        <w:rFonts w:hint="default"/>
        <w:i w:val="0"/>
        <w:iCs w:val="0"/>
      </w:rPr>
    </w:lvl>
    <w:lvl w:ilvl="2">
      <w:start w:val="1"/>
      <w:numFmt w:val="decimal"/>
      <w:lvlText w:val="%1.%2.%3."/>
      <w:lvlJc w:val="left"/>
      <w:pPr>
        <w:tabs>
          <w:tab w:val="num" w:pos="1440"/>
        </w:tabs>
        <w:ind w:left="1440" w:hanging="720"/>
      </w:pPr>
      <w:rPr>
        <w:rFonts w:hint="default"/>
        <w:i w:val="0"/>
        <w:iCs w:val="0"/>
      </w:rPr>
    </w:lvl>
    <w:lvl w:ilvl="3">
      <w:start w:val="1"/>
      <w:numFmt w:val="decimal"/>
      <w:lvlText w:val="%1.%2.%3.%4."/>
      <w:lvlJc w:val="left"/>
      <w:pPr>
        <w:tabs>
          <w:tab w:val="num" w:pos="1800"/>
        </w:tabs>
        <w:ind w:left="1800" w:hanging="720"/>
      </w:pPr>
      <w:rPr>
        <w:rFonts w:hint="default"/>
        <w:i w:val="0"/>
        <w:iCs w:val="0"/>
      </w:rPr>
    </w:lvl>
    <w:lvl w:ilvl="4">
      <w:start w:val="1"/>
      <w:numFmt w:val="decimal"/>
      <w:lvlText w:val="%1.%2.%3.%4.%5."/>
      <w:lvlJc w:val="left"/>
      <w:pPr>
        <w:tabs>
          <w:tab w:val="num" w:pos="2520"/>
        </w:tabs>
        <w:ind w:left="2520" w:hanging="1080"/>
      </w:pPr>
      <w:rPr>
        <w:rFonts w:hint="default"/>
        <w:i w:val="0"/>
        <w:iCs w:val="0"/>
      </w:rPr>
    </w:lvl>
    <w:lvl w:ilvl="5">
      <w:start w:val="1"/>
      <w:numFmt w:val="decimal"/>
      <w:lvlText w:val="%1.%2.%3.%4.%5.%6."/>
      <w:lvlJc w:val="left"/>
      <w:pPr>
        <w:tabs>
          <w:tab w:val="num" w:pos="2880"/>
        </w:tabs>
        <w:ind w:left="2880" w:hanging="1080"/>
      </w:pPr>
      <w:rPr>
        <w:rFonts w:hint="default"/>
        <w:i w:val="0"/>
        <w:iCs w:val="0"/>
      </w:rPr>
    </w:lvl>
    <w:lvl w:ilvl="6">
      <w:start w:val="1"/>
      <w:numFmt w:val="decimal"/>
      <w:lvlText w:val="%1.%2.%3.%4.%5.%6.%7."/>
      <w:lvlJc w:val="left"/>
      <w:pPr>
        <w:tabs>
          <w:tab w:val="num" w:pos="3600"/>
        </w:tabs>
        <w:ind w:left="3600" w:hanging="1440"/>
      </w:pPr>
      <w:rPr>
        <w:rFonts w:hint="default"/>
        <w:i w:val="0"/>
        <w:iCs w:val="0"/>
      </w:rPr>
    </w:lvl>
    <w:lvl w:ilvl="7">
      <w:start w:val="1"/>
      <w:numFmt w:val="decimal"/>
      <w:lvlText w:val="%1.%2.%3.%4.%5.%6.%7.%8."/>
      <w:lvlJc w:val="left"/>
      <w:pPr>
        <w:tabs>
          <w:tab w:val="num" w:pos="3960"/>
        </w:tabs>
        <w:ind w:left="3960" w:hanging="1440"/>
      </w:pPr>
      <w:rPr>
        <w:rFonts w:hint="default"/>
        <w:i w:val="0"/>
        <w:iCs w:val="0"/>
      </w:rPr>
    </w:lvl>
    <w:lvl w:ilvl="8">
      <w:start w:val="1"/>
      <w:numFmt w:val="decimal"/>
      <w:lvlText w:val="%1.%2.%3.%4.%5.%6.%7.%8.%9."/>
      <w:lvlJc w:val="left"/>
      <w:pPr>
        <w:tabs>
          <w:tab w:val="num" w:pos="4680"/>
        </w:tabs>
        <w:ind w:left="4680" w:hanging="1800"/>
      </w:pPr>
      <w:rPr>
        <w:rFonts w:hint="default"/>
        <w:i w:val="0"/>
        <w:iCs w:val="0"/>
      </w:rPr>
    </w:lvl>
  </w:abstractNum>
  <w:abstractNum w:abstractNumId="28" w15:restartNumberingAfterBreak="0">
    <w:nsid w:val="7C7326FE"/>
    <w:multiLevelType w:val="multilevel"/>
    <w:tmpl w:val="8744DF5C"/>
    <w:lvl w:ilvl="0">
      <w:start w:val="1"/>
      <w:numFmt w:val="decimal"/>
      <w:lvlText w:val="%1."/>
      <w:lvlJc w:val="left"/>
      <w:pPr>
        <w:tabs>
          <w:tab w:val="num" w:pos="720"/>
        </w:tabs>
        <w:ind w:left="720" w:hanging="360"/>
      </w:pPr>
      <w:rPr>
        <w:rFonts w:ascii="Times New Roman" w:eastAsia="Times New Roman" w:hAnsi="Times New Roman"/>
      </w:rPr>
    </w:lvl>
    <w:lvl w:ilvl="1">
      <w:start w:val="1"/>
      <w:numFmt w:val="decimal"/>
      <w:isLgl/>
      <w:lvlText w:val="%1.%2."/>
      <w:lvlJc w:val="left"/>
      <w:pPr>
        <w:tabs>
          <w:tab w:val="num" w:pos="780"/>
        </w:tabs>
        <w:ind w:left="780" w:hanging="420"/>
      </w:pPr>
      <w:rPr>
        <w:rFonts w:hint="default"/>
        <w:i w:val="0"/>
        <w:iCs w:val="0"/>
      </w:rPr>
    </w:lvl>
    <w:lvl w:ilvl="2">
      <w:start w:val="1"/>
      <w:numFmt w:val="decimal"/>
      <w:isLgl/>
      <w:lvlText w:val="%1.%2.%3."/>
      <w:lvlJc w:val="left"/>
      <w:pPr>
        <w:tabs>
          <w:tab w:val="num" w:pos="1080"/>
        </w:tabs>
        <w:ind w:left="1080" w:hanging="720"/>
      </w:pPr>
      <w:rPr>
        <w:rFonts w:hint="default"/>
        <w:i w:val="0"/>
        <w:iCs w:val="0"/>
      </w:rPr>
    </w:lvl>
    <w:lvl w:ilvl="3">
      <w:start w:val="1"/>
      <w:numFmt w:val="decimal"/>
      <w:isLgl/>
      <w:lvlText w:val="%1.%2.%3.%4."/>
      <w:lvlJc w:val="left"/>
      <w:pPr>
        <w:tabs>
          <w:tab w:val="num" w:pos="1080"/>
        </w:tabs>
        <w:ind w:left="1080" w:hanging="720"/>
      </w:pPr>
      <w:rPr>
        <w:rFonts w:hint="default"/>
        <w:i w:val="0"/>
        <w:iCs w:val="0"/>
      </w:rPr>
    </w:lvl>
    <w:lvl w:ilvl="4">
      <w:start w:val="1"/>
      <w:numFmt w:val="decimal"/>
      <w:isLgl/>
      <w:lvlText w:val="%1.%2.%3.%4.%5."/>
      <w:lvlJc w:val="left"/>
      <w:pPr>
        <w:tabs>
          <w:tab w:val="num" w:pos="1440"/>
        </w:tabs>
        <w:ind w:left="1440" w:hanging="1080"/>
      </w:pPr>
      <w:rPr>
        <w:rFonts w:hint="default"/>
        <w:i w:val="0"/>
        <w:iCs w:val="0"/>
      </w:rPr>
    </w:lvl>
    <w:lvl w:ilvl="5">
      <w:start w:val="1"/>
      <w:numFmt w:val="decimal"/>
      <w:isLgl/>
      <w:lvlText w:val="%1.%2.%3.%4.%5.%6."/>
      <w:lvlJc w:val="left"/>
      <w:pPr>
        <w:tabs>
          <w:tab w:val="num" w:pos="1440"/>
        </w:tabs>
        <w:ind w:left="1440" w:hanging="1080"/>
      </w:pPr>
      <w:rPr>
        <w:rFonts w:hint="default"/>
        <w:i w:val="0"/>
        <w:iCs w:val="0"/>
      </w:rPr>
    </w:lvl>
    <w:lvl w:ilvl="6">
      <w:start w:val="1"/>
      <w:numFmt w:val="decimal"/>
      <w:isLgl/>
      <w:lvlText w:val="%1.%2.%3.%4.%5.%6.%7."/>
      <w:lvlJc w:val="left"/>
      <w:pPr>
        <w:tabs>
          <w:tab w:val="num" w:pos="1800"/>
        </w:tabs>
        <w:ind w:left="1800" w:hanging="1440"/>
      </w:pPr>
      <w:rPr>
        <w:rFonts w:hint="default"/>
        <w:i w:val="0"/>
        <w:iCs w:val="0"/>
      </w:rPr>
    </w:lvl>
    <w:lvl w:ilvl="7">
      <w:start w:val="1"/>
      <w:numFmt w:val="decimal"/>
      <w:isLgl/>
      <w:lvlText w:val="%1.%2.%3.%4.%5.%6.%7.%8."/>
      <w:lvlJc w:val="left"/>
      <w:pPr>
        <w:tabs>
          <w:tab w:val="num" w:pos="1800"/>
        </w:tabs>
        <w:ind w:left="1800" w:hanging="1440"/>
      </w:pPr>
      <w:rPr>
        <w:rFonts w:hint="default"/>
        <w:i w:val="0"/>
        <w:iCs w:val="0"/>
      </w:rPr>
    </w:lvl>
    <w:lvl w:ilvl="8">
      <w:start w:val="1"/>
      <w:numFmt w:val="decimal"/>
      <w:isLgl/>
      <w:lvlText w:val="%1.%2.%3.%4.%5.%6.%7.%8.%9."/>
      <w:lvlJc w:val="left"/>
      <w:pPr>
        <w:tabs>
          <w:tab w:val="num" w:pos="2160"/>
        </w:tabs>
        <w:ind w:left="2160" w:hanging="1800"/>
      </w:pPr>
      <w:rPr>
        <w:rFonts w:hint="default"/>
        <w:i w:val="0"/>
        <w:iCs w:val="0"/>
      </w:rPr>
    </w:lvl>
  </w:abstractNum>
  <w:abstractNum w:abstractNumId="29" w15:restartNumberingAfterBreak="0">
    <w:nsid w:val="7DE64471"/>
    <w:multiLevelType w:val="hybridMultilevel"/>
    <w:tmpl w:val="5F9AE9CE"/>
    <w:lvl w:ilvl="0" w:tplc="DC0A1AEA">
      <w:start w:val="2003"/>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num w:numId="1" w16cid:durableId="1714037234">
    <w:abstractNumId w:val="8"/>
  </w:num>
  <w:num w:numId="2" w16cid:durableId="543953030">
    <w:abstractNumId w:val="23"/>
    <w:lvlOverride w:ilvl="0">
      <w:startOverride w:val="1"/>
    </w:lvlOverride>
  </w:num>
  <w:num w:numId="3" w16cid:durableId="628363108">
    <w:abstractNumId w:val="24"/>
  </w:num>
  <w:num w:numId="4" w16cid:durableId="447967018">
    <w:abstractNumId w:val="13"/>
  </w:num>
  <w:num w:numId="5" w16cid:durableId="197276321">
    <w:abstractNumId w:val="29"/>
  </w:num>
  <w:num w:numId="6" w16cid:durableId="1633250348">
    <w:abstractNumId w:val="3"/>
  </w:num>
  <w:num w:numId="7" w16cid:durableId="1996251803">
    <w:abstractNumId w:val="12"/>
  </w:num>
  <w:num w:numId="8" w16cid:durableId="1525905227">
    <w:abstractNumId w:val="2"/>
  </w:num>
  <w:num w:numId="9" w16cid:durableId="172381635">
    <w:abstractNumId w:val="22"/>
  </w:num>
  <w:num w:numId="10" w16cid:durableId="357703337">
    <w:abstractNumId w:val="28"/>
  </w:num>
  <w:num w:numId="11" w16cid:durableId="855197341">
    <w:abstractNumId w:val="20"/>
  </w:num>
  <w:num w:numId="12" w16cid:durableId="640384390">
    <w:abstractNumId w:val="27"/>
  </w:num>
  <w:num w:numId="13" w16cid:durableId="1208486943">
    <w:abstractNumId w:val="1"/>
  </w:num>
  <w:num w:numId="14" w16cid:durableId="1606619206">
    <w:abstractNumId w:val="4"/>
  </w:num>
  <w:num w:numId="15" w16cid:durableId="1178156169">
    <w:abstractNumId w:val="17"/>
  </w:num>
  <w:num w:numId="16" w16cid:durableId="919601452">
    <w:abstractNumId w:val="11"/>
  </w:num>
  <w:num w:numId="17" w16cid:durableId="444421273">
    <w:abstractNumId w:val="18"/>
  </w:num>
  <w:num w:numId="18" w16cid:durableId="1351026370">
    <w:abstractNumId w:val="21"/>
  </w:num>
  <w:num w:numId="19" w16cid:durableId="2022511573">
    <w:abstractNumId w:val="10"/>
  </w:num>
  <w:num w:numId="20" w16cid:durableId="867378149">
    <w:abstractNumId w:val="16"/>
  </w:num>
  <w:num w:numId="21" w16cid:durableId="308439219">
    <w:abstractNumId w:val="26"/>
  </w:num>
  <w:num w:numId="22" w16cid:durableId="1289583176">
    <w:abstractNumId w:val="25"/>
  </w:num>
  <w:num w:numId="23" w16cid:durableId="180777519">
    <w:abstractNumId w:val="15"/>
  </w:num>
  <w:num w:numId="24" w16cid:durableId="959651222">
    <w:abstractNumId w:val="9"/>
  </w:num>
  <w:num w:numId="25" w16cid:durableId="1768230175">
    <w:abstractNumId w:val="7"/>
  </w:num>
  <w:num w:numId="26" w16cid:durableId="82459991">
    <w:abstractNumId w:val="14"/>
  </w:num>
  <w:num w:numId="27" w16cid:durableId="1609238165">
    <w:abstractNumId w:val="6"/>
  </w:num>
  <w:num w:numId="28" w16cid:durableId="114990709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64054036">
    <w:abstractNumId w:val="5"/>
  </w:num>
  <w:num w:numId="30" w16cid:durableId="1584288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hyphenationZone w:val="396"/>
  <w:doNotHyphenateCaps/>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F50"/>
    <w:rsid w:val="00000434"/>
    <w:rsid w:val="00002075"/>
    <w:rsid w:val="00002E56"/>
    <w:rsid w:val="00002E6C"/>
    <w:rsid w:val="00004644"/>
    <w:rsid w:val="000055C2"/>
    <w:rsid w:val="00006144"/>
    <w:rsid w:val="000068C9"/>
    <w:rsid w:val="00006C15"/>
    <w:rsid w:val="00011D91"/>
    <w:rsid w:val="000157D2"/>
    <w:rsid w:val="00016C54"/>
    <w:rsid w:val="00017282"/>
    <w:rsid w:val="000178D3"/>
    <w:rsid w:val="00021B22"/>
    <w:rsid w:val="000229D8"/>
    <w:rsid w:val="00023CBB"/>
    <w:rsid w:val="0002410F"/>
    <w:rsid w:val="000244AE"/>
    <w:rsid w:val="0002542D"/>
    <w:rsid w:val="00030899"/>
    <w:rsid w:val="0003109F"/>
    <w:rsid w:val="00033196"/>
    <w:rsid w:val="00035F50"/>
    <w:rsid w:val="00037C14"/>
    <w:rsid w:val="00042F9B"/>
    <w:rsid w:val="00045A63"/>
    <w:rsid w:val="00045F35"/>
    <w:rsid w:val="0004691B"/>
    <w:rsid w:val="00047254"/>
    <w:rsid w:val="000513AC"/>
    <w:rsid w:val="00052CDF"/>
    <w:rsid w:val="00053ADA"/>
    <w:rsid w:val="000543E9"/>
    <w:rsid w:val="000553FB"/>
    <w:rsid w:val="000566DE"/>
    <w:rsid w:val="00056972"/>
    <w:rsid w:val="00060F8D"/>
    <w:rsid w:val="000634CE"/>
    <w:rsid w:val="00065795"/>
    <w:rsid w:val="000737D9"/>
    <w:rsid w:val="00073F55"/>
    <w:rsid w:val="00074F89"/>
    <w:rsid w:val="00076D93"/>
    <w:rsid w:val="00082938"/>
    <w:rsid w:val="00090432"/>
    <w:rsid w:val="000910FB"/>
    <w:rsid w:val="00091418"/>
    <w:rsid w:val="000928BB"/>
    <w:rsid w:val="00092A86"/>
    <w:rsid w:val="000954A3"/>
    <w:rsid w:val="0009631B"/>
    <w:rsid w:val="0009632B"/>
    <w:rsid w:val="000976CB"/>
    <w:rsid w:val="000A01C1"/>
    <w:rsid w:val="000A2EE9"/>
    <w:rsid w:val="000A3358"/>
    <w:rsid w:val="000A3C50"/>
    <w:rsid w:val="000A459C"/>
    <w:rsid w:val="000A566B"/>
    <w:rsid w:val="000B1552"/>
    <w:rsid w:val="000B17E9"/>
    <w:rsid w:val="000B4BDE"/>
    <w:rsid w:val="000B6F5A"/>
    <w:rsid w:val="000B7D99"/>
    <w:rsid w:val="000C48FD"/>
    <w:rsid w:val="000C513F"/>
    <w:rsid w:val="000D1D43"/>
    <w:rsid w:val="000E05EB"/>
    <w:rsid w:val="000E3434"/>
    <w:rsid w:val="000E658D"/>
    <w:rsid w:val="000E6EB3"/>
    <w:rsid w:val="000E77CF"/>
    <w:rsid w:val="000E7D71"/>
    <w:rsid w:val="000F0F5A"/>
    <w:rsid w:val="000F1AFC"/>
    <w:rsid w:val="000F1BB8"/>
    <w:rsid w:val="000F3457"/>
    <w:rsid w:val="000F3606"/>
    <w:rsid w:val="000F3F06"/>
    <w:rsid w:val="000F3FD2"/>
    <w:rsid w:val="000F4F88"/>
    <w:rsid w:val="000F6A7A"/>
    <w:rsid w:val="000F72F1"/>
    <w:rsid w:val="000F7A8D"/>
    <w:rsid w:val="00100976"/>
    <w:rsid w:val="00100E47"/>
    <w:rsid w:val="00103179"/>
    <w:rsid w:val="001043CC"/>
    <w:rsid w:val="001052B7"/>
    <w:rsid w:val="00105F04"/>
    <w:rsid w:val="0010766B"/>
    <w:rsid w:val="00110A53"/>
    <w:rsid w:val="00110AA5"/>
    <w:rsid w:val="00110EA3"/>
    <w:rsid w:val="0011473A"/>
    <w:rsid w:val="00114FBF"/>
    <w:rsid w:val="00117167"/>
    <w:rsid w:val="0012044C"/>
    <w:rsid w:val="001209F8"/>
    <w:rsid w:val="0012108F"/>
    <w:rsid w:val="00121AC5"/>
    <w:rsid w:val="00122E17"/>
    <w:rsid w:val="0012413F"/>
    <w:rsid w:val="00126824"/>
    <w:rsid w:val="00127268"/>
    <w:rsid w:val="001274DD"/>
    <w:rsid w:val="00127F0B"/>
    <w:rsid w:val="00127FFE"/>
    <w:rsid w:val="001304B5"/>
    <w:rsid w:val="00131C87"/>
    <w:rsid w:val="00133890"/>
    <w:rsid w:val="00133A4F"/>
    <w:rsid w:val="00133FDF"/>
    <w:rsid w:val="00135530"/>
    <w:rsid w:val="001362DF"/>
    <w:rsid w:val="0013790F"/>
    <w:rsid w:val="001434F5"/>
    <w:rsid w:val="0014443F"/>
    <w:rsid w:val="00145FA0"/>
    <w:rsid w:val="001463F2"/>
    <w:rsid w:val="001472CD"/>
    <w:rsid w:val="001505E2"/>
    <w:rsid w:val="00150C34"/>
    <w:rsid w:val="00153E43"/>
    <w:rsid w:val="00155A6F"/>
    <w:rsid w:val="001622F4"/>
    <w:rsid w:val="00162591"/>
    <w:rsid w:val="00162D35"/>
    <w:rsid w:val="00162F9C"/>
    <w:rsid w:val="00163D57"/>
    <w:rsid w:val="00164ACD"/>
    <w:rsid w:val="001745F2"/>
    <w:rsid w:val="00175941"/>
    <w:rsid w:val="001801C4"/>
    <w:rsid w:val="00181C96"/>
    <w:rsid w:val="001837C4"/>
    <w:rsid w:val="00184E1A"/>
    <w:rsid w:val="001857F9"/>
    <w:rsid w:val="00185F6A"/>
    <w:rsid w:val="00186545"/>
    <w:rsid w:val="001874E3"/>
    <w:rsid w:val="00187DAA"/>
    <w:rsid w:val="00190FB1"/>
    <w:rsid w:val="0019183E"/>
    <w:rsid w:val="00195A24"/>
    <w:rsid w:val="001A13D4"/>
    <w:rsid w:val="001A2281"/>
    <w:rsid w:val="001A266C"/>
    <w:rsid w:val="001A415B"/>
    <w:rsid w:val="001A4670"/>
    <w:rsid w:val="001A4E8E"/>
    <w:rsid w:val="001A5B74"/>
    <w:rsid w:val="001A6C3D"/>
    <w:rsid w:val="001B1E25"/>
    <w:rsid w:val="001B24EC"/>
    <w:rsid w:val="001B31ED"/>
    <w:rsid w:val="001B49F9"/>
    <w:rsid w:val="001B4A02"/>
    <w:rsid w:val="001B5593"/>
    <w:rsid w:val="001B5828"/>
    <w:rsid w:val="001B688B"/>
    <w:rsid w:val="001C0550"/>
    <w:rsid w:val="001C0AEA"/>
    <w:rsid w:val="001C0E1B"/>
    <w:rsid w:val="001C2806"/>
    <w:rsid w:val="001C3734"/>
    <w:rsid w:val="001C5914"/>
    <w:rsid w:val="001C662A"/>
    <w:rsid w:val="001C6DC0"/>
    <w:rsid w:val="001C7BE2"/>
    <w:rsid w:val="001C7F0E"/>
    <w:rsid w:val="001D0B50"/>
    <w:rsid w:val="001D3693"/>
    <w:rsid w:val="001D49DB"/>
    <w:rsid w:val="001D6349"/>
    <w:rsid w:val="001D67D8"/>
    <w:rsid w:val="001D788B"/>
    <w:rsid w:val="001E037B"/>
    <w:rsid w:val="001E0CA9"/>
    <w:rsid w:val="001E5D27"/>
    <w:rsid w:val="001E6CFC"/>
    <w:rsid w:val="001F143D"/>
    <w:rsid w:val="001F6029"/>
    <w:rsid w:val="001F6AC6"/>
    <w:rsid w:val="0020411C"/>
    <w:rsid w:val="00211E92"/>
    <w:rsid w:val="0021253C"/>
    <w:rsid w:val="002135ED"/>
    <w:rsid w:val="002217E7"/>
    <w:rsid w:val="00222D01"/>
    <w:rsid w:val="002255FF"/>
    <w:rsid w:val="00227592"/>
    <w:rsid w:val="00227C2F"/>
    <w:rsid w:val="00227E58"/>
    <w:rsid w:val="00232E7A"/>
    <w:rsid w:val="002341FC"/>
    <w:rsid w:val="00234D8D"/>
    <w:rsid w:val="00236749"/>
    <w:rsid w:val="00242E26"/>
    <w:rsid w:val="00242ED8"/>
    <w:rsid w:val="00243F33"/>
    <w:rsid w:val="00244247"/>
    <w:rsid w:val="002462BD"/>
    <w:rsid w:val="00246487"/>
    <w:rsid w:val="0024648D"/>
    <w:rsid w:val="00246657"/>
    <w:rsid w:val="0024666B"/>
    <w:rsid w:val="00246A4E"/>
    <w:rsid w:val="0024756D"/>
    <w:rsid w:val="00250AFD"/>
    <w:rsid w:val="00254E9F"/>
    <w:rsid w:val="002579BC"/>
    <w:rsid w:val="00257EC1"/>
    <w:rsid w:val="002602D6"/>
    <w:rsid w:val="00265967"/>
    <w:rsid w:val="00265AF4"/>
    <w:rsid w:val="002667D8"/>
    <w:rsid w:val="0026743B"/>
    <w:rsid w:val="00270F3C"/>
    <w:rsid w:val="00274B56"/>
    <w:rsid w:val="002762C6"/>
    <w:rsid w:val="00277F45"/>
    <w:rsid w:val="00282F74"/>
    <w:rsid w:val="00285243"/>
    <w:rsid w:val="002857AF"/>
    <w:rsid w:val="002920C4"/>
    <w:rsid w:val="00292B22"/>
    <w:rsid w:val="00294300"/>
    <w:rsid w:val="00294C2D"/>
    <w:rsid w:val="00295B7C"/>
    <w:rsid w:val="002964B4"/>
    <w:rsid w:val="002A1751"/>
    <w:rsid w:val="002A2C2B"/>
    <w:rsid w:val="002A4375"/>
    <w:rsid w:val="002B30DA"/>
    <w:rsid w:val="002B460D"/>
    <w:rsid w:val="002B736D"/>
    <w:rsid w:val="002C2CCA"/>
    <w:rsid w:val="002C73DC"/>
    <w:rsid w:val="002C7478"/>
    <w:rsid w:val="002D3CE3"/>
    <w:rsid w:val="002D4E64"/>
    <w:rsid w:val="002D5113"/>
    <w:rsid w:val="002D7E16"/>
    <w:rsid w:val="002E0C1F"/>
    <w:rsid w:val="002E0C8D"/>
    <w:rsid w:val="002E1A60"/>
    <w:rsid w:val="002E74C3"/>
    <w:rsid w:val="002F1560"/>
    <w:rsid w:val="002F300A"/>
    <w:rsid w:val="002F36AE"/>
    <w:rsid w:val="002F4F32"/>
    <w:rsid w:val="002F69AC"/>
    <w:rsid w:val="002F6BB0"/>
    <w:rsid w:val="002F6DAB"/>
    <w:rsid w:val="00300225"/>
    <w:rsid w:val="00300EA9"/>
    <w:rsid w:val="00301CB3"/>
    <w:rsid w:val="003020E7"/>
    <w:rsid w:val="00303813"/>
    <w:rsid w:val="00304197"/>
    <w:rsid w:val="00305722"/>
    <w:rsid w:val="003065B0"/>
    <w:rsid w:val="00310EEE"/>
    <w:rsid w:val="00311D79"/>
    <w:rsid w:val="003161FF"/>
    <w:rsid w:val="003169FD"/>
    <w:rsid w:val="0032129B"/>
    <w:rsid w:val="00321457"/>
    <w:rsid w:val="00321669"/>
    <w:rsid w:val="00322053"/>
    <w:rsid w:val="003222EA"/>
    <w:rsid w:val="0032249A"/>
    <w:rsid w:val="00324692"/>
    <w:rsid w:val="00324761"/>
    <w:rsid w:val="0032761C"/>
    <w:rsid w:val="00330028"/>
    <w:rsid w:val="0033210E"/>
    <w:rsid w:val="0033318D"/>
    <w:rsid w:val="00335590"/>
    <w:rsid w:val="00337071"/>
    <w:rsid w:val="00337D0E"/>
    <w:rsid w:val="003446AC"/>
    <w:rsid w:val="00346E7D"/>
    <w:rsid w:val="00347CD7"/>
    <w:rsid w:val="0035352C"/>
    <w:rsid w:val="003613FB"/>
    <w:rsid w:val="00361DB9"/>
    <w:rsid w:val="00362954"/>
    <w:rsid w:val="00362C4D"/>
    <w:rsid w:val="00365483"/>
    <w:rsid w:val="0037256C"/>
    <w:rsid w:val="00374FD5"/>
    <w:rsid w:val="00376552"/>
    <w:rsid w:val="0038041A"/>
    <w:rsid w:val="003841A3"/>
    <w:rsid w:val="0038581C"/>
    <w:rsid w:val="00385AD6"/>
    <w:rsid w:val="00386156"/>
    <w:rsid w:val="00390453"/>
    <w:rsid w:val="00390DD7"/>
    <w:rsid w:val="0039307C"/>
    <w:rsid w:val="00393BD1"/>
    <w:rsid w:val="00393E94"/>
    <w:rsid w:val="0039691C"/>
    <w:rsid w:val="0039693B"/>
    <w:rsid w:val="00397516"/>
    <w:rsid w:val="003A129E"/>
    <w:rsid w:val="003A50DE"/>
    <w:rsid w:val="003A64EC"/>
    <w:rsid w:val="003A764B"/>
    <w:rsid w:val="003B1165"/>
    <w:rsid w:val="003B2A55"/>
    <w:rsid w:val="003B4DD6"/>
    <w:rsid w:val="003B56CF"/>
    <w:rsid w:val="003B65FB"/>
    <w:rsid w:val="003B6749"/>
    <w:rsid w:val="003C01F6"/>
    <w:rsid w:val="003C06FB"/>
    <w:rsid w:val="003C08E1"/>
    <w:rsid w:val="003C1559"/>
    <w:rsid w:val="003C2881"/>
    <w:rsid w:val="003C30A1"/>
    <w:rsid w:val="003D02B2"/>
    <w:rsid w:val="003D044E"/>
    <w:rsid w:val="003D3D52"/>
    <w:rsid w:val="003D518A"/>
    <w:rsid w:val="003D683C"/>
    <w:rsid w:val="003E102A"/>
    <w:rsid w:val="003E2490"/>
    <w:rsid w:val="003E3C7D"/>
    <w:rsid w:val="003E4ECC"/>
    <w:rsid w:val="003E50F5"/>
    <w:rsid w:val="003E5934"/>
    <w:rsid w:val="003E6122"/>
    <w:rsid w:val="003E7659"/>
    <w:rsid w:val="003E7730"/>
    <w:rsid w:val="003E799D"/>
    <w:rsid w:val="003F0A7E"/>
    <w:rsid w:val="003F1E8A"/>
    <w:rsid w:val="003F36B3"/>
    <w:rsid w:val="003F6EB3"/>
    <w:rsid w:val="003F7871"/>
    <w:rsid w:val="00403541"/>
    <w:rsid w:val="0040362D"/>
    <w:rsid w:val="00403C03"/>
    <w:rsid w:val="00406DFF"/>
    <w:rsid w:val="00407912"/>
    <w:rsid w:val="004122CE"/>
    <w:rsid w:val="004128D4"/>
    <w:rsid w:val="004130A8"/>
    <w:rsid w:val="00417094"/>
    <w:rsid w:val="00421054"/>
    <w:rsid w:val="004220FC"/>
    <w:rsid w:val="0042336B"/>
    <w:rsid w:val="004236FF"/>
    <w:rsid w:val="004241C9"/>
    <w:rsid w:val="004259A2"/>
    <w:rsid w:val="0043060E"/>
    <w:rsid w:val="004350BD"/>
    <w:rsid w:val="00436C13"/>
    <w:rsid w:val="00437E81"/>
    <w:rsid w:val="00440EF0"/>
    <w:rsid w:val="0044136C"/>
    <w:rsid w:val="00442EBB"/>
    <w:rsid w:val="00445315"/>
    <w:rsid w:val="00446051"/>
    <w:rsid w:val="00447D1C"/>
    <w:rsid w:val="00447E91"/>
    <w:rsid w:val="00450897"/>
    <w:rsid w:val="00454202"/>
    <w:rsid w:val="004543F0"/>
    <w:rsid w:val="0045558E"/>
    <w:rsid w:val="00455ED6"/>
    <w:rsid w:val="0045753B"/>
    <w:rsid w:val="00457EAE"/>
    <w:rsid w:val="00461DD2"/>
    <w:rsid w:val="00462E71"/>
    <w:rsid w:val="00463AE4"/>
    <w:rsid w:val="00463EE7"/>
    <w:rsid w:val="00463F54"/>
    <w:rsid w:val="0046476B"/>
    <w:rsid w:val="00466C3F"/>
    <w:rsid w:val="004678DF"/>
    <w:rsid w:val="00473276"/>
    <w:rsid w:val="00475FC5"/>
    <w:rsid w:val="00476EA0"/>
    <w:rsid w:val="00477099"/>
    <w:rsid w:val="004818F4"/>
    <w:rsid w:val="00482897"/>
    <w:rsid w:val="00485D9B"/>
    <w:rsid w:val="0048684A"/>
    <w:rsid w:val="00487409"/>
    <w:rsid w:val="00491C83"/>
    <w:rsid w:val="004965AD"/>
    <w:rsid w:val="00496D47"/>
    <w:rsid w:val="004A072C"/>
    <w:rsid w:val="004A1DB4"/>
    <w:rsid w:val="004A5E7A"/>
    <w:rsid w:val="004A6A34"/>
    <w:rsid w:val="004B0D79"/>
    <w:rsid w:val="004B2D0D"/>
    <w:rsid w:val="004B386D"/>
    <w:rsid w:val="004B3C62"/>
    <w:rsid w:val="004B4AA9"/>
    <w:rsid w:val="004B6DA3"/>
    <w:rsid w:val="004C0D32"/>
    <w:rsid w:val="004C1495"/>
    <w:rsid w:val="004C2D35"/>
    <w:rsid w:val="004C5116"/>
    <w:rsid w:val="004C5415"/>
    <w:rsid w:val="004C5824"/>
    <w:rsid w:val="004C65B7"/>
    <w:rsid w:val="004C7E66"/>
    <w:rsid w:val="004D0894"/>
    <w:rsid w:val="004D23FF"/>
    <w:rsid w:val="004D2DFD"/>
    <w:rsid w:val="004D36F2"/>
    <w:rsid w:val="004D51E8"/>
    <w:rsid w:val="004D57B3"/>
    <w:rsid w:val="004D5D72"/>
    <w:rsid w:val="004E43F0"/>
    <w:rsid w:val="004E53C8"/>
    <w:rsid w:val="004E55FE"/>
    <w:rsid w:val="004F1CDC"/>
    <w:rsid w:val="004F2287"/>
    <w:rsid w:val="004F39E6"/>
    <w:rsid w:val="00501E7C"/>
    <w:rsid w:val="00502F5A"/>
    <w:rsid w:val="00504172"/>
    <w:rsid w:val="00504215"/>
    <w:rsid w:val="00506BDD"/>
    <w:rsid w:val="0050794D"/>
    <w:rsid w:val="00513764"/>
    <w:rsid w:val="00513B97"/>
    <w:rsid w:val="00516B9F"/>
    <w:rsid w:val="00517676"/>
    <w:rsid w:val="0052159E"/>
    <w:rsid w:val="00522DDB"/>
    <w:rsid w:val="00523C51"/>
    <w:rsid w:val="00525151"/>
    <w:rsid w:val="00530307"/>
    <w:rsid w:val="00531721"/>
    <w:rsid w:val="00531744"/>
    <w:rsid w:val="00531D3E"/>
    <w:rsid w:val="005324C9"/>
    <w:rsid w:val="00536834"/>
    <w:rsid w:val="005406DC"/>
    <w:rsid w:val="00541C44"/>
    <w:rsid w:val="00544D0B"/>
    <w:rsid w:val="00550A39"/>
    <w:rsid w:val="00551879"/>
    <w:rsid w:val="00553816"/>
    <w:rsid w:val="00555CDB"/>
    <w:rsid w:val="00556D35"/>
    <w:rsid w:val="00557A42"/>
    <w:rsid w:val="005614FF"/>
    <w:rsid w:val="0056374A"/>
    <w:rsid w:val="005639C0"/>
    <w:rsid w:val="00566B74"/>
    <w:rsid w:val="0056738E"/>
    <w:rsid w:val="00571746"/>
    <w:rsid w:val="00574E3A"/>
    <w:rsid w:val="00575EC9"/>
    <w:rsid w:val="005764F7"/>
    <w:rsid w:val="00583039"/>
    <w:rsid w:val="0058499D"/>
    <w:rsid w:val="00590C23"/>
    <w:rsid w:val="0059173D"/>
    <w:rsid w:val="00591DBA"/>
    <w:rsid w:val="00592E0A"/>
    <w:rsid w:val="00593BED"/>
    <w:rsid w:val="005941DD"/>
    <w:rsid w:val="00594485"/>
    <w:rsid w:val="005A0768"/>
    <w:rsid w:val="005A2AB4"/>
    <w:rsid w:val="005A3312"/>
    <w:rsid w:val="005A4B18"/>
    <w:rsid w:val="005A6684"/>
    <w:rsid w:val="005A6A91"/>
    <w:rsid w:val="005A7854"/>
    <w:rsid w:val="005B0AB9"/>
    <w:rsid w:val="005B1174"/>
    <w:rsid w:val="005B243B"/>
    <w:rsid w:val="005B3F35"/>
    <w:rsid w:val="005C024E"/>
    <w:rsid w:val="005C1D2F"/>
    <w:rsid w:val="005C37B3"/>
    <w:rsid w:val="005C6030"/>
    <w:rsid w:val="005C77A2"/>
    <w:rsid w:val="005C7E8E"/>
    <w:rsid w:val="005D089D"/>
    <w:rsid w:val="005D2F61"/>
    <w:rsid w:val="005D45A9"/>
    <w:rsid w:val="005D4A7F"/>
    <w:rsid w:val="005E0DC3"/>
    <w:rsid w:val="005E31E0"/>
    <w:rsid w:val="005E4C95"/>
    <w:rsid w:val="005E5C75"/>
    <w:rsid w:val="005E7450"/>
    <w:rsid w:val="005F0A90"/>
    <w:rsid w:val="005F4B98"/>
    <w:rsid w:val="005F76BC"/>
    <w:rsid w:val="005F7DBD"/>
    <w:rsid w:val="00600091"/>
    <w:rsid w:val="006007B9"/>
    <w:rsid w:val="006011A2"/>
    <w:rsid w:val="00602A42"/>
    <w:rsid w:val="00603039"/>
    <w:rsid w:val="00605099"/>
    <w:rsid w:val="006079E5"/>
    <w:rsid w:val="00610CAC"/>
    <w:rsid w:val="00610FF1"/>
    <w:rsid w:val="00611917"/>
    <w:rsid w:val="006124E4"/>
    <w:rsid w:val="0061493F"/>
    <w:rsid w:val="00614E5C"/>
    <w:rsid w:val="00614FB3"/>
    <w:rsid w:val="0061680B"/>
    <w:rsid w:val="006212DA"/>
    <w:rsid w:val="0062223A"/>
    <w:rsid w:val="006243B4"/>
    <w:rsid w:val="00625B96"/>
    <w:rsid w:val="006262AD"/>
    <w:rsid w:val="00630C6C"/>
    <w:rsid w:val="00631590"/>
    <w:rsid w:val="00631BE2"/>
    <w:rsid w:val="00633AED"/>
    <w:rsid w:val="00636BEF"/>
    <w:rsid w:val="00637E5B"/>
    <w:rsid w:val="00640496"/>
    <w:rsid w:val="00640861"/>
    <w:rsid w:val="006428CB"/>
    <w:rsid w:val="006431CF"/>
    <w:rsid w:val="00645181"/>
    <w:rsid w:val="006459D4"/>
    <w:rsid w:val="00645E0E"/>
    <w:rsid w:val="00647A2C"/>
    <w:rsid w:val="00650D54"/>
    <w:rsid w:val="00651525"/>
    <w:rsid w:val="00651B72"/>
    <w:rsid w:val="00652310"/>
    <w:rsid w:val="00653A74"/>
    <w:rsid w:val="006571BE"/>
    <w:rsid w:val="00662B8D"/>
    <w:rsid w:val="00662DAD"/>
    <w:rsid w:val="006638FD"/>
    <w:rsid w:val="006648B2"/>
    <w:rsid w:val="006650A3"/>
    <w:rsid w:val="00665357"/>
    <w:rsid w:val="0066772F"/>
    <w:rsid w:val="00670CA8"/>
    <w:rsid w:val="00675A80"/>
    <w:rsid w:val="00676E6B"/>
    <w:rsid w:val="006779F1"/>
    <w:rsid w:val="00677D8F"/>
    <w:rsid w:val="00681E95"/>
    <w:rsid w:val="006821B2"/>
    <w:rsid w:val="006825B3"/>
    <w:rsid w:val="006841BF"/>
    <w:rsid w:val="00685827"/>
    <w:rsid w:val="0069045E"/>
    <w:rsid w:val="00692107"/>
    <w:rsid w:val="0069600B"/>
    <w:rsid w:val="00696619"/>
    <w:rsid w:val="00696B55"/>
    <w:rsid w:val="0069710D"/>
    <w:rsid w:val="006A025A"/>
    <w:rsid w:val="006A0436"/>
    <w:rsid w:val="006A6F73"/>
    <w:rsid w:val="006B1065"/>
    <w:rsid w:val="006B1EBF"/>
    <w:rsid w:val="006B3584"/>
    <w:rsid w:val="006B4F1F"/>
    <w:rsid w:val="006C139F"/>
    <w:rsid w:val="006C21DC"/>
    <w:rsid w:val="006C5C8F"/>
    <w:rsid w:val="006C6DF2"/>
    <w:rsid w:val="006C6FF7"/>
    <w:rsid w:val="006C740E"/>
    <w:rsid w:val="006D1548"/>
    <w:rsid w:val="006D1922"/>
    <w:rsid w:val="006D4303"/>
    <w:rsid w:val="006D4CA9"/>
    <w:rsid w:val="006D55E2"/>
    <w:rsid w:val="006D6C63"/>
    <w:rsid w:val="006D7AE3"/>
    <w:rsid w:val="006E3F42"/>
    <w:rsid w:val="006E7B73"/>
    <w:rsid w:val="006F2FBF"/>
    <w:rsid w:val="006F79A2"/>
    <w:rsid w:val="00700150"/>
    <w:rsid w:val="00701907"/>
    <w:rsid w:val="0070410E"/>
    <w:rsid w:val="00704B27"/>
    <w:rsid w:val="00705DBF"/>
    <w:rsid w:val="0071184D"/>
    <w:rsid w:val="007132EA"/>
    <w:rsid w:val="00715CEB"/>
    <w:rsid w:val="007172B2"/>
    <w:rsid w:val="00721745"/>
    <w:rsid w:val="007220FF"/>
    <w:rsid w:val="0072343D"/>
    <w:rsid w:val="00727C03"/>
    <w:rsid w:val="00727E63"/>
    <w:rsid w:val="007312C2"/>
    <w:rsid w:val="00732137"/>
    <w:rsid w:val="00735677"/>
    <w:rsid w:val="0073641E"/>
    <w:rsid w:val="007373B5"/>
    <w:rsid w:val="00737C0C"/>
    <w:rsid w:val="00741495"/>
    <w:rsid w:val="00741665"/>
    <w:rsid w:val="0074188D"/>
    <w:rsid w:val="007441B7"/>
    <w:rsid w:val="00746048"/>
    <w:rsid w:val="00750D35"/>
    <w:rsid w:val="007529C7"/>
    <w:rsid w:val="00752D48"/>
    <w:rsid w:val="00753826"/>
    <w:rsid w:val="007548B6"/>
    <w:rsid w:val="007549CD"/>
    <w:rsid w:val="00757E62"/>
    <w:rsid w:val="00761118"/>
    <w:rsid w:val="00762DEA"/>
    <w:rsid w:val="00762E12"/>
    <w:rsid w:val="00765D0B"/>
    <w:rsid w:val="00770E59"/>
    <w:rsid w:val="00771717"/>
    <w:rsid w:val="0077378C"/>
    <w:rsid w:val="007737E7"/>
    <w:rsid w:val="007748F1"/>
    <w:rsid w:val="007749A5"/>
    <w:rsid w:val="0077672F"/>
    <w:rsid w:val="007777F1"/>
    <w:rsid w:val="00784CE0"/>
    <w:rsid w:val="00784F46"/>
    <w:rsid w:val="00786614"/>
    <w:rsid w:val="00786DA7"/>
    <w:rsid w:val="00791170"/>
    <w:rsid w:val="0079338D"/>
    <w:rsid w:val="0079388C"/>
    <w:rsid w:val="007954D0"/>
    <w:rsid w:val="00795D8B"/>
    <w:rsid w:val="007A6985"/>
    <w:rsid w:val="007B05F1"/>
    <w:rsid w:val="007B0D21"/>
    <w:rsid w:val="007B25D4"/>
    <w:rsid w:val="007B40D2"/>
    <w:rsid w:val="007B468A"/>
    <w:rsid w:val="007B5487"/>
    <w:rsid w:val="007C02B8"/>
    <w:rsid w:val="007C2520"/>
    <w:rsid w:val="007C5FF3"/>
    <w:rsid w:val="007C65D4"/>
    <w:rsid w:val="007D0EED"/>
    <w:rsid w:val="007D237F"/>
    <w:rsid w:val="007D4304"/>
    <w:rsid w:val="007D450E"/>
    <w:rsid w:val="007D4998"/>
    <w:rsid w:val="007D5421"/>
    <w:rsid w:val="007D5A5E"/>
    <w:rsid w:val="007D7530"/>
    <w:rsid w:val="007D75BA"/>
    <w:rsid w:val="007F14B5"/>
    <w:rsid w:val="007F336F"/>
    <w:rsid w:val="007F3504"/>
    <w:rsid w:val="007F41FE"/>
    <w:rsid w:val="007F4308"/>
    <w:rsid w:val="007F4550"/>
    <w:rsid w:val="007F67DD"/>
    <w:rsid w:val="007F7E7B"/>
    <w:rsid w:val="00800753"/>
    <w:rsid w:val="0080148A"/>
    <w:rsid w:val="00802E9F"/>
    <w:rsid w:val="00804B54"/>
    <w:rsid w:val="008052AA"/>
    <w:rsid w:val="008064C7"/>
    <w:rsid w:val="00807710"/>
    <w:rsid w:val="0080781C"/>
    <w:rsid w:val="00810086"/>
    <w:rsid w:val="00810572"/>
    <w:rsid w:val="00810D55"/>
    <w:rsid w:val="00813646"/>
    <w:rsid w:val="00814153"/>
    <w:rsid w:val="00816C2B"/>
    <w:rsid w:val="0082454B"/>
    <w:rsid w:val="0082479F"/>
    <w:rsid w:val="008342CC"/>
    <w:rsid w:val="008346F4"/>
    <w:rsid w:val="00834F51"/>
    <w:rsid w:val="00835B1A"/>
    <w:rsid w:val="00840053"/>
    <w:rsid w:val="008414AF"/>
    <w:rsid w:val="00844253"/>
    <w:rsid w:val="00844C4B"/>
    <w:rsid w:val="0084682B"/>
    <w:rsid w:val="008509F3"/>
    <w:rsid w:val="00852856"/>
    <w:rsid w:val="00854BEF"/>
    <w:rsid w:val="008566FD"/>
    <w:rsid w:val="008610F9"/>
    <w:rsid w:val="00861885"/>
    <w:rsid w:val="00865398"/>
    <w:rsid w:val="00865E33"/>
    <w:rsid w:val="0087091F"/>
    <w:rsid w:val="00871F77"/>
    <w:rsid w:val="00873D75"/>
    <w:rsid w:val="00874D02"/>
    <w:rsid w:val="0087571F"/>
    <w:rsid w:val="0087573B"/>
    <w:rsid w:val="00875A8C"/>
    <w:rsid w:val="008767E0"/>
    <w:rsid w:val="00877688"/>
    <w:rsid w:val="008836F1"/>
    <w:rsid w:val="0088422A"/>
    <w:rsid w:val="00884ACD"/>
    <w:rsid w:val="008913E8"/>
    <w:rsid w:val="00891B0F"/>
    <w:rsid w:val="00894B84"/>
    <w:rsid w:val="00895B86"/>
    <w:rsid w:val="008A191B"/>
    <w:rsid w:val="008A31C0"/>
    <w:rsid w:val="008A49F7"/>
    <w:rsid w:val="008A5765"/>
    <w:rsid w:val="008B0CBA"/>
    <w:rsid w:val="008B17BC"/>
    <w:rsid w:val="008B265A"/>
    <w:rsid w:val="008B27C9"/>
    <w:rsid w:val="008B2C80"/>
    <w:rsid w:val="008B645E"/>
    <w:rsid w:val="008C38B3"/>
    <w:rsid w:val="008D1AE8"/>
    <w:rsid w:val="008D70B4"/>
    <w:rsid w:val="008E0229"/>
    <w:rsid w:val="008E0DBF"/>
    <w:rsid w:val="008E13D3"/>
    <w:rsid w:val="008E30C1"/>
    <w:rsid w:val="008E3762"/>
    <w:rsid w:val="008E5BD7"/>
    <w:rsid w:val="008E7992"/>
    <w:rsid w:val="008F1744"/>
    <w:rsid w:val="008F267D"/>
    <w:rsid w:val="008F2C27"/>
    <w:rsid w:val="008F2D2C"/>
    <w:rsid w:val="008F40F8"/>
    <w:rsid w:val="008F4ED7"/>
    <w:rsid w:val="008F6708"/>
    <w:rsid w:val="009011FF"/>
    <w:rsid w:val="009014F4"/>
    <w:rsid w:val="00901A70"/>
    <w:rsid w:val="009032E6"/>
    <w:rsid w:val="00906F12"/>
    <w:rsid w:val="009133D7"/>
    <w:rsid w:val="00915161"/>
    <w:rsid w:val="00916A63"/>
    <w:rsid w:val="00920BB4"/>
    <w:rsid w:val="009214AC"/>
    <w:rsid w:val="00921858"/>
    <w:rsid w:val="00922464"/>
    <w:rsid w:val="0092502F"/>
    <w:rsid w:val="00926F27"/>
    <w:rsid w:val="009272A6"/>
    <w:rsid w:val="00927AEF"/>
    <w:rsid w:val="00927B7D"/>
    <w:rsid w:val="009305A9"/>
    <w:rsid w:val="00930611"/>
    <w:rsid w:val="009332CC"/>
    <w:rsid w:val="00934694"/>
    <w:rsid w:val="00935AAF"/>
    <w:rsid w:val="00936360"/>
    <w:rsid w:val="00936421"/>
    <w:rsid w:val="00941528"/>
    <w:rsid w:val="00941D3A"/>
    <w:rsid w:val="00941E1B"/>
    <w:rsid w:val="00941E9C"/>
    <w:rsid w:val="00942643"/>
    <w:rsid w:val="00943CCD"/>
    <w:rsid w:val="00943E8E"/>
    <w:rsid w:val="00946344"/>
    <w:rsid w:val="009471D8"/>
    <w:rsid w:val="00947ECE"/>
    <w:rsid w:val="00950777"/>
    <w:rsid w:val="00955D68"/>
    <w:rsid w:val="0095655C"/>
    <w:rsid w:val="00956D7F"/>
    <w:rsid w:val="00966715"/>
    <w:rsid w:val="009667CD"/>
    <w:rsid w:val="009672FA"/>
    <w:rsid w:val="00975509"/>
    <w:rsid w:val="00976414"/>
    <w:rsid w:val="00977782"/>
    <w:rsid w:val="00983D73"/>
    <w:rsid w:val="00987791"/>
    <w:rsid w:val="009878DE"/>
    <w:rsid w:val="0099037F"/>
    <w:rsid w:val="0099090D"/>
    <w:rsid w:val="00991D98"/>
    <w:rsid w:val="009927D5"/>
    <w:rsid w:val="00992AED"/>
    <w:rsid w:val="00995CE2"/>
    <w:rsid w:val="00996354"/>
    <w:rsid w:val="00997C04"/>
    <w:rsid w:val="009A05F5"/>
    <w:rsid w:val="009A1607"/>
    <w:rsid w:val="009A486E"/>
    <w:rsid w:val="009A4B5D"/>
    <w:rsid w:val="009A506C"/>
    <w:rsid w:val="009A6AB8"/>
    <w:rsid w:val="009B021A"/>
    <w:rsid w:val="009B0AC4"/>
    <w:rsid w:val="009B2493"/>
    <w:rsid w:val="009B4DE5"/>
    <w:rsid w:val="009B5441"/>
    <w:rsid w:val="009B56B7"/>
    <w:rsid w:val="009B6825"/>
    <w:rsid w:val="009C13E6"/>
    <w:rsid w:val="009C56B1"/>
    <w:rsid w:val="009C613F"/>
    <w:rsid w:val="009C7811"/>
    <w:rsid w:val="009C7897"/>
    <w:rsid w:val="009D1803"/>
    <w:rsid w:val="009D1DDD"/>
    <w:rsid w:val="009D4960"/>
    <w:rsid w:val="009D4F21"/>
    <w:rsid w:val="009D6472"/>
    <w:rsid w:val="009D7254"/>
    <w:rsid w:val="009D7537"/>
    <w:rsid w:val="009E0164"/>
    <w:rsid w:val="009E4864"/>
    <w:rsid w:val="009E5920"/>
    <w:rsid w:val="009E68A0"/>
    <w:rsid w:val="009F030F"/>
    <w:rsid w:val="009F19D5"/>
    <w:rsid w:val="009F2C5E"/>
    <w:rsid w:val="009F45D8"/>
    <w:rsid w:val="009F5B06"/>
    <w:rsid w:val="00A015DE"/>
    <w:rsid w:val="00A017C4"/>
    <w:rsid w:val="00A043E8"/>
    <w:rsid w:val="00A10B08"/>
    <w:rsid w:val="00A110A5"/>
    <w:rsid w:val="00A11EC6"/>
    <w:rsid w:val="00A136B3"/>
    <w:rsid w:val="00A1546D"/>
    <w:rsid w:val="00A15AE6"/>
    <w:rsid w:val="00A174C8"/>
    <w:rsid w:val="00A20265"/>
    <w:rsid w:val="00A21E8B"/>
    <w:rsid w:val="00A22042"/>
    <w:rsid w:val="00A2286A"/>
    <w:rsid w:val="00A23B23"/>
    <w:rsid w:val="00A24F41"/>
    <w:rsid w:val="00A276B6"/>
    <w:rsid w:val="00A27CBC"/>
    <w:rsid w:val="00A34DE3"/>
    <w:rsid w:val="00A40BC5"/>
    <w:rsid w:val="00A40C8B"/>
    <w:rsid w:val="00A42F01"/>
    <w:rsid w:val="00A43719"/>
    <w:rsid w:val="00A43A18"/>
    <w:rsid w:val="00A44DEE"/>
    <w:rsid w:val="00A50993"/>
    <w:rsid w:val="00A52633"/>
    <w:rsid w:val="00A54503"/>
    <w:rsid w:val="00A55663"/>
    <w:rsid w:val="00A575ED"/>
    <w:rsid w:val="00A60579"/>
    <w:rsid w:val="00A60BFC"/>
    <w:rsid w:val="00A6155D"/>
    <w:rsid w:val="00A6165A"/>
    <w:rsid w:val="00A662B0"/>
    <w:rsid w:val="00A7048A"/>
    <w:rsid w:val="00A704EF"/>
    <w:rsid w:val="00A71C94"/>
    <w:rsid w:val="00A7249D"/>
    <w:rsid w:val="00A7396B"/>
    <w:rsid w:val="00A7521F"/>
    <w:rsid w:val="00A7765D"/>
    <w:rsid w:val="00A82254"/>
    <w:rsid w:val="00A82DC4"/>
    <w:rsid w:val="00A851BF"/>
    <w:rsid w:val="00A86DE8"/>
    <w:rsid w:val="00A87A4F"/>
    <w:rsid w:val="00A87EAC"/>
    <w:rsid w:val="00A914A3"/>
    <w:rsid w:val="00A92E53"/>
    <w:rsid w:val="00A93979"/>
    <w:rsid w:val="00A968E5"/>
    <w:rsid w:val="00AA132F"/>
    <w:rsid w:val="00AA1545"/>
    <w:rsid w:val="00AA468C"/>
    <w:rsid w:val="00AA78F6"/>
    <w:rsid w:val="00AB04B4"/>
    <w:rsid w:val="00AB4AA4"/>
    <w:rsid w:val="00AB4E3B"/>
    <w:rsid w:val="00AB53AC"/>
    <w:rsid w:val="00AC0170"/>
    <w:rsid w:val="00AC0AA6"/>
    <w:rsid w:val="00AC0B49"/>
    <w:rsid w:val="00AC2AF0"/>
    <w:rsid w:val="00AC3A48"/>
    <w:rsid w:val="00AC4A22"/>
    <w:rsid w:val="00AC5375"/>
    <w:rsid w:val="00AD1602"/>
    <w:rsid w:val="00AD1C47"/>
    <w:rsid w:val="00AD485C"/>
    <w:rsid w:val="00AD5527"/>
    <w:rsid w:val="00AD61CA"/>
    <w:rsid w:val="00AD7678"/>
    <w:rsid w:val="00AE2880"/>
    <w:rsid w:val="00AE2C3A"/>
    <w:rsid w:val="00AE5C25"/>
    <w:rsid w:val="00AE5F04"/>
    <w:rsid w:val="00AE6147"/>
    <w:rsid w:val="00AE6969"/>
    <w:rsid w:val="00AE7502"/>
    <w:rsid w:val="00AE7CBE"/>
    <w:rsid w:val="00AF0857"/>
    <w:rsid w:val="00AF6632"/>
    <w:rsid w:val="00B0136B"/>
    <w:rsid w:val="00B02E4A"/>
    <w:rsid w:val="00B075A2"/>
    <w:rsid w:val="00B07A50"/>
    <w:rsid w:val="00B139BF"/>
    <w:rsid w:val="00B14108"/>
    <w:rsid w:val="00B157F0"/>
    <w:rsid w:val="00B15C8F"/>
    <w:rsid w:val="00B1638A"/>
    <w:rsid w:val="00B2124B"/>
    <w:rsid w:val="00B22C52"/>
    <w:rsid w:val="00B27E93"/>
    <w:rsid w:val="00B30219"/>
    <w:rsid w:val="00B31A11"/>
    <w:rsid w:val="00B31C82"/>
    <w:rsid w:val="00B325B0"/>
    <w:rsid w:val="00B33E47"/>
    <w:rsid w:val="00B35930"/>
    <w:rsid w:val="00B367CB"/>
    <w:rsid w:val="00B37172"/>
    <w:rsid w:val="00B3724E"/>
    <w:rsid w:val="00B44717"/>
    <w:rsid w:val="00B44E31"/>
    <w:rsid w:val="00B47E85"/>
    <w:rsid w:val="00B5380E"/>
    <w:rsid w:val="00B54776"/>
    <w:rsid w:val="00B5534E"/>
    <w:rsid w:val="00B55826"/>
    <w:rsid w:val="00B55EE6"/>
    <w:rsid w:val="00B56AD8"/>
    <w:rsid w:val="00B615F4"/>
    <w:rsid w:val="00B63425"/>
    <w:rsid w:val="00B6474A"/>
    <w:rsid w:val="00B65A97"/>
    <w:rsid w:val="00B660BB"/>
    <w:rsid w:val="00B665D2"/>
    <w:rsid w:val="00B674D3"/>
    <w:rsid w:val="00B7065B"/>
    <w:rsid w:val="00B70D15"/>
    <w:rsid w:val="00B7106B"/>
    <w:rsid w:val="00B75E8A"/>
    <w:rsid w:val="00B7747B"/>
    <w:rsid w:val="00B8435C"/>
    <w:rsid w:val="00B845E7"/>
    <w:rsid w:val="00B8572D"/>
    <w:rsid w:val="00B865AA"/>
    <w:rsid w:val="00B86CBE"/>
    <w:rsid w:val="00B902AB"/>
    <w:rsid w:val="00B930DF"/>
    <w:rsid w:val="00B9521F"/>
    <w:rsid w:val="00B967B7"/>
    <w:rsid w:val="00BA1133"/>
    <w:rsid w:val="00BA1D2F"/>
    <w:rsid w:val="00BA3FA6"/>
    <w:rsid w:val="00BA4A44"/>
    <w:rsid w:val="00BB1889"/>
    <w:rsid w:val="00BB1E42"/>
    <w:rsid w:val="00BB2B9F"/>
    <w:rsid w:val="00BB2D40"/>
    <w:rsid w:val="00BB3878"/>
    <w:rsid w:val="00BB4503"/>
    <w:rsid w:val="00BB58A2"/>
    <w:rsid w:val="00BB7440"/>
    <w:rsid w:val="00BC1036"/>
    <w:rsid w:val="00BC3D0F"/>
    <w:rsid w:val="00BC7CC5"/>
    <w:rsid w:val="00BC7D85"/>
    <w:rsid w:val="00BC7E86"/>
    <w:rsid w:val="00BD1056"/>
    <w:rsid w:val="00BD1791"/>
    <w:rsid w:val="00BD3F37"/>
    <w:rsid w:val="00BD465C"/>
    <w:rsid w:val="00BD5188"/>
    <w:rsid w:val="00BD606B"/>
    <w:rsid w:val="00BD6203"/>
    <w:rsid w:val="00BD64D9"/>
    <w:rsid w:val="00BD7B2C"/>
    <w:rsid w:val="00BE0CE1"/>
    <w:rsid w:val="00BE0FB6"/>
    <w:rsid w:val="00BE1392"/>
    <w:rsid w:val="00BE33E3"/>
    <w:rsid w:val="00BE6485"/>
    <w:rsid w:val="00BE72E0"/>
    <w:rsid w:val="00BF0D41"/>
    <w:rsid w:val="00BF172E"/>
    <w:rsid w:val="00BF2D9A"/>
    <w:rsid w:val="00BF305D"/>
    <w:rsid w:val="00BF3D7F"/>
    <w:rsid w:val="00BF44CC"/>
    <w:rsid w:val="00C01FE9"/>
    <w:rsid w:val="00C0365B"/>
    <w:rsid w:val="00C07E58"/>
    <w:rsid w:val="00C13812"/>
    <w:rsid w:val="00C144F5"/>
    <w:rsid w:val="00C154F2"/>
    <w:rsid w:val="00C16C23"/>
    <w:rsid w:val="00C20290"/>
    <w:rsid w:val="00C207DB"/>
    <w:rsid w:val="00C219FB"/>
    <w:rsid w:val="00C21A7B"/>
    <w:rsid w:val="00C22B2D"/>
    <w:rsid w:val="00C2473F"/>
    <w:rsid w:val="00C310EF"/>
    <w:rsid w:val="00C351EB"/>
    <w:rsid w:val="00C400A6"/>
    <w:rsid w:val="00C4502E"/>
    <w:rsid w:val="00C53308"/>
    <w:rsid w:val="00C53642"/>
    <w:rsid w:val="00C540D9"/>
    <w:rsid w:val="00C54889"/>
    <w:rsid w:val="00C5572F"/>
    <w:rsid w:val="00C557E5"/>
    <w:rsid w:val="00C56766"/>
    <w:rsid w:val="00C624B1"/>
    <w:rsid w:val="00C6389E"/>
    <w:rsid w:val="00C63AAC"/>
    <w:rsid w:val="00C63BBC"/>
    <w:rsid w:val="00C63E8B"/>
    <w:rsid w:val="00C64260"/>
    <w:rsid w:val="00C65BC6"/>
    <w:rsid w:val="00C70881"/>
    <w:rsid w:val="00C71D5C"/>
    <w:rsid w:val="00C72C17"/>
    <w:rsid w:val="00C77ADF"/>
    <w:rsid w:val="00C80AB5"/>
    <w:rsid w:val="00C821A3"/>
    <w:rsid w:val="00C83750"/>
    <w:rsid w:val="00C83B0A"/>
    <w:rsid w:val="00C84FF8"/>
    <w:rsid w:val="00C851C7"/>
    <w:rsid w:val="00C87446"/>
    <w:rsid w:val="00C90884"/>
    <w:rsid w:val="00C916E0"/>
    <w:rsid w:val="00C96C97"/>
    <w:rsid w:val="00CA0828"/>
    <w:rsid w:val="00CA1CD4"/>
    <w:rsid w:val="00CA29A6"/>
    <w:rsid w:val="00CA30A4"/>
    <w:rsid w:val="00CA637D"/>
    <w:rsid w:val="00CB0093"/>
    <w:rsid w:val="00CB081A"/>
    <w:rsid w:val="00CB0EB0"/>
    <w:rsid w:val="00CB3132"/>
    <w:rsid w:val="00CB3D9A"/>
    <w:rsid w:val="00CC0C42"/>
    <w:rsid w:val="00CC3C14"/>
    <w:rsid w:val="00CC46D4"/>
    <w:rsid w:val="00CC5078"/>
    <w:rsid w:val="00CC690F"/>
    <w:rsid w:val="00CD166F"/>
    <w:rsid w:val="00CD7B17"/>
    <w:rsid w:val="00CE240B"/>
    <w:rsid w:val="00CE41A1"/>
    <w:rsid w:val="00CE4902"/>
    <w:rsid w:val="00CE4B65"/>
    <w:rsid w:val="00CE501F"/>
    <w:rsid w:val="00CE6B93"/>
    <w:rsid w:val="00CF2DC0"/>
    <w:rsid w:val="00CF3B74"/>
    <w:rsid w:val="00CF4109"/>
    <w:rsid w:val="00CF459A"/>
    <w:rsid w:val="00CF45A6"/>
    <w:rsid w:val="00CF5221"/>
    <w:rsid w:val="00CF5815"/>
    <w:rsid w:val="00D04FA9"/>
    <w:rsid w:val="00D06840"/>
    <w:rsid w:val="00D10CF2"/>
    <w:rsid w:val="00D11477"/>
    <w:rsid w:val="00D11962"/>
    <w:rsid w:val="00D11EED"/>
    <w:rsid w:val="00D14F02"/>
    <w:rsid w:val="00D14F8E"/>
    <w:rsid w:val="00D16BC8"/>
    <w:rsid w:val="00D25363"/>
    <w:rsid w:val="00D261AD"/>
    <w:rsid w:val="00D273CD"/>
    <w:rsid w:val="00D2771F"/>
    <w:rsid w:val="00D3077F"/>
    <w:rsid w:val="00D337C0"/>
    <w:rsid w:val="00D353CC"/>
    <w:rsid w:val="00D35E1E"/>
    <w:rsid w:val="00D433C4"/>
    <w:rsid w:val="00D44DE9"/>
    <w:rsid w:val="00D44EC8"/>
    <w:rsid w:val="00D46A98"/>
    <w:rsid w:val="00D479D8"/>
    <w:rsid w:val="00D50BF7"/>
    <w:rsid w:val="00D52836"/>
    <w:rsid w:val="00D54432"/>
    <w:rsid w:val="00D5646D"/>
    <w:rsid w:val="00D568E1"/>
    <w:rsid w:val="00D601BE"/>
    <w:rsid w:val="00D61920"/>
    <w:rsid w:val="00D63595"/>
    <w:rsid w:val="00D65B96"/>
    <w:rsid w:val="00D6648D"/>
    <w:rsid w:val="00D674C9"/>
    <w:rsid w:val="00D703A9"/>
    <w:rsid w:val="00D7073B"/>
    <w:rsid w:val="00D7131D"/>
    <w:rsid w:val="00D72329"/>
    <w:rsid w:val="00D72723"/>
    <w:rsid w:val="00D74201"/>
    <w:rsid w:val="00D74B9A"/>
    <w:rsid w:val="00D7528E"/>
    <w:rsid w:val="00D86515"/>
    <w:rsid w:val="00D871AB"/>
    <w:rsid w:val="00D87568"/>
    <w:rsid w:val="00D875A6"/>
    <w:rsid w:val="00D87E19"/>
    <w:rsid w:val="00D9186E"/>
    <w:rsid w:val="00D9313B"/>
    <w:rsid w:val="00D95F9D"/>
    <w:rsid w:val="00DA06EB"/>
    <w:rsid w:val="00DA5EAF"/>
    <w:rsid w:val="00DA7753"/>
    <w:rsid w:val="00DB06F8"/>
    <w:rsid w:val="00DB1269"/>
    <w:rsid w:val="00DB1675"/>
    <w:rsid w:val="00DB3DEC"/>
    <w:rsid w:val="00DB69E0"/>
    <w:rsid w:val="00DC194D"/>
    <w:rsid w:val="00DC1D94"/>
    <w:rsid w:val="00DC2D5E"/>
    <w:rsid w:val="00DC318B"/>
    <w:rsid w:val="00DC4AC2"/>
    <w:rsid w:val="00DC6BE8"/>
    <w:rsid w:val="00DC765A"/>
    <w:rsid w:val="00DD2B71"/>
    <w:rsid w:val="00DD4343"/>
    <w:rsid w:val="00DD457E"/>
    <w:rsid w:val="00DD5049"/>
    <w:rsid w:val="00DD66D0"/>
    <w:rsid w:val="00DD7387"/>
    <w:rsid w:val="00DE3F0B"/>
    <w:rsid w:val="00DE6723"/>
    <w:rsid w:val="00DE7416"/>
    <w:rsid w:val="00DF42FF"/>
    <w:rsid w:val="00DF46E4"/>
    <w:rsid w:val="00DF49E8"/>
    <w:rsid w:val="00DF5469"/>
    <w:rsid w:val="00DF6474"/>
    <w:rsid w:val="00DF7FC6"/>
    <w:rsid w:val="00E0087E"/>
    <w:rsid w:val="00E012C4"/>
    <w:rsid w:val="00E01FA6"/>
    <w:rsid w:val="00E02262"/>
    <w:rsid w:val="00E02863"/>
    <w:rsid w:val="00E0342C"/>
    <w:rsid w:val="00E039BC"/>
    <w:rsid w:val="00E05CF0"/>
    <w:rsid w:val="00E0655B"/>
    <w:rsid w:val="00E07A80"/>
    <w:rsid w:val="00E07DC2"/>
    <w:rsid w:val="00E12898"/>
    <w:rsid w:val="00E12B44"/>
    <w:rsid w:val="00E130EF"/>
    <w:rsid w:val="00E1541E"/>
    <w:rsid w:val="00E26F56"/>
    <w:rsid w:val="00E3156C"/>
    <w:rsid w:val="00E3186F"/>
    <w:rsid w:val="00E32164"/>
    <w:rsid w:val="00E328CA"/>
    <w:rsid w:val="00E34910"/>
    <w:rsid w:val="00E35665"/>
    <w:rsid w:val="00E36787"/>
    <w:rsid w:val="00E401C6"/>
    <w:rsid w:val="00E40A8B"/>
    <w:rsid w:val="00E42CD7"/>
    <w:rsid w:val="00E4474A"/>
    <w:rsid w:val="00E45800"/>
    <w:rsid w:val="00E46A08"/>
    <w:rsid w:val="00E47587"/>
    <w:rsid w:val="00E525B7"/>
    <w:rsid w:val="00E52EA7"/>
    <w:rsid w:val="00E5462D"/>
    <w:rsid w:val="00E54E11"/>
    <w:rsid w:val="00E5534C"/>
    <w:rsid w:val="00E55F40"/>
    <w:rsid w:val="00E563CA"/>
    <w:rsid w:val="00E62139"/>
    <w:rsid w:val="00E633BD"/>
    <w:rsid w:val="00E66020"/>
    <w:rsid w:val="00E66472"/>
    <w:rsid w:val="00E704CE"/>
    <w:rsid w:val="00E758C4"/>
    <w:rsid w:val="00E80D06"/>
    <w:rsid w:val="00E8194D"/>
    <w:rsid w:val="00E81966"/>
    <w:rsid w:val="00E83CE7"/>
    <w:rsid w:val="00E8471F"/>
    <w:rsid w:val="00E87F73"/>
    <w:rsid w:val="00E91A53"/>
    <w:rsid w:val="00E91B3E"/>
    <w:rsid w:val="00E93AA3"/>
    <w:rsid w:val="00E96207"/>
    <w:rsid w:val="00E9695E"/>
    <w:rsid w:val="00E970B6"/>
    <w:rsid w:val="00E97229"/>
    <w:rsid w:val="00EA016D"/>
    <w:rsid w:val="00EA1E16"/>
    <w:rsid w:val="00EA3522"/>
    <w:rsid w:val="00EA5CF5"/>
    <w:rsid w:val="00EB30D2"/>
    <w:rsid w:val="00EB37C8"/>
    <w:rsid w:val="00EB44AB"/>
    <w:rsid w:val="00EB4F8E"/>
    <w:rsid w:val="00EB607A"/>
    <w:rsid w:val="00EB6572"/>
    <w:rsid w:val="00EB70E5"/>
    <w:rsid w:val="00EB78A2"/>
    <w:rsid w:val="00EC00CB"/>
    <w:rsid w:val="00EC1625"/>
    <w:rsid w:val="00EC2B95"/>
    <w:rsid w:val="00EC7695"/>
    <w:rsid w:val="00ED12D0"/>
    <w:rsid w:val="00ED18C5"/>
    <w:rsid w:val="00ED46EA"/>
    <w:rsid w:val="00ED5A42"/>
    <w:rsid w:val="00ED5DDD"/>
    <w:rsid w:val="00ED7D63"/>
    <w:rsid w:val="00EE39F7"/>
    <w:rsid w:val="00EE651A"/>
    <w:rsid w:val="00EF0B58"/>
    <w:rsid w:val="00EF180F"/>
    <w:rsid w:val="00EF25C7"/>
    <w:rsid w:val="00EF25EB"/>
    <w:rsid w:val="00EF3156"/>
    <w:rsid w:val="00EF3C37"/>
    <w:rsid w:val="00EF69EF"/>
    <w:rsid w:val="00EF7F3A"/>
    <w:rsid w:val="00F00CF5"/>
    <w:rsid w:val="00F12001"/>
    <w:rsid w:val="00F12FEC"/>
    <w:rsid w:val="00F15437"/>
    <w:rsid w:val="00F1641A"/>
    <w:rsid w:val="00F220AC"/>
    <w:rsid w:val="00F230C6"/>
    <w:rsid w:val="00F24B17"/>
    <w:rsid w:val="00F24CE6"/>
    <w:rsid w:val="00F24DCB"/>
    <w:rsid w:val="00F253DD"/>
    <w:rsid w:val="00F25792"/>
    <w:rsid w:val="00F304C6"/>
    <w:rsid w:val="00F30891"/>
    <w:rsid w:val="00F32536"/>
    <w:rsid w:val="00F32C84"/>
    <w:rsid w:val="00F35891"/>
    <w:rsid w:val="00F37923"/>
    <w:rsid w:val="00F40DC0"/>
    <w:rsid w:val="00F4250A"/>
    <w:rsid w:val="00F42796"/>
    <w:rsid w:val="00F43622"/>
    <w:rsid w:val="00F438B4"/>
    <w:rsid w:val="00F43F7E"/>
    <w:rsid w:val="00F4491A"/>
    <w:rsid w:val="00F46F30"/>
    <w:rsid w:val="00F47333"/>
    <w:rsid w:val="00F47F6A"/>
    <w:rsid w:val="00F47FC2"/>
    <w:rsid w:val="00F50A3F"/>
    <w:rsid w:val="00F522C3"/>
    <w:rsid w:val="00F52A8C"/>
    <w:rsid w:val="00F54B28"/>
    <w:rsid w:val="00F5589D"/>
    <w:rsid w:val="00F622F5"/>
    <w:rsid w:val="00F62C82"/>
    <w:rsid w:val="00F6382F"/>
    <w:rsid w:val="00F658FC"/>
    <w:rsid w:val="00F679E9"/>
    <w:rsid w:val="00F7112D"/>
    <w:rsid w:val="00F71C6A"/>
    <w:rsid w:val="00F725C4"/>
    <w:rsid w:val="00F759D6"/>
    <w:rsid w:val="00F75F18"/>
    <w:rsid w:val="00F76127"/>
    <w:rsid w:val="00F77233"/>
    <w:rsid w:val="00F77E1A"/>
    <w:rsid w:val="00F808D6"/>
    <w:rsid w:val="00F8442C"/>
    <w:rsid w:val="00F86D2E"/>
    <w:rsid w:val="00F87148"/>
    <w:rsid w:val="00F8784B"/>
    <w:rsid w:val="00F915A5"/>
    <w:rsid w:val="00F934AC"/>
    <w:rsid w:val="00F93FFC"/>
    <w:rsid w:val="00F94FB7"/>
    <w:rsid w:val="00F9503E"/>
    <w:rsid w:val="00FA1E62"/>
    <w:rsid w:val="00FA4C42"/>
    <w:rsid w:val="00FA6E8B"/>
    <w:rsid w:val="00FA6EBB"/>
    <w:rsid w:val="00FA7C18"/>
    <w:rsid w:val="00FB1E90"/>
    <w:rsid w:val="00FB2B4C"/>
    <w:rsid w:val="00FB2DB8"/>
    <w:rsid w:val="00FB564D"/>
    <w:rsid w:val="00FC0C80"/>
    <w:rsid w:val="00FC111E"/>
    <w:rsid w:val="00FC1C8D"/>
    <w:rsid w:val="00FC2349"/>
    <w:rsid w:val="00FC2A92"/>
    <w:rsid w:val="00FC3DCD"/>
    <w:rsid w:val="00FC5038"/>
    <w:rsid w:val="00FD063F"/>
    <w:rsid w:val="00FD51A7"/>
    <w:rsid w:val="00FD605F"/>
    <w:rsid w:val="00FD66CE"/>
    <w:rsid w:val="00FE1BF6"/>
    <w:rsid w:val="00FE2D87"/>
    <w:rsid w:val="00FE4C4E"/>
    <w:rsid w:val="00FF0E8A"/>
    <w:rsid w:val="00FF2FB2"/>
    <w:rsid w:val="00FF4A6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0293EE"/>
  <w15:docId w15:val="{641E0399-D5C7-44F2-B614-AA880D1AF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uiPriority="0" w:qFormat="1"/>
    <w:lsdException w:name="heading 4" w:semiHidden="1" w:uiPriority="0" w:unhideWhenUsed="1" w:qFormat="1"/>
    <w:lsdException w:name="heading 5" w:uiPriority="0"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D465C"/>
    <w:rPr>
      <w:sz w:val="24"/>
      <w:szCs w:val="24"/>
      <w:lang w:eastAsia="en-US"/>
    </w:rPr>
  </w:style>
  <w:style w:type="paragraph" w:styleId="Antrat1">
    <w:name w:val="heading 1"/>
    <w:basedOn w:val="prastasis"/>
    <w:next w:val="prastasis"/>
    <w:link w:val="Antrat1Diagrama"/>
    <w:uiPriority w:val="99"/>
    <w:qFormat/>
    <w:rsid w:val="00BD465C"/>
    <w:pPr>
      <w:keepNext/>
      <w:tabs>
        <w:tab w:val="left" w:pos="1134"/>
      </w:tabs>
      <w:outlineLvl w:val="0"/>
    </w:pPr>
  </w:style>
  <w:style w:type="paragraph" w:styleId="Antrat3">
    <w:name w:val="heading 3"/>
    <w:basedOn w:val="prastasis"/>
    <w:next w:val="prastasis"/>
    <w:link w:val="Antrat3Diagrama"/>
    <w:uiPriority w:val="99"/>
    <w:qFormat/>
    <w:rsid w:val="00804B54"/>
    <w:pPr>
      <w:keepNext/>
      <w:spacing w:before="240" w:after="60"/>
      <w:outlineLvl w:val="2"/>
    </w:pPr>
    <w:rPr>
      <w:rFonts w:ascii="Arial" w:hAnsi="Arial" w:cs="Arial"/>
      <w:b/>
      <w:bCs/>
      <w:sz w:val="26"/>
      <w:szCs w:val="26"/>
    </w:rPr>
  </w:style>
  <w:style w:type="paragraph" w:styleId="Antrat5">
    <w:name w:val="heading 5"/>
    <w:basedOn w:val="prastasis"/>
    <w:next w:val="prastasis"/>
    <w:link w:val="Antrat5Diagrama"/>
    <w:uiPriority w:val="99"/>
    <w:qFormat/>
    <w:rsid w:val="00804B54"/>
    <w:pPr>
      <w:spacing w:before="240" w:after="60"/>
      <w:outlineLvl w:val="4"/>
    </w:pPr>
    <w:rPr>
      <w:b/>
      <w:bCs/>
      <w:i/>
      <w:i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A71C94"/>
    <w:rPr>
      <w:rFonts w:ascii="Cambria" w:hAnsi="Cambria" w:cs="Cambria"/>
      <w:b/>
      <w:bCs/>
      <w:noProof/>
      <w:kern w:val="32"/>
      <w:sz w:val="32"/>
      <w:szCs w:val="32"/>
      <w:lang w:eastAsia="en-US"/>
    </w:rPr>
  </w:style>
  <w:style w:type="character" w:customStyle="1" w:styleId="Antrat3Diagrama">
    <w:name w:val="Antraštė 3 Diagrama"/>
    <w:basedOn w:val="Numatytasispastraiposriftas"/>
    <w:link w:val="Antrat3"/>
    <w:uiPriority w:val="99"/>
    <w:semiHidden/>
    <w:locked/>
    <w:rsid w:val="00A71C94"/>
    <w:rPr>
      <w:rFonts w:ascii="Cambria" w:hAnsi="Cambria" w:cs="Cambria"/>
      <w:b/>
      <w:bCs/>
      <w:noProof/>
      <w:sz w:val="26"/>
      <w:szCs w:val="26"/>
      <w:lang w:eastAsia="en-US"/>
    </w:rPr>
  </w:style>
  <w:style w:type="character" w:customStyle="1" w:styleId="Antrat5Diagrama">
    <w:name w:val="Antraštė 5 Diagrama"/>
    <w:basedOn w:val="Numatytasispastraiposriftas"/>
    <w:link w:val="Antrat5"/>
    <w:uiPriority w:val="99"/>
    <w:semiHidden/>
    <w:locked/>
    <w:rsid w:val="00A71C94"/>
    <w:rPr>
      <w:rFonts w:ascii="Calibri" w:hAnsi="Calibri" w:cs="Calibri"/>
      <w:b/>
      <w:bCs/>
      <w:i/>
      <w:iCs/>
      <w:noProof/>
      <w:sz w:val="26"/>
      <w:szCs w:val="26"/>
      <w:lang w:eastAsia="en-US"/>
    </w:rPr>
  </w:style>
  <w:style w:type="paragraph" w:styleId="Pavadinimas">
    <w:name w:val="Title"/>
    <w:basedOn w:val="prastasis"/>
    <w:link w:val="PavadinimasDiagrama"/>
    <w:uiPriority w:val="99"/>
    <w:qFormat/>
    <w:rsid w:val="00BD465C"/>
    <w:pPr>
      <w:jc w:val="center"/>
    </w:pPr>
    <w:rPr>
      <w:b/>
      <w:bCs/>
    </w:rPr>
  </w:style>
  <w:style w:type="character" w:customStyle="1" w:styleId="PavadinimasDiagrama">
    <w:name w:val="Pavadinimas Diagrama"/>
    <w:basedOn w:val="Numatytasispastraiposriftas"/>
    <w:link w:val="Pavadinimas"/>
    <w:uiPriority w:val="99"/>
    <w:locked/>
    <w:rsid w:val="00A71C94"/>
    <w:rPr>
      <w:rFonts w:ascii="Cambria" w:hAnsi="Cambria" w:cs="Cambria"/>
      <w:b/>
      <w:bCs/>
      <w:noProof/>
      <w:kern w:val="28"/>
      <w:sz w:val="32"/>
      <w:szCs w:val="32"/>
      <w:lang w:eastAsia="en-US"/>
    </w:rPr>
  </w:style>
  <w:style w:type="paragraph" w:styleId="Pagrindinistekstas">
    <w:name w:val="Body Text"/>
    <w:basedOn w:val="prastasis"/>
    <w:link w:val="PagrindinistekstasDiagrama"/>
    <w:uiPriority w:val="99"/>
    <w:rsid w:val="00BD465C"/>
    <w:pPr>
      <w:tabs>
        <w:tab w:val="left" w:pos="0"/>
      </w:tabs>
      <w:jc w:val="both"/>
    </w:pPr>
  </w:style>
  <w:style w:type="character" w:customStyle="1" w:styleId="PagrindinistekstasDiagrama">
    <w:name w:val="Pagrindinis tekstas Diagrama"/>
    <w:basedOn w:val="Numatytasispastraiposriftas"/>
    <w:link w:val="Pagrindinistekstas"/>
    <w:uiPriority w:val="99"/>
    <w:semiHidden/>
    <w:locked/>
    <w:rsid w:val="00A71C94"/>
    <w:rPr>
      <w:noProof/>
      <w:sz w:val="24"/>
      <w:szCs w:val="24"/>
      <w:lang w:eastAsia="en-US"/>
    </w:rPr>
  </w:style>
  <w:style w:type="paragraph" w:styleId="Pagrindinistekstas2">
    <w:name w:val="Body Text 2"/>
    <w:basedOn w:val="prastasis"/>
    <w:link w:val="Pagrindinistekstas2Diagrama"/>
    <w:uiPriority w:val="99"/>
    <w:rsid w:val="00BD465C"/>
    <w:pPr>
      <w:tabs>
        <w:tab w:val="left" w:pos="2694"/>
      </w:tabs>
    </w:pPr>
  </w:style>
  <w:style w:type="character" w:customStyle="1" w:styleId="Pagrindinistekstas2Diagrama">
    <w:name w:val="Pagrindinis tekstas 2 Diagrama"/>
    <w:basedOn w:val="Numatytasispastraiposriftas"/>
    <w:link w:val="Pagrindinistekstas2"/>
    <w:uiPriority w:val="99"/>
    <w:semiHidden/>
    <w:locked/>
    <w:rsid w:val="00A71C94"/>
    <w:rPr>
      <w:noProof/>
      <w:sz w:val="24"/>
      <w:szCs w:val="24"/>
      <w:lang w:eastAsia="en-US"/>
    </w:rPr>
  </w:style>
  <w:style w:type="paragraph" w:styleId="Pagrindinistekstas3">
    <w:name w:val="Body Text 3"/>
    <w:basedOn w:val="prastasis"/>
    <w:link w:val="Pagrindinistekstas3Diagrama"/>
    <w:uiPriority w:val="99"/>
    <w:rsid w:val="00BD465C"/>
    <w:pPr>
      <w:tabs>
        <w:tab w:val="left" w:pos="2694"/>
      </w:tabs>
      <w:jc w:val="center"/>
    </w:pPr>
    <w:rPr>
      <w:b/>
      <w:bCs/>
      <w:caps/>
    </w:rPr>
  </w:style>
  <w:style w:type="character" w:customStyle="1" w:styleId="Pagrindinistekstas3Diagrama">
    <w:name w:val="Pagrindinis tekstas 3 Diagrama"/>
    <w:basedOn w:val="Numatytasispastraiposriftas"/>
    <w:link w:val="Pagrindinistekstas3"/>
    <w:uiPriority w:val="99"/>
    <w:semiHidden/>
    <w:locked/>
    <w:rsid w:val="00A71C94"/>
    <w:rPr>
      <w:noProof/>
      <w:sz w:val="16"/>
      <w:szCs w:val="16"/>
      <w:lang w:eastAsia="en-US"/>
    </w:rPr>
  </w:style>
  <w:style w:type="paragraph" w:styleId="Paantrat">
    <w:name w:val="Subtitle"/>
    <w:basedOn w:val="prastasis"/>
    <w:link w:val="PaantratDiagrama"/>
    <w:uiPriority w:val="99"/>
    <w:qFormat/>
    <w:rsid w:val="00BD465C"/>
    <w:pPr>
      <w:tabs>
        <w:tab w:val="left" w:pos="2694"/>
      </w:tabs>
      <w:jc w:val="center"/>
    </w:pPr>
    <w:rPr>
      <w:b/>
      <w:bCs/>
      <w:caps/>
    </w:rPr>
  </w:style>
  <w:style w:type="character" w:customStyle="1" w:styleId="PaantratDiagrama">
    <w:name w:val="Paantraštė Diagrama"/>
    <w:basedOn w:val="Numatytasispastraiposriftas"/>
    <w:link w:val="Paantrat"/>
    <w:uiPriority w:val="99"/>
    <w:locked/>
    <w:rsid w:val="00A71C94"/>
    <w:rPr>
      <w:rFonts w:ascii="Cambria" w:hAnsi="Cambria" w:cs="Cambria"/>
      <w:noProof/>
      <w:sz w:val="24"/>
      <w:szCs w:val="24"/>
      <w:lang w:eastAsia="en-US"/>
    </w:rPr>
  </w:style>
  <w:style w:type="paragraph" w:styleId="Debesliotekstas">
    <w:name w:val="Balloon Text"/>
    <w:basedOn w:val="prastasis"/>
    <w:link w:val="DebesliotekstasDiagrama"/>
    <w:uiPriority w:val="99"/>
    <w:semiHidden/>
    <w:rsid w:val="002B30DA"/>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A71C94"/>
    <w:rPr>
      <w:noProof/>
      <w:sz w:val="2"/>
      <w:szCs w:val="2"/>
      <w:lang w:eastAsia="en-US"/>
    </w:rPr>
  </w:style>
  <w:style w:type="paragraph" w:styleId="HTMLiankstoformatuotas">
    <w:name w:val="HTML Preformatted"/>
    <w:basedOn w:val="prastasis"/>
    <w:link w:val="HTMLiankstoformatuotasDiagrama"/>
    <w:uiPriority w:val="99"/>
    <w:rsid w:val="00374F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customStyle="1" w:styleId="HTMLiankstoformatuotasDiagrama">
    <w:name w:val="HTML iš anksto formatuotas Diagrama"/>
    <w:basedOn w:val="Numatytasispastraiposriftas"/>
    <w:link w:val="HTMLiankstoformatuotas"/>
    <w:uiPriority w:val="99"/>
    <w:semiHidden/>
    <w:locked/>
    <w:rsid w:val="00A71C94"/>
    <w:rPr>
      <w:rFonts w:ascii="Courier New" w:hAnsi="Courier New" w:cs="Courier New"/>
      <w:noProof/>
      <w:sz w:val="20"/>
      <w:szCs w:val="20"/>
      <w:lang w:eastAsia="en-US"/>
    </w:rPr>
  </w:style>
  <w:style w:type="paragraph" w:customStyle="1" w:styleId="style2">
    <w:name w:val="style2"/>
    <w:basedOn w:val="prastasis"/>
    <w:uiPriority w:val="99"/>
    <w:rsid w:val="00374FD5"/>
    <w:pPr>
      <w:spacing w:before="100" w:beforeAutospacing="1" w:after="100" w:afterAutospacing="1"/>
    </w:pPr>
    <w:rPr>
      <w:lang w:eastAsia="lt-LT"/>
    </w:rPr>
  </w:style>
  <w:style w:type="paragraph" w:styleId="Pagrindiniotekstotrauka">
    <w:name w:val="Body Text Indent"/>
    <w:basedOn w:val="prastasis"/>
    <w:link w:val="PagrindiniotekstotraukaDiagrama"/>
    <w:uiPriority w:val="99"/>
    <w:rsid w:val="00814153"/>
    <w:pPr>
      <w:spacing w:after="120"/>
      <w:ind w:left="283"/>
    </w:pPr>
  </w:style>
  <w:style w:type="character" w:customStyle="1" w:styleId="PagrindiniotekstotraukaDiagrama">
    <w:name w:val="Pagrindinio teksto įtrauka Diagrama"/>
    <w:basedOn w:val="Numatytasispastraiposriftas"/>
    <w:link w:val="Pagrindiniotekstotrauka"/>
    <w:uiPriority w:val="99"/>
    <w:semiHidden/>
    <w:locked/>
    <w:rsid w:val="00A71C94"/>
    <w:rPr>
      <w:noProof/>
      <w:sz w:val="24"/>
      <w:szCs w:val="24"/>
      <w:lang w:eastAsia="en-US"/>
    </w:rPr>
  </w:style>
  <w:style w:type="paragraph" w:styleId="Porat">
    <w:name w:val="footer"/>
    <w:basedOn w:val="prastasis"/>
    <w:link w:val="PoratDiagrama"/>
    <w:uiPriority w:val="99"/>
    <w:rsid w:val="001B24EC"/>
    <w:pPr>
      <w:tabs>
        <w:tab w:val="center" w:pos="4819"/>
        <w:tab w:val="right" w:pos="9638"/>
      </w:tabs>
    </w:pPr>
    <w:rPr>
      <w:lang w:val="ru-RU" w:eastAsia="ru-RU"/>
    </w:rPr>
  </w:style>
  <w:style w:type="character" w:customStyle="1" w:styleId="PoratDiagrama">
    <w:name w:val="Poraštė Diagrama"/>
    <w:basedOn w:val="Numatytasispastraiposriftas"/>
    <w:link w:val="Porat"/>
    <w:uiPriority w:val="99"/>
    <w:semiHidden/>
    <w:locked/>
    <w:rsid w:val="00A71C94"/>
    <w:rPr>
      <w:noProof/>
      <w:sz w:val="24"/>
      <w:szCs w:val="24"/>
      <w:lang w:eastAsia="en-US"/>
    </w:rPr>
  </w:style>
  <w:style w:type="character" w:styleId="Puslapionumeris">
    <w:name w:val="page number"/>
    <w:basedOn w:val="Numatytasispastraiposriftas"/>
    <w:uiPriority w:val="99"/>
    <w:rsid w:val="001B24EC"/>
  </w:style>
  <w:style w:type="paragraph" w:styleId="Antrats">
    <w:name w:val="header"/>
    <w:basedOn w:val="prastasis"/>
    <w:link w:val="AntratsDiagrama"/>
    <w:uiPriority w:val="99"/>
    <w:rsid w:val="004D0894"/>
    <w:pPr>
      <w:tabs>
        <w:tab w:val="center" w:pos="4819"/>
        <w:tab w:val="right" w:pos="9638"/>
      </w:tabs>
    </w:pPr>
  </w:style>
  <w:style w:type="character" w:customStyle="1" w:styleId="AntratsDiagrama">
    <w:name w:val="Antraštės Diagrama"/>
    <w:basedOn w:val="Numatytasispastraiposriftas"/>
    <w:link w:val="Antrats"/>
    <w:uiPriority w:val="99"/>
    <w:locked/>
    <w:rsid w:val="0024756D"/>
    <w:rPr>
      <w:noProof/>
      <w:sz w:val="24"/>
      <w:szCs w:val="24"/>
      <w:lang w:eastAsia="en-US"/>
    </w:rPr>
  </w:style>
  <w:style w:type="character" w:styleId="Hipersaitas">
    <w:name w:val="Hyperlink"/>
    <w:basedOn w:val="Numatytasispastraiposriftas"/>
    <w:uiPriority w:val="99"/>
    <w:rsid w:val="00CB3D9A"/>
    <w:rPr>
      <w:color w:val="000000"/>
      <w:u w:val="single"/>
    </w:rPr>
  </w:style>
  <w:style w:type="table" w:styleId="Lentelstinklelis">
    <w:name w:val="Table Grid"/>
    <w:basedOn w:val="prastojilentel"/>
    <w:uiPriority w:val="99"/>
    <w:rsid w:val="0032469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otekstotrauka2">
    <w:name w:val="Body Text Indent 2"/>
    <w:basedOn w:val="prastasis"/>
    <w:link w:val="Pagrindiniotekstotrauka2Diagrama"/>
    <w:uiPriority w:val="99"/>
    <w:rsid w:val="00C851C7"/>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locked/>
    <w:rsid w:val="00A71C94"/>
    <w:rPr>
      <w:noProof/>
      <w:sz w:val="24"/>
      <w:szCs w:val="24"/>
      <w:lang w:eastAsia="en-US"/>
    </w:rPr>
  </w:style>
  <w:style w:type="paragraph" w:styleId="Sraopastraipa">
    <w:name w:val="List Paragraph"/>
    <w:basedOn w:val="prastasis"/>
    <w:uiPriority w:val="34"/>
    <w:qFormat/>
    <w:rsid w:val="007F14B5"/>
    <w:pPr>
      <w:spacing w:after="160" w:line="256" w:lineRule="auto"/>
      <w:ind w:left="720"/>
      <w:contextualSpacing/>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3286053">
      <w:bodyDiv w:val="1"/>
      <w:marLeft w:val="0"/>
      <w:marRight w:val="0"/>
      <w:marTop w:val="0"/>
      <w:marBottom w:val="0"/>
      <w:divBdr>
        <w:top w:val="none" w:sz="0" w:space="0" w:color="auto"/>
        <w:left w:val="none" w:sz="0" w:space="0" w:color="auto"/>
        <w:bottom w:val="none" w:sz="0" w:space="0" w:color="auto"/>
        <w:right w:val="none" w:sz="0" w:space="0" w:color="auto"/>
      </w:divBdr>
    </w:div>
    <w:div w:id="1650480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286</Words>
  <Characters>2398</Characters>
  <Application>Microsoft Office Word</Application>
  <DocSecurity>4</DocSecurity>
  <Lines>19</Lines>
  <Paragraphs>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lpstr> </vt:lpstr>
    </vt:vector>
  </TitlesOfParts>
  <Company>Savivaldybe</Company>
  <LinksUpToDate>false</LinksUpToDate>
  <CharactersWithSpaces>2679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Sekretoriatas</dc:creator>
  <cp:lastModifiedBy>Jolanta Bušmovičienė</cp:lastModifiedBy>
  <cp:revision>2</cp:revision>
  <cp:lastPrinted>2023-06-07T07:32:00Z</cp:lastPrinted>
  <dcterms:created xsi:type="dcterms:W3CDTF">2023-06-09T10:34:00Z</dcterms:created>
  <dcterms:modified xsi:type="dcterms:W3CDTF">2023-06-09T10:34:00Z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X:Title">
    <vt:lpwstr>DĖL ŠALČININKŲ RAJONO SAVIVALDYBĖS ŠEIMOS KOMISIJOS SUDARYMO IR JOS NUOSTATŲ PATVIRTINIMO</vt:lpwstr>
  </property>
  <property fmtid="{D5CDD505-2E9C-101B-9397-08002B2CF9AE}" pid="3" name="DLX:Registered">
    <vt:lpwstr>5/10/2019</vt:lpwstr>
  </property>
  <property fmtid="{D5CDD505-2E9C-101B-9397-08002B2CF9AE}" pid="4" name="DLX:RegistrationNo">
    <vt:lpwstr>PR-66</vt:lpwstr>
  </property>
  <property fmtid="{D5CDD505-2E9C-101B-9397-08002B2CF9AE}" pid="5" name="DLX:abs_gov_DokPasirasancioAsmensPareigos:Title">
    <vt:lpwstr>Savivaldybės administracijos direktorius</vt:lpwstr>
  </property>
  <property fmtid="{D5CDD505-2E9C-101B-9397-08002B2CF9AE}" pid="6" name="DLX:abs_gov_DokumentaPasirasantisAsmuo:Title">
    <vt:lpwstr>Josif Rybak</vt:lpwstr>
  </property>
  <property fmtid="{D5CDD505-2E9C-101B-9397-08002B2CF9AE}" pid="7" name="DLX:abs_gov_DokumentoRengejas:Title">
    <vt:lpwstr>Regina Sokolovič</vt:lpwstr>
  </property>
  <property fmtid="{D5CDD505-2E9C-101B-9397-08002B2CF9AE}" pid="8" name="DLX:abs_gov_DokumentoRengejas:Phone">
    <vt:lpwstr>8 380 30172</vt:lpwstr>
  </property>
  <property fmtid="{D5CDD505-2E9C-101B-9397-08002B2CF9AE}" pid="9" name="DLX:abs_gov_DokumentoRengejas:Email">
    <vt:lpwstr>dlx@salcininkai.lt</vt:lpwstr>
  </property>
  <property fmtid="{D5CDD505-2E9C-101B-9397-08002B2CF9AE}" pid="10" name="DLX:abs_gov_DokumentoRengejoPadalinys:Title">
    <vt:lpwstr>Socialinės paramos ir sveikatos apsaugos skyrius</vt:lpwstr>
  </property>
  <property fmtid="{D5CDD505-2E9C-101B-9397-08002B2CF9AE}" pid="11" name="DLX:abs_gov_DokumentoRengejas:DlxEmail">
    <vt:lpwstr>regina.sokolovic@salcininkai.lt</vt:lpwstr>
  </property>
</Properties>
</file>