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C9EC3" w14:textId="77777777" w:rsidR="00DC7B52" w:rsidRDefault="00DC7B52" w:rsidP="00DC7B52">
      <w:pPr>
        <w:spacing w:after="0" w:line="240" w:lineRule="auto"/>
        <w:ind w:left="425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PATVIRTINTA</w:t>
      </w:r>
    </w:p>
    <w:p w14:paraId="4B33675F" w14:textId="77777777" w:rsidR="00DC7B52" w:rsidRDefault="00DC7B52" w:rsidP="00DC7B52">
      <w:pPr>
        <w:spacing w:after="0" w:line="240" w:lineRule="auto"/>
        <w:ind w:left="4253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Šalčininkų rajono savivaldybės tarybos</w:t>
      </w:r>
    </w:p>
    <w:p w14:paraId="100EA591" w14:textId="0E117AC3" w:rsidR="00DC7B52" w:rsidRDefault="00DC7B52" w:rsidP="00DC7B52">
      <w:pPr>
        <w:ind w:left="2957" w:firstLine="1296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2023 m. vasario  d.       sprendimu Nr. PR-(1.2E)-1300</w:t>
      </w:r>
    </w:p>
    <w:tbl>
      <w:tblPr>
        <w:tblW w:w="97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7"/>
        <w:gridCol w:w="1300"/>
        <w:gridCol w:w="1100"/>
        <w:gridCol w:w="1255"/>
        <w:gridCol w:w="936"/>
      </w:tblGrid>
      <w:tr w:rsidR="00412DFF" w14:paraId="21881CD4" w14:textId="77777777" w:rsidTr="00944C13">
        <w:trPr>
          <w:trHeight w:val="945"/>
        </w:trPr>
        <w:tc>
          <w:tcPr>
            <w:tcW w:w="9728" w:type="dxa"/>
            <w:gridSpan w:val="5"/>
            <w:vAlign w:val="center"/>
            <w:hideMark/>
          </w:tcPr>
          <w:p w14:paraId="15560E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lt-LT"/>
              </w:rPr>
              <w:t>ŠALČININKŲ RAJONO SAVIVALDYBĖS 2023 METŲ BIUDŽETO IŠLAIDŲ PLANAS</w:t>
            </w:r>
          </w:p>
        </w:tc>
      </w:tr>
      <w:tr w:rsidR="00412DFF" w14:paraId="2FF08709" w14:textId="77777777" w:rsidTr="00944C13">
        <w:trPr>
          <w:trHeight w:val="315"/>
        </w:trPr>
        <w:tc>
          <w:tcPr>
            <w:tcW w:w="5137" w:type="dxa"/>
            <w:vAlign w:val="center"/>
            <w:hideMark/>
          </w:tcPr>
          <w:p w14:paraId="7DC6AC5B" w14:textId="77777777" w:rsidR="00412DFF" w:rsidRDefault="00412DFF">
            <w:pP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lt-LT"/>
              </w:rPr>
            </w:pPr>
          </w:p>
        </w:tc>
        <w:tc>
          <w:tcPr>
            <w:tcW w:w="1300" w:type="dxa"/>
            <w:noWrap/>
            <w:vAlign w:val="center"/>
            <w:hideMark/>
          </w:tcPr>
          <w:p w14:paraId="49CF19DE" w14:textId="77777777" w:rsidR="00412DFF" w:rsidRDefault="00412DFF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1100" w:type="dxa"/>
            <w:noWrap/>
            <w:vAlign w:val="center"/>
            <w:hideMark/>
          </w:tcPr>
          <w:p w14:paraId="29202866" w14:textId="77777777" w:rsidR="00412DFF" w:rsidRDefault="00412DFF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1255" w:type="dxa"/>
            <w:noWrap/>
            <w:vAlign w:val="center"/>
            <w:hideMark/>
          </w:tcPr>
          <w:p w14:paraId="51BAA739" w14:textId="77777777" w:rsidR="00412DFF" w:rsidRDefault="00412DFF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  <w:tc>
          <w:tcPr>
            <w:tcW w:w="935" w:type="dxa"/>
            <w:noWrap/>
            <w:vAlign w:val="center"/>
            <w:hideMark/>
          </w:tcPr>
          <w:p w14:paraId="00AE0B34" w14:textId="77777777" w:rsidR="00412DFF" w:rsidRDefault="00412DFF">
            <w:pPr>
              <w:spacing w:after="0"/>
              <w:rPr>
                <w:sz w:val="20"/>
                <w:szCs w:val="20"/>
                <w:lang w:eastAsia="lt-LT"/>
              </w:rPr>
            </w:pPr>
          </w:p>
        </w:tc>
      </w:tr>
      <w:tr w:rsidR="00412DFF" w14:paraId="07417565" w14:textId="77777777" w:rsidTr="00944C13">
        <w:trPr>
          <w:trHeight w:val="172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97920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IŠLAIDOS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6D2C91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2023 m. Iš viso tūkst. EUR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F78C4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Išlaidos tūkst. EUR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71F0F5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jų: darbo užmokestis 2023 m. tūkst. EUR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D9BA6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Turtui įsigyti tūkst. EUR</w:t>
            </w:r>
          </w:p>
        </w:tc>
      </w:tr>
      <w:tr w:rsidR="00412DFF" w14:paraId="6EC24D99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414DB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 Bendros valstybės paslaugos,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4FAE96" w14:textId="4FAFC4BE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6.</w:t>
            </w:r>
            <w:r w:rsidR="0033749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507,2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E99E6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6.045,4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6F0D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4.370,1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474C54F" w14:textId="6770EE99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461,8</w:t>
            </w:r>
          </w:p>
        </w:tc>
      </w:tr>
      <w:tr w:rsidR="00412DFF" w14:paraId="456B3EF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7E7F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Valstybės (perduotos savivaldybei)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FB7C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EBA3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94,8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F832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86,3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0BC5D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AC1F7A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5B274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FDB1D1" w14:textId="7EF2CA53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6.</w:t>
            </w:r>
            <w:r w:rsidR="0033749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372,4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9B8A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5.910,6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1E0A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4.283,8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17B1ADA" w14:textId="76332AE6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461,8</w:t>
            </w:r>
          </w:p>
        </w:tc>
      </w:tr>
      <w:tr w:rsidR="00412DFF" w14:paraId="6DD1593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45E4E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6B771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C398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BA570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8A85B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92A831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9099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1.1. Valdžios ir valdymo įstaigų išlaikymas (administracija)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F7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4.920,2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3AE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4.850,2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3DC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4.003,2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39EC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70,0</w:t>
            </w:r>
          </w:p>
        </w:tc>
      </w:tr>
      <w:tr w:rsidR="00412DFF" w14:paraId="345FE06F" w14:textId="77777777" w:rsidTr="00944C13">
        <w:trPr>
          <w:trHeight w:val="5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2CEC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1.2. Šalčininkų rajono savivaldybės kontrolės ir audito tarnyba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3C3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FF2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118,5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5FF9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113,3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5A68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CBB7729" w14:textId="77777777" w:rsidTr="00944C13">
        <w:trPr>
          <w:trHeight w:val="55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1DE69" w14:textId="29841665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1.3. Šalčininkų rajono savivaldybės </w:t>
            </w:r>
            <w:r w:rsidR="00D84E56">
              <w:rPr>
                <w:rFonts w:ascii="Times New Roman" w:eastAsia="Times New Roman" w:hAnsi="Times New Roman" w:cs="Times New Roman"/>
                <w:lang w:eastAsia="lt-LT"/>
              </w:rPr>
              <w:t>administracijos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45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BD49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264,4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6BE8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B730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810BF07" w14:textId="77777777" w:rsidTr="00944C13">
        <w:trPr>
          <w:trHeight w:val="57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70CD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1.3.1. Šalčininkų rajono savivaldybės administracijos Akmenynės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4E0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2E8F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92F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72E6E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36FA689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D2F3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1.3.2. Šalčininkų rajono savivaldybės administracijos Baltosios Vokės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D36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28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E3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1E09E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0B0F93F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49CA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1.3.3. Šalčininkų rajono savivaldybės administracijos Butrimonių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86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F4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465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AA98B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C6FEBF1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6C72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1.3.4. Šalčininkų rajono savivaldybės administracijos Dainavos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A7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E5B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94E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BDF5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224995C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BB47B2" w14:textId="701DB50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1.3.5. Šalčininkų rajono savivaldybės </w:t>
            </w:r>
            <w:r w:rsidR="005F648E">
              <w:rPr>
                <w:rFonts w:ascii="Times New Roman" w:eastAsia="Times New Roman" w:hAnsi="Times New Roman" w:cs="Times New Roman"/>
                <w:lang w:eastAsia="lt-LT"/>
              </w:rPr>
              <w:t>administracijos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Dieveniškių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775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132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0AAF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5AD18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5F0FC20" w14:textId="77777777" w:rsidTr="00944C13">
        <w:trPr>
          <w:trHeight w:val="67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C383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1.3.6. Šalčininkų rajono savivaldybės administracijos Eišiškių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454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CC6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5C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05B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D7D0080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536A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1.3.7. Šalčininkų rajono savivaldybės administracijos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Gerviškių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DCA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C8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C91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385E0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AF95E15" w14:textId="77777777" w:rsidTr="00944C13">
        <w:trPr>
          <w:trHeight w:val="55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8F7E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1.3.8. Šalčininkų rajono savivaldybės administracijos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4DF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ED5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8916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BFF3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B3C7CFA" w14:textId="77777777" w:rsidTr="00944C13">
        <w:trPr>
          <w:trHeight w:val="67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B3EA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1.3.9. Šalčininkų rajono savivaldybės administracijos Kalesninkų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12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46B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44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BE93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FCA9F5D" w14:textId="77777777" w:rsidTr="00944C13">
        <w:trPr>
          <w:trHeight w:val="67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352E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1.3.10. Šalčininkų rajono savivaldybės administracijos Pabarės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E1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4C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588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DD95D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81B78D6" w14:textId="77777777" w:rsidTr="00944C13">
        <w:trPr>
          <w:trHeight w:val="69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0A47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 xml:space="preserve">1.3.11.Šalčininkų rajono savivaldybės administracijos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Poškonių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CA2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6BF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E4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12F3A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A9F47FA" w14:textId="77777777" w:rsidTr="00944C13">
        <w:trPr>
          <w:trHeight w:val="69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771C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1.3.12. Šalčininkų rajono savivaldybės administracijos Šalčininkų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9B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6B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A55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F254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2D51019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9072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1.3.13. Šalčininkų rajono savivaldybės administracijos Turgelių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578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B3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F6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EE5F9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2BC416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D7616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 Valstybinės (perduotos savivaldybei) funkcijos,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184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CD1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94,8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6AE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86,3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8642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5540622D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6E5D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1.4.1. Gyventojų registro tvarkymas ir duomenų valstybės registrams teikimas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2A8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F9D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CE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85E2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E8345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34AE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1.4.2. Archyvinių dokumentų tvarkymas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DC2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E4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219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7A17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1F7497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2C5C0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1.4.3. Jaunimo teisių apsauga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2B8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D282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EE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6B99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E8D55B7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998A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1.4.4. Valstybinės kalbos vartojimo ir taisyklingumo kontrolė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B4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D7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8B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8B3C1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EC943E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DFDA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1.4.5. Civilinės būklės aktų registravimas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0E5E" w14:textId="2A18EBB6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  <w:r w:rsidR="00B05153">
              <w:rPr>
                <w:rFonts w:ascii="Times New Roman" w:eastAsia="Times New Roman" w:hAnsi="Times New Roman" w:cs="Times New Roman"/>
                <w:lang w:eastAsia="lt-LT"/>
              </w:rPr>
              <w:t>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8FB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3DF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B0A5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1B9B32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0296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1.4.6. Pirminė teisinė pagalba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23F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77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89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CB42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D627054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1B669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1.4.7. Duomenų teikimas valstybės suteiktos pagalbos registrui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C87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C5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6C6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0365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AC63BBD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C2599" w14:textId="654F2190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1.4.8. Gyvenamosios vietos deklaravimo duomenų ir </w:t>
            </w:r>
            <w:r w:rsidR="005F648E">
              <w:rPr>
                <w:rFonts w:ascii="Times New Roman" w:eastAsia="Times New Roman" w:hAnsi="Times New Roman" w:cs="Times New Roman"/>
                <w:lang w:eastAsia="lt-LT"/>
              </w:rPr>
              <w:t>gyvenamosios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vietos neturinčių asmenų apskaitos duomenų tvarkymas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4B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F7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2D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1CF3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A1E4AD3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E926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1.4.9. Savivaldybei priskirtai valstybinei žemei ir  miško sklypų patikėjimo teisė valdyti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7ED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17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05C9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ABF6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576605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9652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1.5. Administracijos direktoriaus rezervas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931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C5C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CECD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7757F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706FCB1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BD47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1.6. Savivaldybės asociacijos nario mokestis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366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74F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BFB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CA616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81CA91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18D11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1.7. Reprezentacijos išlaidos,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41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36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79,0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DF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5FDF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C6F750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90600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1.7.1. Mero fondas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CF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99A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7AA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F9CE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94C56E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91E7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1.8. Palūkanos už banko paskolas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30A1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79B3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FB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6791A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0E5696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AF2A4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1.9. Jaunimo programos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7C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4B0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638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9A5CC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68A9B5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94F9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1.10. Kompensuojama ilgalaikio turto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00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1AB6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9CFF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ABCAA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A8444E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76D8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1.11. Tarybos narių veiklos apmokėjimas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68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211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368A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88,3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61F86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1377CEE" w14:textId="77777777" w:rsidTr="00944C13">
        <w:trPr>
          <w:trHeight w:val="6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A9C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1.12. ES investicinių projektų paraiškų teikimui būtinos dokumentacijos parengimo išlaidos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43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79E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16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D374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50,0</w:t>
            </w:r>
          </w:p>
        </w:tc>
      </w:tr>
      <w:tr w:rsidR="00412DFF" w14:paraId="2A688EEE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C0A23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1.13. Lėšų poreikis savivaldybės turto kadastriniams matavimams atlikti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BACB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8E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159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E229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B68202D" w14:textId="77777777" w:rsidTr="00944C13">
        <w:trPr>
          <w:trHeight w:val="9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014A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1.14. Lėšų poreikis nekilnojamojo turto teisinei registracijai atlikti, turto vertintojų paslaugoms bei pastatų energinio naudingumo sertifikato paslaugoms apmokėti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375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068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67E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3FA9F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556420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7481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1.15. Paskolų grąžinimas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BF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BACB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FF4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33ABE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392,7</w:t>
            </w:r>
          </w:p>
        </w:tc>
      </w:tr>
      <w:tr w:rsidR="00412DFF" w14:paraId="31E27293" w14:textId="77777777" w:rsidTr="00944C13">
        <w:trPr>
          <w:trHeight w:val="52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2F546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1.16. Archyvinių dokumentų tvarkymas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52D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68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5F2B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4E676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D7FCB03" w14:textId="77777777" w:rsidTr="00944C13">
        <w:trPr>
          <w:trHeight w:val="5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2512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1.17. Valstybinės kalbos vartojimo ir taisyklingumo kontrolė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70F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B13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7E3D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2C247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2C0253F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C0D8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1.18. Civilinės būklės aktų registravimas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ED8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50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FB8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7878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4E4EF55" w14:textId="77777777" w:rsidTr="00944C13">
        <w:trPr>
          <w:trHeight w:val="36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61BF9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1.19. Pirminė teisinė pagalba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119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C6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D80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9226B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323A7BC" w14:textId="77777777" w:rsidTr="00944C13">
        <w:trPr>
          <w:trHeight w:val="27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E857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1.20. Jaunimo teisių apsauga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219A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F71E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F7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C8EC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FAFB43A" w14:textId="77777777" w:rsidTr="00944C13">
        <w:trPr>
          <w:trHeight w:val="2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6945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1.21. Savivaldybės pastato atnaujinimas (modernizavimas)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68F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A2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76,6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BB8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FD37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A3EC261" w14:textId="77777777" w:rsidTr="00944C13">
        <w:trPr>
          <w:trHeight w:val="28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A1D98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1.22. Seniūnijos pastato atnaujinimas (modernizavimas)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F72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CCE43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12A4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3855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4062FC8" w14:textId="77777777" w:rsidTr="00944C13">
        <w:trPr>
          <w:trHeight w:val="25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B3CE9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1.23. Rinkimų organizavimas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0A52E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1B10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D5E95B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A2E3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9D0014D" w14:textId="77777777" w:rsidTr="00944C13">
        <w:trPr>
          <w:trHeight w:val="255"/>
        </w:trPr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63D8C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1.24. Paslaugų ir asmenų aptarnavimo kokybės gerinimas Šalčininkų rajone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D7F60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B12F2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6BAC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FC9BF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6,9</w:t>
            </w:r>
          </w:p>
        </w:tc>
      </w:tr>
      <w:tr w:rsidR="00412DFF" w14:paraId="77FB15C5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CEBB0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 Gynyba,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EA673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40,5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85A6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40,5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55600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31,2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752A1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65EC7BED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7F10A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Valstybinėms (perduotoms savivaldybei)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AF2B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2068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4598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4CA74B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6F26E8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B1F1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2.1. Mobilizacijos administravimui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3C59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FED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CD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EA05E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21DE0D1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87F10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2.2. Civilinės saugos organizavimas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37C4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D79A2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5970E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84D8CC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913DAAA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4692C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3. Viešoji tvarka ir visuomenės apsauga,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7AE3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1.287,1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7EDF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1.287,1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5089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1.124,1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4B75A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57F3AE80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B87CE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Valstybinėms (perduotoms savivaldybei)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9C9F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970,1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966B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970,1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E081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892,5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47858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7A258CF4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7A524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2FE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E8C1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44C13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231,6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EB613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5032BB3B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D744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3.1. Šalčininkų rajono priešgaisrinės tarnybos organizavimas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1FF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970,1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2D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970,1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F3D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892,5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76BC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EE8097E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59EE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3.2. Šalčininkų rajono priešgaisrinės tarnybos organizavimas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EB1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99F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469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231,6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192D3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08397C3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C4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3.3. Viešajai tvarkai palaikyti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1C4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DD78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54C6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F4837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B427C92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61CE0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4. Ekonomika,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2AF4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1.162,8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F112A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938,0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649A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406,2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985560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224,8</w:t>
            </w:r>
          </w:p>
        </w:tc>
      </w:tr>
      <w:tr w:rsidR="00412DFF" w14:paraId="5E3CFB47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B1DD0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Valstybinėms (perduotoms savivaldybei)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7A51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479,6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8A20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479,6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C0B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A619FD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822F32E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80B14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1DCC8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683,2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3B57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458,4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9097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87,1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30A95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224,8</w:t>
            </w:r>
          </w:p>
        </w:tc>
      </w:tr>
      <w:tr w:rsidR="00412DFF" w14:paraId="07086843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8192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4.1. Savivaldybės patvirtintai užimtumo didinimo programai įgyvendinti,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72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121,7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B9B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121,7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A15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119,1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FEB8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5BBBFBB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48CD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4.1.1. Viešieji darbai,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CA8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6CC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121,7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93B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119,1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1BBA0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5C0159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3F08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4.1.1.1.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01A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3E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6E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CC32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9A9A5A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095BC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4.2. Melioracija ir dirvų kalkinimas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FE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5E2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3B3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57D5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5F2ED4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458A9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4.3. Žemės ūkio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3A7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B3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213,9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6B7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ECA1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4AE8E29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851B7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4.4. Žemės ūkio funkcijoms vykdyti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EB3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47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19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83,5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A4B4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383A22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0A30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4.5. Nuostolingų reisų kompensavimas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C94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21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DA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B60F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525F21F" w14:textId="77777777" w:rsidTr="00944C13">
        <w:trPr>
          <w:trHeight w:val="2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1AC1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4.6. Šalčininkai + funkcinės zonos plėtros strategijos įgyvendinimas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69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262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823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0E28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224,8</w:t>
            </w:r>
          </w:p>
        </w:tc>
      </w:tr>
      <w:tr w:rsidR="00412DFF" w14:paraId="7C1EAE8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C6665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4.7.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Leader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080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F6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01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9A724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9786BA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AA62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4.8. Erdvinio duomenų rinkinio tvarkymo funkcija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B45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6E1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342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B95E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939DD6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6775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4.9. Užimtumo didinimo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8C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18F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0D6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DF8D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D438E75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EEE75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5. Aplinkos apsauga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2E06A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102,4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C19C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102,4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8E08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CE44B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66E80C04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D1A2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5.1. Specialioji aplinkos apsaugos rėmimo programa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07F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97,0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CE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97,0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F4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7A82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8342E43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21D44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5.2. Dotacijos naudotų padangų, kurių turėtojo nustatyti neįmanoma arba kuris neegzistuoja, tvarkymui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DAD9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CD648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795BD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6975F6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699DD06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DFA87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6. Būstas ir komunalinis ūkis,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4FAF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5.503,8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1392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4.639,9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D905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618,9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0AA76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863,9</w:t>
            </w:r>
          </w:p>
        </w:tc>
      </w:tr>
      <w:tr w:rsidR="00412DFF" w14:paraId="17B270FE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C0D0A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1237B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5.503,8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F145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4.639,9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F1B8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618,9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23509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863,9</w:t>
            </w:r>
          </w:p>
        </w:tc>
      </w:tr>
      <w:tr w:rsidR="00412DFF" w14:paraId="5861BB61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A585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6.1. Daugiabučių namų savininkų bendrijų rėmimo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27F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A0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90E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8528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09CAD5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5E4AF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 Komunalinio ūkio plėtra bei išlaikymas,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87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4.193,7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76F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3.719,7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B2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618,9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2B71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474,0</w:t>
            </w:r>
          </w:p>
        </w:tc>
      </w:tr>
      <w:tr w:rsidR="00412DFF" w14:paraId="19E94C0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B3474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6.2.1. Šalčininkų rajono savivaldybės administracija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2A3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3.147,0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23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2.673,0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81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618,9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88EC9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474,0</w:t>
            </w:r>
          </w:p>
        </w:tc>
      </w:tr>
      <w:tr w:rsidR="00412DFF" w14:paraId="789DEBA5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7577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 Šalčininkų rajono savivaldybės administracijos seniūnijos,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3CB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1.046,7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1A6D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1.046,7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582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42CC2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C820B32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661B1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6.2.2.1. Šalčininkų rajono savivaldybės administracijos Akmenynės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2ED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3CF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30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8EE8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0F5FFF5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453C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6.2.2.2. Šalčininkų rajono savivaldybės administracijos Baltosios Vokės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EF8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3D0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3DE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6C90A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7C8DA0A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910B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6.2.2.3. Šalčininkų rajono savivaldybės administracijos Butrimonių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93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C6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9B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0DF6F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FFE27C1" w14:textId="77777777" w:rsidTr="00944C13">
        <w:trPr>
          <w:trHeight w:val="57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1B02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6.2.2.4. Šalčininkų rajono savivaldybės administracijos Dainavos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F3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F2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4A1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23D0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94C3799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7DD2D" w14:textId="1F61F342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6.2.2.5. Šalčininkų rajono savivaldybės </w:t>
            </w:r>
            <w:r w:rsidR="0006276E">
              <w:rPr>
                <w:rFonts w:ascii="Times New Roman" w:eastAsia="Times New Roman" w:hAnsi="Times New Roman" w:cs="Times New Roman"/>
                <w:lang w:eastAsia="lt-LT"/>
              </w:rPr>
              <w:t>administracijos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Dieveniškių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CB47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AD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DAD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A418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2DDA6DC" w14:textId="77777777" w:rsidTr="00944C13">
        <w:trPr>
          <w:trHeight w:val="5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DA74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6.2.2.6. Šalčininkų rajono savivaldybės administracijos Eišiškių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7E9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33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FE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C8F1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A37B42F" w14:textId="77777777" w:rsidTr="00944C13">
        <w:trPr>
          <w:trHeight w:val="72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70CE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6.2.2.7. Šalčininkų rajono savivaldybės administracijos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Gerviškių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EE1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C37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B3F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C8B0E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60167BC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084B3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6.2.2.8. Šalčininkų rajono savivaldybės administracijos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26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61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78,0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92E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28102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51393F4" w14:textId="77777777" w:rsidTr="00944C13">
        <w:trPr>
          <w:trHeight w:val="6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58BE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6.2.2.9. Šalčininkų rajono savivaldybės administracijos Kalesninkų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44F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E3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0A1A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7181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CBDA9C0" w14:textId="77777777" w:rsidTr="00944C13">
        <w:trPr>
          <w:trHeight w:val="5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FC59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6.2.2.10. Šalčininkų rajono savivaldybės administracijos Pabarės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21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10D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9A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910D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3B5D84A" w14:textId="77777777" w:rsidTr="00944C13">
        <w:trPr>
          <w:trHeight w:val="69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2614B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6.2.2.11. Šalčininkų rajono savivaldybės administracijos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Poškonių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EAD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50A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A79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444F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701B44B" w14:textId="77777777" w:rsidTr="00944C13">
        <w:trPr>
          <w:trHeight w:val="69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77BE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6.2.2.12. Šalčininkų rajono savivaldybės administracijos Šalčininkų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931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73F2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471,6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E1A1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9D137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DCD9E08" w14:textId="77777777" w:rsidTr="00944C13">
        <w:trPr>
          <w:trHeight w:val="675"/>
        </w:trPr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E943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6.2.2.13. Šalčininkų rajono savivaldybės administracijos Turgelių seniūnija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C1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00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C6F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7A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06D5906" w14:textId="77777777" w:rsidTr="00944C13">
        <w:trPr>
          <w:trHeight w:val="675"/>
        </w:trPr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4612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6.3. Geriamo vandens tiekimo ir nuotekų tvarkymo sistemų renovavimas ir plėtra Šalčininkų rajone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597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773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AF1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8B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B954C2D" w14:textId="77777777" w:rsidTr="00944C13">
        <w:trPr>
          <w:trHeight w:val="390"/>
        </w:trPr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CDFF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6.4. Atliekų tvarkymas Šalčininkų rajone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90E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CEF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69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8C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6FC759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8272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6.5. Akcininkų įnašas ,,Vilniaus vandenys“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BD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361,0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0FD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3D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B7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361,0</w:t>
            </w:r>
          </w:p>
        </w:tc>
      </w:tr>
      <w:tr w:rsidR="00412DFF" w14:paraId="5E3B0EE1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8D64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6.6. Dotacijų grąžinimas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0941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28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15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706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28,9</w:t>
            </w:r>
          </w:p>
        </w:tc>
      </w:tr>
      <w:tr w:rsidR="00412DFF" w14:paraId="4BF21C8C" w14:textId="77777777" w:rsidTr="00944C13">
        <w:trPr>
          <w:trHeight w:val="555"/>
        </w:trPr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B6BF2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6.7. Projektas: Subsidijos ir dotacijos namų ūkiuose susidariusioms asbesto atliekoms tvarkyti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21B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AFA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D15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AB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61A22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3E165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7. Sveikatos apsauga,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EC5F5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697,8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11CA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697,8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9EA1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271,8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AAE07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422E6C13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97B28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Valstybinėms (perduotoms savivaldybei)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A99E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390,8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1FF4A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390,8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F914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271,8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F9C81D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598B7FD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F4F39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32984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303,0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0928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303,0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74B2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F058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09EDBACB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B382D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AF640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9C0B1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619EC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C15586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29439A07" w14:textId="77777777" w:rsidTr="00944C13">
        <w:trPr>
          <w:trHeight w:val="555"/>
        </w:trPr>
        <w:tc>
          <w:tcPr>
            <w:tcW w:w="5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23C0F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7.1. Šalčininkų rajono savivaldybės visuomenės sveikatos biuras,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E4E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A4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394,4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912C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271,5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815F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B238F32" w14:textId="77777777" w:rsidTr="00944C13">
        <w:trPr>
          <w:trHeight w:val="900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8BE6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7.1.1. Plėtoti sveiką gyvenseną bei stiprinti sveikatos gyvensenos įgūdžius ugdymo įstaigose ir bendruomenėse, vykdyti visuomenės sveikatos stebėseną savivaldybėse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C862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43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333,6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4F2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271,5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4877A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D8CF52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39543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7.1.2. 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0C7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9CDF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EED7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C80C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075C025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A6042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7.1.3. Plėtoti psichinės sveikatos stiprinimo, psichosocialinės pagalbos ir savižudybių prevencijos intervencijas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A397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C4AC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D6A0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7E8FE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A55A92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8FA6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7.2. Studijų rėmimo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BD6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6C6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CE3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CFC8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7BEFB87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46D52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7.3. Speciali tikslinė dotacija, skirta neveiksnių asmenų būklės peržiūrėjimui užtikrinti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6BCB1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81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F36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0EE0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40BCAB1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44DE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7.4. Gydytojų pritraukimo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EE357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520A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31A3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5063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E6330E5" w14:textId="77777777" w:rsidTr="00944C13">
        <w:trPr>
          <w:trHeight w:val="6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BDE04" w14:textId="3A6A4FA9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7.5. Narkotikų kontrolės  komisij</w:t>
            </w:r>
            <w:r w:rsidR="003B059C">
              <w:rPr>
                <w:rFonts w:ascii="Times New Roman" w:eastAsia="Times New Roman" w:hAnsi="Times New Roman" w:cs="Times New Roman"/>
                <w:lang w:eastAsia="lt-LT"/>
              </w:rPr>
              <w:t>os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veiklai vykdyti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100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4E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1B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EF8F8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CC8805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7BA2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7.6. Gydytojų kelionės išlaidų kompensavimui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C3E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96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C5AA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8FDAC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FAD5DC8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EFB1F0" w14:textId="4EF050F4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7.7. </w:t>
            </w:r>
            <w:r w:rsidR="003B059C">
              <w:rPr>
                <w:rFonts w:ascii="Times New Roman" w:eastAsia="Times New Roman" w:hAnsi="Times New Roman" w:cs="Times New Roman"/>
                <w:lang w:eastAsia="lt-LT"/>
              </w:rPr>
              <w:t>V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aiko gerovės bei šeimos komisijos veiklai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A307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E4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6EC6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B8A5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6234698" w14:textId="77777777" w:rsidTr="00944C13">
        <w:trPr>
          <w:trHeight w:val="3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F3943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7.8. Sveikatos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8E56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A2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BC5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3E2BC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811B519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57F70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8. Poilsis, kultūra ir religija,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ABE4A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2.949,4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6F24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2.894,4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C6AA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1.994,5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E80A39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55,0</w:t>
            </w:r>
          </w:p>
        </w:tc>
      </w:tr>
      <w:tr w:rsidR="00412DFF" w14:paraId="69ED995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5D4B9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2A7D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2.895,1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0E620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2.840,1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D486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1.994,5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737FC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55,0</w:t>
            </w:r>
          </w:p>
        </w:tc>
      </w:tr>
      <w:tr w:rsidR="00412DFF" w14:paraId="3BCF2AD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132C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Teikiamų paslaugų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A65D7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5BFE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3DCE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218C87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CC4508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AC2B9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Dotacija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11086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7B91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7E96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B6F6D6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5C25684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51EB5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Ilgalaikio turto nuoma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BE27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EEB0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EDFF4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067B6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406B131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DFA0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8.1. Sporto programos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532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E7F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FD9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E923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B3D440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C8892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8.2. Šalčininkų rajono savivaldybės viešoji biblioteka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99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803,7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F8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803,7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5710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720,8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FD29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0390439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67BAD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8.3. Dotacija savivaldybių biudžetams savivaldybių viešosioms bibliotekoms dokumentams 2023 metais įsigyti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1B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E38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77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530D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5BCCDFC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63BEB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8.4. Šalčininkų rajono savivaldybės viešosios bibliotekos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912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3A9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A05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FF78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ED0E24E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204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8.5. Šalčininkų rajono savivaldybės kultūros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E149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1.215,0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D12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1.215,0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5E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908,0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1E77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FA8FC17" w14:textId="77777777" w:rsidTr="00944C13">
        <w:trPr>
          <w:trHeight w:val="66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6BC7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8.6. Šalčininkų rajono savivaldybės kultūros centro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7A3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91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841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4B6D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A2D75BA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DBF1E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8.7. Šalčininkų rajono savivaldybės kultūros centrui kompensuojama ilgalaikio turto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D2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6E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607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5CFB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8D85861" w14:textId="77777777" w:rsidTr="00944C13">
        <w:trPr>
          <w:trHeight w:val="6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A233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8.8. Eišiškių laisvalaikio ir verslo centro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96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63F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296,0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AE69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186,1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DC69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40079F3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34C5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8.9. Šalčininkų rajono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Vladislavo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Kozakevičiaus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laisvalaikio ir sporto centro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99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57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EB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80,1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30FA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78B2FE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534EC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8.10. Įstaigų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1C03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15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5F5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4ECF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1D111D4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B9A05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8.11. Nebiudžetinių įstaigų (organizacijų) programų rėmimas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8E0E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D9D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A7B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64A31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57E385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5CA8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8.12. Šalčios krašto šventė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56A4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3D8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AB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4894B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2705CD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43AE0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8.13. Religinių bendrijų rėmimas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92A1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DB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6465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A5F3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0D566B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7B35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8.14. Paminklosauga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748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00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56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5F29D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33,0</w:t>
            </w:r>
          </w:p>
        </w:tc>
      </w:tr>
      <w:tr w:rsidR="00412DFF" w14:paraId="656024A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332A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8.15. Šalčininkų rajono turizmo ir jaunimo centras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A3F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206,4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57C8CD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6347A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99,5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58527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22,0</w:t>
            </w:r>
          </w:p>
        </w:tc>
      </w:tr>
      <w:tr w:rsidR="00412DFF" w14:paraId="5A9D8CEE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9EAF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8.16. Dotacijų grąžinimas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67BB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8694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F943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A0B7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6DDF3B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34658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 Švietimas,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287298" w14:textId="34CF05EC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24.669.9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C0F6AE" w14:textId="45CAB84D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24.344.3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C4334D" w14:textId="0BEA2992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20.550.5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EF0CC64" w14:textId="0934C891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32</w:t>
            </w:r>
            <w:r w:rsidR="00E5643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5.6</w:t>
            </w:r>
          </w:p>
        </w:tc>
      </w:tr>
      <w:tr w:rsidR="00412DFF" w14:paraId="594D61C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DC8A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BD1F57" w14:textId="25FF2358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14.334.1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6822B3" w14:textId="282E0A89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14.334.1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07FB8D" w14:textId="7F208B59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13.869.3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B4A37D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50599AB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AC5F3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CC9D1C" w14:textId="73579CE0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8.30</w:t>
            </w:r>
            <w:r w:rsidR="00E5643F">
              <w:rPr>
                <w:rFonts w:ascii="Times New Roman" w:eastAsia="Times New Roman" w:hAnsi="Times New Roman" w:cs="Times New Roman"/>
                <w:lang w:eastAsia="lt-LT"/>
              </w:rPr>
              <w:t>3.6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B431DB" w14:textId="44F5E769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7.9</w:t>
            </w:r>
            <w:r w:rsidR="00E5643F">
              <w:rPr>
                <w:rFonts w:ascii="Times New Roman" w:eastAsia="Times New Roman" w:hAnsi="Times New Roman" w:cs="Times New Roman"/>
                <w:lang w:eastAsia="lt-LT"/>
              </w:rPr>
              <w:t>82.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E993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5.931,6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1DE8324" w14:textId="27335F2D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</w:t>
            </w:r>
            <w:r w:rsidR="00E5643F">
              <w:rPr>
                <w:rFonts w:ascii="Times New Roman" w:eastAsia="Times New Roman" w:hAnsi="Times New Roman" w:cs="Times New Roman"/>
                <w:lang w:eastAsia="lt-LT"/>
              </w:rPr>
              <w:t>1.3</w:t>
            </w:r>
          </w:p>
        </w:tc>
      </w:tr>
      <w:tr w:rsidR="00412DFF" w14:paraId="0A58287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91903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Įstaigų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35652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B1F9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494,2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B5DF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34B49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4,3</w:t>
            </w:r>
          </w:p>
        </w:tc>
      </w:tr>
      <w:tr w:rsidR="00412DFF" w14:paraId="1E65FB8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14D9B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F0E05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DBB03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05024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6365BA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57E580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6FC50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Speciali tikslinė dotacija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E7A7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1DCED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943C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8E5085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0BFEF859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03337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įnašas papildomam sąlyginiam klasių skaičiui išlaikyti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DA6E4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C501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F64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95DBB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EB7875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8A16D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Neformalusis vaikų švietimas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9C26C0" w14:textId="0486812B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7875E" w14:textId="37E4AF84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60DF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55C3D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F5FA57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CFFED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Kokybės krepšelis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70E0C4" w14:textId="037AB86D" w:rsidR="00412DFF" w:rsidRDefault="00F3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C6B8471" w14:textId="5CD65528" w:rsidR="00412DFF" w:rsidRDefault="00F3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6.6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C4A7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A508D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92B5B9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5C817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Tarpinstitucinis bendradarbiavimo koordinatorius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DF1F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BF9B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D037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BF8218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9BEDF2D" w14:textId="77777777" w:rsidTr="00944C13">
        <w:trPr>
          <w:trHeight w:val="73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665D85" w14:textId="042C076A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Ugdymo, maitinimo ir pavėžėjimo lėšų socialinę riziką </w:t>
            </w:r>
            <w:r w:rsidR="005F648E">
              <w:rPr>
                <w:rFonts w:ascii="Times New Roman" w:eastAsia="Times New Roman" w:hAnsi="Times New Roman" w:cs="Times New Roman"/>
                <w:lang w:eastAsia="lt-LT"/>
              </w:rPr>
              <w:t>patiriančių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vaikų ikimokykliniam ugdymui užtikrinti 2023 metais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1E75B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76C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2BA9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E0AA7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15C38EC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4792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 Moksleivių pavėžėjimas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94CD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0B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273,3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B87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C95F5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1830A46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069C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9.1.1. Šalčininkų Jano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0D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60D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DC7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DAF20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39B6995" w14:textId="77777777" w:rsidTr="00944C13">
        <w:trPr>
          <w:trHeight w:val="3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DE73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9.1.2. Šalčininkų r. Eišiškių Stanislovo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Rapolionio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DC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85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811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DCD3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F9DFF39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2E4A9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9.1.3. Šalčininkų r. Eišiškių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FD4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75F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57,6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43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B66D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8C3827F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5513B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9.1.4. Šalčininkų „Santarvės“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102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CD81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82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13F5A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BEFEA18" w14:textId="77777777" w:rsidTr="00944C13">
        <w:trPr>
          <w:trHeight w:val="40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22DE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9.1.5. Šalčininkų r. Baltosios Vokės „Šilo“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718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F2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F7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27CC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08B2AF7" w14:textId="77777777" w:rsidTr="00944C13">
        <w:trPr>
          <w:trHeight w:val="66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4489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9.1.6. Šalčininkų r. Baltosios Vokės Elizos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Ožeškovos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10F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DD65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53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64EA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2589C61" w14:textId="77777777" w:rsidTr="00944C13">
        <w:trPr>
          <w:trHeight w:val="37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09D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9.1.7. Šalčininkų r. Butrimonių Anos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Krepštul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25B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2C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0EA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E9D9E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D6869D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73F09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9.1.8. Šalčininkų r. Dieveniškių „Ryto“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58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E51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1C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603F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8AA6B10" w14:textId="77777777" w:rsidTr="00944C13">
        <w:trPr>
          <w:trHeight w:val="37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1889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9.1.9. Šalčininkų r. Dieveniškių Adomo Mickevičiaus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E6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637B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3DB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3288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655626" w14:textId="77777777" w:rsidTr="00944C13">
        <w:trPr>
          <w:trHeight w:val="25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A2E3C" w14:textId="2A042829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9.1.10.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„Aušros“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CA3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F2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77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CB82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7870838" w14:textId="77777777" w:rsidTr="00944C13">
        <w:trPr>
          <w:trHeight w:val="2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6D6A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9.1.11.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Mykolo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Balinskio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BA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A9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971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12B3C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D05DD9F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3380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9.1.12. Šalčininkų r. Turgelių Povilo Ksavero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Bžostovskio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8CC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8C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ACA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C7EE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B3C5A4F" w14:textId="77777777" w:rsidTr="00944C13">
        <w:trPr>
          <w:trHeight w:val="25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13DA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9.1.13.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pagrindinė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33F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82AA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30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1DF49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4C252CC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61574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9.1.14. Šalčininkų r. Eišiškių muzikos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ED3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C1A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F9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7D160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F1FD37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EF308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9.1.15. Šalčininkų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Stanislavo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Moniuškos menų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86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987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92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FA6C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FA036A6" w14:textId="77777777" w:rsidTr="00944C13">
        <w:trPr>
          <w:trHeight w:val="24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006BF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9.1.16. Šalčininkų rajono šeimos ir vaiko gerovės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1C7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233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434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812CC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0DBB957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D3C0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9.1.17. Šalčininkų specialioji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565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F5E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2604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84AC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16CD076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239F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9.1.18.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muzikos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85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8D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A4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F0D0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C7D20A9" w14:textId="77777777" w:rsidTr="00944C13">
        <w:trPr>
          <w:trHeight w:val="3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86163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9.1.19. Šalčininkų rajono savivaldybės administracija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FCDB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ED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1C8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238A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673A8E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5ABCD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9.1.20. Šalčininkų r. Kalesninkų Liudviko Narbuto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0AC4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66E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81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F0C2F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53E8D8A" w14:textId="77777777" w:rsidTr="00944C13">
        <w:trPr>
          <w:trHeight w:val="52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3DB2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9.2. Šalčininkų rajono savivaldybės administracijos 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BE9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4B8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81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276,8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7908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44927D1" w14:textId="77777777" w:rsidTr="00944C13">
        <w:trPr>
          <w:trHeight w:val="57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8BE7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9.2.1. Lėšos mokymosi pasiekimų patikrinimams organizuoti ir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106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3F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11A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08AFB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CFC3929" w14:textId="77777777" w:rsidTr="00944C13">
        <w:trPr>
          <w:trHeight w:val="69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942F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9.2.2. Lėšos ugdymo finansavimo poreikių skirtumams sumažinti (2,4 proc.)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DDB91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572DA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280,9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A7E57E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276,8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FEE7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022CDEC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29989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9.3. Gimnazijos, iš jų: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D073C9" w14:textId="0D16F01A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15.0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11.9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F6BB10" w14:textId="058BEAF5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14.981.4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7334E0" w14:textId="00F30177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13.232.3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2C023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30,5</w:t>
            </w:r>
          </w:p>
        </w:tc>
      </w:tr>
      <w:tr w:rsidR="00412DFF" w14:paraId="410584AC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429DB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A869AB" w14:textId="1CE135F2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683.3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EA7AD9" w14:textId="2BF1D279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10.683.3</w:t>
            </w:r>
            <w:r w:rsidR="00412DFF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77935F" w14:textId="67CB8D70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342.9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B5D9A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94B05A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BF8FA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F7CDD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4.206,9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A0A3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4.176,4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B98C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2.974,0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D55A2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30,5</w:t>
            </w:r>
          </w:p>
        </w:tc>
      </w:tr>
      <w:tr w:rsidR="00412DFF" w14:paraId="26F50AAE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246AC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2113F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086D2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79,5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5083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6FDA5B7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105AB8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A76C4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F1F36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31389D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9AD0C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147F8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1E70453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9228B8" w14:textId="3A962DA8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Ugdymo, maitinimo ir pavėžėjimo lėšų socialinę riziką </w:t>
            </w:r>
            <w:r w:rsidR="005F648E">
              <w:rPr>
                <w:rFonts w:ascii="Times New Roman" w:eastAsia="Times New Roman" w:hAnsi="Times New Roman" w:cs="Times New Roman"/>
                <w:lang w:eastAsia="lt-LT"/>
              </w:rPr>
              <w:t>patiriančių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vaikų ikimokykliniam ugdymui užtikrinti 2023 metais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30EA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F81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6C20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D333E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88FE50C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DA20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9.3.1. Šalčininkų Jano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gimnazija,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5E5B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2.831,4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DCF6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2.831,4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D985E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2.583,1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F3D0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4094D80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FC6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30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2.217,6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BE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2.217,6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DC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2.139,4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F40C9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F87320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2F403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F52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D556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2D2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440,3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9DEC8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4F92DC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751F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973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0A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0B0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C887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FC73727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E775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1475E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FD0F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595A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E9574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1910D73" w14:textId="77777777" w:rsidTr="00944C13">
        <w:trPr>
          <w:trHeight w:val="8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BE1F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Ugdymo, maitinimo ir pavėžėjimo lėšų socialinę riziką patiriančių vaikų ikimokykliniam ugdymui užtikrinti 2023 metais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F393C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1C40D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557F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013C5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7B16C44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DC07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9.3.2. Šalčininkų r. Eišiškių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E8D1B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2.101,1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58200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2.101,1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D161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1.885,3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85AFA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0862599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3668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7D1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1.480,3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8EE2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1.480,3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AEA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1.433,6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FBF7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96E6D3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30B2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E48F" w14:textId="12BC5857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0126C" w14:textId="1E75815C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96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448,7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52CC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803C2B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01B9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3B9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310758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7AABD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22030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FBD2CA9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0819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87C19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1B7C5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27F4EA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F87C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0DB2B64" w14:textId="77777777" w:rsidTr="00944C13">
        <w:trPr>
          <w:trHeight w:val="9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732F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Ugdymo, maitinimo ir pavėžėjimo lėšų socialinę riziką patiriančių vaikų ikimokykliniam ugdymui užtikrinti 2023 metais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1B63A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ECAFE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9CA42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517A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31B4845" w14:textId="77777777" w:rsidTr="00944C13">
        <w:trPr>
          <w:trHeight w:val="58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C632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9.3.3. Šalčininkų r. Eišiškių Stanislovo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Rapolionio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15E3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1.459,9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9BF04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1.459,9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2AEC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1.296,9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CA5B3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1225076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0446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BF16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952,4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84CF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952,4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E609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920,4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EBB8F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E2CDBF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A8C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FFB83" w14:textId="252EBF79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079BA" w14:textId="035D2B07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501,5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AA3B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376,5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26B6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D886BD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EDEA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B0A3B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8608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0FF744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1D9B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121748E" w14:textId="77777777" w:rsidTr="00944C13">
        <w:trPr>
          <w:trHeight w:val="73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5E0D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9.3.4. Šalčininkų r. Butrimonių Anos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Krepštul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gimnazija,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E80872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739,8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CEC41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739,8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E4521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660,0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1CB38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5432A9F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12BF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E43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3F12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534,6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E5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518,6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AA816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CB8247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EBA3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181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ACA8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203,7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67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141,4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F7425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 </w:t>
            </w:r>
          </w:p>
        </w:tc>
      </w:tr>
      <w:tr w:rsidR="00412DFF" w14:paraId="31F8FAB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B0F8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70111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4BEDF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4F575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79DF62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 </w:t>
            </w:r>
          </w:p>
        </w:tc>
      </w:tr>
      <w:tr w:rsidR="00412DFF" w14:paraId="482C0CBA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7932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8941F8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8922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EC41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B056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BF52C83" w14:textId="77777777" w:rsidTr="00944C13">
        <w:trPr>
          <w:trHeight w:val="73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1052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lastRenderedPageBreak/>
              <w:t xml:space="preserve">9.3.5.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Mykolo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Balinskio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 gimnazija,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55F6A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1.121,5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941F0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1.121,5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77B2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1.004,2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0D795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42C4F8AE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98DF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C1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856,0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09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856,0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CDC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826,6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A94B9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8AF3CC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85007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3D4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BE1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262,3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060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177,6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C257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F0214E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A4D1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66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27E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CB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797EC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76B1D33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E7BB2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AE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7EA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6FE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3F3F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B0C6CEC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BECE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9.3.6.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„Aušros“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2CCC079" w14:textId="6D4361C7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982.4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400B846" w14:textId="53FE19DB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982.4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AAA38DC" w14:textId="4C51028F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852.4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542B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5515213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BB93C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1A889" w14:textId="23C62C83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675.7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B8F26" w14:textId="4FD77241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675.7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F768E" w14:textId="7182E1DB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654.6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33DF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193043" w14:paraId="4F24E7B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9170F" w14:textId="0A0E6FE2" w:rsidR="00193043" w:rsidRPr="00193043" w:rsidRDefault="00030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jų u</w:t>
            </w:r>
            <w:r w:rsidR="00193043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gdymo reikmėms finansuoti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661EF" w14:textId="2B88A671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7CC3D" w14:textId="5D502EDE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325C3" w14:textId="0CECC7E7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4C8F5D" w14:textId="77777777" w:rsidR="00193043" w:rsidRDefault="001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4C80B00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A8C6E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43A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25D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300,7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65A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9D88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C9EE70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EDDFE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34E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C2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3A5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1304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23600DB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2C2C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0DA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E8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399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4806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36B45F1" w14:textId="77777777" w:rsidTr="00944C13">
        <w:trPr>
          <w:trHeight w:val="6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BA6E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9.3.7. Šalčininkų r. Turgelių Povilo Ksavero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Bžostovskio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CEC1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944,0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5E19C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944,0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B3E787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823,6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A1ACB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6147A1D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6EC2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06C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638,5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06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638,5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69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619,0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753A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7B5353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91FC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11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101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301,7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4AE4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204,6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9E94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E60D78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6888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029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DF46B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D5140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D6D8A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1E3E937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8A75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796E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903A6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1D53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17D2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ADEFE45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76BE8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9.3.8. Šalčininkų „Santarvės“ gimnazija,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78B2FC" w14:textId="76BD3F2C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922.8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775B3E" w14:textId="3E4A275B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922.8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F4305D" w14:textId="320E302D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806.5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F04D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562CE4E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D5C6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DE1BC" w14:textId="6A347379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679.6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C3BD" w14:textId="6FFFC27F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679.6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6E65B" w14:textId="451C04B1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659.9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7FE9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193043" w14:paraId="060ADFA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99360" w14:textId="681F48DD" w:rsidR="00193043" w:rsidRPr="00193043" w:rsidRDefault="00030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0306B3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jų ugdymo reikmėms finansuoti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7855E" w14:textId="01324A79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25.3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44987" w14:textId="04984575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25.3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5ACD7" w14:textId="51E8BC48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25.0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C4840E" w14:textId="77777777" w:rsidR="00193043" w:rsidRDefault="001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69C5327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66E3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67A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87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63B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8913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3B059C" w14:paraId="5084A40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E172E" w14:textId="67BC097B" w:rsidR="003B059C" w:rsidRDefault="003B05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iš jų fotovoltinės elektrinės įrengimas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C0A90" w14:textId="3FA5ECDC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4E21C2" w14:textId="1C597C06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FB73" w14:textId="77777777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C83ACD" w14:textId="77777777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3D39102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DA57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0D2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147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AD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751F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AD64D5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2CB0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21D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2FE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8AE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FADBF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DE711E1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26AB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9.3.9. Šalčininkų r. Dieveniškių „Ryto“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A57D7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617,1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3CC4A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617,1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F5C8A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557,6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48BF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607449D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594C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90D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429,2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BA4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429,2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C35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416,5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3D01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230B3C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419A7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FAD8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2BB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181,1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F7D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141,1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6372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1293622" w14:textId="77777777" w:rsidTr="00944C13">
        <w:trPr>
          <w:trHeight w:val="300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E6CE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D0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B38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6FD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4D5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335F9E1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0E93C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B48734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57ACB1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CE5E4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2041F6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A8898CF" w14:textId="77777777" w:rsidTr="00944C13">
        <w:trPr>
          <w:trHeight w:val="63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00B7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9.3.10. Šalčininkų r. Dieveniškių Adomo Mickevičiaus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A8405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815,3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5C1DDF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815,3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6D59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704,5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15E8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5D89155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B20A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9B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477,1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F7B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477,1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A98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463,3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A2D3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507FEC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055BD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07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E8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78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241,2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2769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C23D54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C56AD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7D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1BD0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B81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EB4E3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CFA778F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96A4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2EA75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D793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E5379B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37224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C69FCC1" w14:textId="77777777" w:rsidTr="00944C13">
        <w:trPr>
          <w:trHeight w:val="69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C96D6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9.3.11. Šalčininkų r. Kalesninkų Liudviko Narbuto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D7815E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1.020,7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2ED7C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990,2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BD34F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876,7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A7977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30,5</w:t>
            </w:r>
          </w:p>
        </w:tc>
      </w:tr>
      <w:tr w:rsidR="00412DFF" w14:paraId="5F70547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25A1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21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607,2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1F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607,2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99B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589,4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43D5D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81B82F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65BA5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81C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48C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374,3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A8D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287,3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142D5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30,5</w:t>
            </w:r>
          </w:p>
        </w:tc>
      </w:tr>
      <w:tr w:rsidR="00412DFF" w14:paraId="63943AF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D532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C6CF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E13F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157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B9A8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D7311FF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A7D05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8F101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DC588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03BD9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31D7D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C8185FC" w14:textId="77777777" w:rsidTr="00944C13">
        <w:trPr>
          <w:trHeight w:val="64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86190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9.3.12. Šalčininkų r. Baltosios Vokės Elizos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Ožeškovos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gimnazija,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D7AD1E9" w14:textId="57419EF0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775.7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BD3A7DB" w14:textId="18F32A11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775.7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1DB545F" w14:textId="4E9434E3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644.7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40BC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73E25CE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FE05F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8950D" w14:textId="570E1FF2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569.5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ADAE7" w14:textId="4D0F4D7E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569.5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CBF31" w14:textId="660C7FB3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553.0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EF642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193043" w14:paraId="713E28BE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F66B2" w14:textId="41D56DBA" w:rsidR="00193043" w:rsidRPr="00193043" w:rsidRDefault="00030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0306B3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jų ugdymo reikmėms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37EEC" w14:textId="494012ED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11.2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90FC7" w14:textId="06A3B173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11.2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F42A5" w14:textId="7EFCD2DB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11.0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8CAFB9" w14:textId="77777777" w:rsidR="00193043" w:rsidRDefault="001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1C19A05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3B66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8F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014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2BC2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91,7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58C8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FBE594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29753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79C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9516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F0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300F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E4A89A8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33CA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3E9A58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7F4E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0001C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5A82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0DA012C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D58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9.3.13. Šalčininkų r. Baltosios Vokės „Šilo“ gimnazija, iš jų: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FFCAF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670,2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41B9DD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670,2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83D94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628,7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732BF1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59B72975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BAC5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01D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565,6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71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565,6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007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548,6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6C10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68C15F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BE43B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9D2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AE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103,5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56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80,1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3893D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7BAB95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3786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C9FC3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14CC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0F513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665C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7590C2D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724B9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9.4. Pagrindinės mokyklos, iš jų: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CBDA17" w14:textId="12E213A1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1.67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7AA18F" w14:textId="095185FF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1.67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4D8DF" w14:textId="1F4654E8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1.5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18.6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E50A8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0,0</w:t>
            </w:r>
          </w:p>
        </w:tc>
      </w:tr>
      <w:tr w:rsidR="00412DFF" w14:paraId="0C1F8949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34D9E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97B480" w14:textId="6C2EB6A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1.15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0.1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F486F0" w14:textId="66AB4AF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1.15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0.1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E9895E" w14:textId="613A9254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1.11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6.6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F47AF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0194701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E26AB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24ED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1C3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230,8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A8B53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174,0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13DF9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96A7AD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9C7C7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Klasės specialiųjų ugdymosi poreikių turintiems mokiniams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5ED8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9E460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F0DB1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21136A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0160C131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F7396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6156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2EBDF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3B4C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9E56BA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7F9EE59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E0132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B61E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F8FDF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34CF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C1836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4DE685C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98A7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9.4.1.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pagrindinė mokykla,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C812782" w14:textId="754B5D40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598.3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1D575E0" w14:textId="0603D502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598.3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517EF70" w14:textId="546886B0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560.8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4966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63463B7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6496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A7579" w14:textId="3703031A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505.9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944E6" w14:textId="7A1EF78C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505.9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51044" w14:textId="1ABAB3E9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491.4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EDA10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193043" w14:paraId="659E348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DD6F1" w14:textId="49835BDD" w:rsidR="00193043" w:rsidRPr="00193043" w:rsidRDefault="00030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0306B3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jų ugdymo reikmėms finansuoti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BE1AC" w14:textId="2AFD3D8E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D62B7" w14:textId="5DF62419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10184" w14:textId="4B17FA67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D3E253" w14:textId="77777777" w:rsidR="00193043" w:rsidRDefault="001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67A3A4E7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6516F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7C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8B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92,4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A3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69,4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97B91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 </w:t>
            </w:r>
          </w:p>
        </w:tc>
      </w:tr>
      <w:tr w:rsidR="00412DFF" w14:paraId="68878006" w14:textId="77777777" w:rsidTr="00944C13">
        <w:trPr>
          <w:trHeight w:val="389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A290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9.4.2. Šalčininkų r. Pabarės pagrindinė mokykla,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705D0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450,1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51FBD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450,1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DB385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402,0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1BE7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780EBF7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474A9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1F4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307,5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D4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307,5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C90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297,4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F834C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94BDB8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32E8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C372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138,4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90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138,4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01E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104,6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79F2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CBD676B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25CB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47B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883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CE3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067B8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AEDA524" w14:textId="77777777" w:rsidTr="00944C13">
        <w:trPr>
          <w:trHeight w:val="3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5667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9.4.3. Šalčininkų specialioji mokykla,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A7A6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623,4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A9F4E9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623,4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95BCF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555,8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7EEA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60E2EB4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534A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34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336,7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7A3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336,7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53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327,8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C59B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B2C036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68DFA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Speciali tikslinė dotacija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7FF5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EDD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629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A417A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0F31BA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ABCC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86FE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A2D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27C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7913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853419E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77809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8C4A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1CFFF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9595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F94F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C2D5C7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091B8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9.5. Ikimokyklinės įstaigos,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7298D6" w14:textId="6C336C12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4.491,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5E0E99" w14:textId="4017A6CB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4.341,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630103" w14:textId="79ED8DC1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3.61</w:t>
            </w:r>
            <w:r w:rsidR="00BC218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C2AAC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150,0</w:t>
            </w:r>
          </w:p>
        </w:tc>
      </w:tr>
      <w:tr w:rsidR="00412DFF" w14:paraId="2714E12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4192C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A9C48D" w14:textId="7F90E5D5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2.118,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E6154A" w14:textId="22C3AAF3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2.118,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1CB76FA" w14:textId="5E26AD20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2.038,</w:t>
            </w:r>
            <w:r w:rsidR="00BC218A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5A006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78CA0BF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EC3D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7B5F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2.016,6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F86B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1.866,6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479C2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1.573,3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23F13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150,0</w:t>
            </w:r>
          </w:p>
        </w:tc>
      </w:tr>
      <w:tr w:rsidR="00412DFF" w14:paraId="38008F10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392E6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B74B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356,2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D21B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356,2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77CD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20294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BD486AF" w14:textId="77777777" w:rsidTr="00944C13">
        <w:trPr>
          <w:trHeight w:val="3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87D360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9.5.1. Šalčininkų lopšelis-darželis „Pasaka“,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68E73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917,5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1F2B25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917,5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B1C66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743,1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15E3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48CF62A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FADC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B31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434,6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4B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434,6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BD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418,7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D6719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230964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8632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C7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A90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393,9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70F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324,4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C705A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3B059C" w14:paraId="0B2F4DD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2EE45" w14:textId="00D7013B" w:rsidR="003B059C" w:rsidRDefault="003B05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B059C">
              <w:rPr>
                <w:rFonts w:ascii="Times New Roman" w:eastAsia="Times New Roman" w:hAnsi="Times New Roman" w:cs="Times New Roman"/>
                <w:lang w:eastAsia="lt-LT"/>
              </w:rPr>
              <w:t>iš jų fotovoltinės elektrinės įrengimas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AB8350" w14:textId="76A9A795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8162" w14:textId="72B8DB25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566F7" w14:textId="77777777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8BEDD1" w14:textId="77777777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5CEB85DF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328D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2BFA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898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89,0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24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26E3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EEF7114" w14:textId="77777777" w:rsidTr="00944C13">
        <w:trPr>
          <w:trHeight w:val="3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27BA7F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lastRenderedPageBreak/>
              <w:t>9.5.2. Šalčininkų lopšelis-darželis „Vyturėlis“,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E83E9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856,2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4B540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856,2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7B4A0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685,3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D2D2D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4D7D4E6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1C01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0D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420,1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708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420,1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FB5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403,2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9B7F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37A9A8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36E29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EA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27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341,3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C2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7D06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7C68237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7CFE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022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396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94,8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7E0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4706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50BA449" w14:textId="77777777" w:rsidTr="00944C13">
        <w:trPr>
          <w:trHeight w:val="6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7E411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9.5.3. Šalčininkų r. Eišiškių lopšelis-darželis „Žiburėlis“,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794B3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772,5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C297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772,5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2D07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643,8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84FDD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60B486F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A435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0F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361,4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B3C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361,4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DA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348,3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12A7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54872E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A077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75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AF4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350,6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5B01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295,5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528F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AAE927B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C999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7D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B37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81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4943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900E176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367FD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9.5.4.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lopšelis-darželis „Žilvitis“,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3D3C2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604,3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DCA85F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604,3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D8112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524,5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BE92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0E278DC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614D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D6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321,1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D38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321,1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4D2E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309,4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3CA2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3AC8FA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77639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54C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02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241,2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199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215,1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A5AB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B6BD829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F538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50C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C1A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D2D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7C5F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BA6AB02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350482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9.5.5. Šalčininkų r.  Baltosios Vokės lopšelis-darželis,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9EBEC68" w14:textId="66EF962D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658.8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AD94A7D" w14:textId="421352F7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658.8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0B8F3A" w14:textId="311D4D0E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431.9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27A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150,0</w:t>
            </w:r>
          </w:p>
        </w:tc>
      </w:tr>
      <w:tr w:rsidR="00412DFF" w14:paraId="634DAFF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FB3AA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4F03A" w14:textId="471657C5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259.4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0D4AF" w14:textId="4CDFAB2A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259.4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C21D3" w14:textId="6261FA97" w:rsidR="00412DFF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250.1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5A9D3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193043" w14:paraId="4653B02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3C3ED" w14:textId="30AA4BE7" w:rsidR="00193043" w:rsidRPr="00193043" w:rsidRDefault="000306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 w:rsidRPr="000306B3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jų ugdymo reikmėms finansuoti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0238F" w14:textId="0D5CE77E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0.6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0CADC" w14:textId="558111B8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0.6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356AD" w14:textId="7BD12A35" w:rsidR="00193043" w:rsidRPr="00193043" w:rsidRDefault="00BC21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0.5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D123B4" w14:textId="77777777" w:rsidR="00193043" w:rsidRDefault="001930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2E26742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64ECB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6C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369,4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1E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219,4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9E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181,8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F0F6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150,0</w:t>
            </w:r>
          </w:p>
        </w:tc>
      </w:tr>
      <w:tr w:rsidR="00412DFF" w14:paraId="10F6652B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2667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BCF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27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47BB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BB27E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2BB90DF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93E88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9.5.6. Šalčininkų r. Butrimonių ir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Jančiūnų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universalusis daugiafunkcis centras,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04C6EF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280,8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F48DC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280,8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94403F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234,7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591D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1066E53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1BA7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B40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129,3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E3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129,3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9238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123,6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252E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B26332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4C1F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80D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9CF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133,7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4F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111,1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C09B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679343F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847E8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635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FF5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F3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1812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9B1B592" w14:textId="77777777" w:rsidTr="00944C13">
        <w:trPr>
          <w:trHeight w:val="6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D61F3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9.5.7.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Zavišonių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lopšelis-darželis „Varpelis“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78620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400,9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54EF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400,9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9769B4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348,4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2F25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4A32816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F588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75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192,3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B1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192,3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19A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185,1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206E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3B4C58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9AA1C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68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702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186,5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4A4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163,3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D3B43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90A87F5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A539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66E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79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10A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27EF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96A0406" w14:textId="77777777" w:rsidTr="00944C13">
        <w:trPr>
          <w:trHeight w:val="3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0EB1B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9.6. Neformaliojo ugdymo įstaigos,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C4D9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1.360,5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D7096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1.356,2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90EB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1.199,5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AB769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4,3</w:t>
            </w:r>
          </w:p>
        </w:tc>
      </w:tr>
      <w:tr w:rsidR="00412DFF" w14:paraId="6187FB37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29305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309B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66,8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D6D1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66,8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22CD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65,8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F3C90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31C968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BD652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DEE3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1.235,2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CDB7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1.235,2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048F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1.133,7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A0E56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3F356B3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C7914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1E5C7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CF0A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52,5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D715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B6A7C7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4,3</w:t>
            </w:r>
          </w:p>
        </w:tc>
      </w:tr>
      <w:tr w:rsidR="00412DFF" w14:paraId="4C690B42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5E3D2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5CA8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B664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41C7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C8599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D00F5E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1C40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9.6.1. Šalčininkų r. Eišiškių muzikos mokykla,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2963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201,3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2CECF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201,3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0006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181,0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1523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3A155F3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7063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1E688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3FE68A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01101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D39C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E73C981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25AA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AAA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186,0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135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186,0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4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173,6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1F0E4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781C21F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6428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787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EF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2E64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1883B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881CD2F" w14:textId="77777777" w:rsidTr="00944C13">
        <w:trPr>
          <w:trHeight w:val="6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0F36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9.6.2. Šalčininkų r. Eišiškių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Ratkevičiaus sporto mokykla,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786B5F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331,7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5FEE4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331,7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E9499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274,5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5D932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18DCBDBD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9700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C4C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25,2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25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25,2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B2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24,8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AEB83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A55DCC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7CD4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2F6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2E6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298,0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5F0C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249,7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E391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3B059C" w14:paraId="7E24824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D5E13" w14:textId="195644FA" w:rsidR="003B059C" w:rsidRDefault="003B05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3B059C">
              <w:rPr>
                <w:rFonts w:ascii="Times New Roman" w:eastAsia="Times New Roman" w:hAnsi="Times New Roman" w:cs="Times New Roman"/>
                <w:lang w:eastAsia="lt-LT"/>
              </w:rPr>
              <w:t>iš jų fotovoltinės elektrinės įrengimas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EC8C8" w14:textId="6867463B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97E3E" w14:textId="44C8B628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CE557" w14:textId="77777777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B72C20" w14:textId="77777777" w:rsidR="003B059C" w:rsidRDefault="003B05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34C8BDF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450C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F9AE35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4114C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A3B7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1D21D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8494DE7" w14:textId="77777777" w:rsidTr="00944C13">
        <w:trPr>
          <w:trHeight w:val="315"/>
        </w:trPr>
        <w:tc>
          <w:tcPr>
            <w:tcW w:w="513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C002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70E88B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39FEFA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B9E0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F085C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9375ADA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E879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9.6.3.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muzikos mokykla, iš jų: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CE54CB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174,8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3BC77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174,8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4E8D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162,8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092C2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766E32B2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53AB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FF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5,5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FAC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5,5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B0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5,4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C415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662DA5E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BC97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4B7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81C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161,7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6A9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157,4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94BEA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3DA3EB8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602FE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A1B60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52F5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494D3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7C33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C082EBA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A4D6E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9.6.4. Šalčininkų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Stanislavo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 xml:space="preserve"> Moniuškos menų mokykla, iš jų: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CD485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652,7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007D5D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648,4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7A375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581,2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4EABA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4,3</w:t>
            </w:r>
          </w:p>
        </w:tc>
      </w:tr>
      <w:tr w:rsidR="00412DFF" w14:paraId="56BE5AF0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5720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7C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28,6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05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28,6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67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28,2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24F4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28F06A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B37EE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85C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D86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589,5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C07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553,0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6BD31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0399FE9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E3B7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B3AEF3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EF7B4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E588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C38E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4,3</w:t>
            </w:r>
          </w:p>
        </w:tc>
      </w:tr>
      <w:tr w:rsidR="00412DFF" w14:paraId="60CB6365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B89FD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9.7. Šalčininkų rajono savivaldybės pedagoginė psichologinė tarnyba,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ED8A7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114,6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A5E7B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114,6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FB692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105,4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2F39D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lt-LT"/>
              </w:rPr>
              <w:t>0,0</w:t>
            </w:r>
          </w:p>
        </w:tc>
      </w:tr>
      <w:tr w:rsidR="00412DFF" w14:paraId="798AA89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0F58D" w14:textId="0B55EA1B" w:rsidR="00412DFF" w:rsidRDefault="005F64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</w:t>
            </w:r>
            <w:r w:rsidR="00412DFF">
              <w:rPr>
                <w:rFonts w:ascii="Times New Roman" w:eastAsia="Times New Roman" w:hAnsi="Times New Roman" w:cs="Times New Roman"/>
                <w:lang w:eastAsia="lt-LT"/>
              </w:rPr>
              <w:t xml:space="preserve">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916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83,8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455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83,8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B929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76,6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03F99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0201B3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26C3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E5F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875D4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346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768D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9E0DAE8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1803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Įstaigos teikiamų paslaugų programa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FEF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987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11C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8095A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44FC84D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AAF0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9.8. Švietimo programoms finansuoti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58801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50,0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37048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50,0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60A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C0E6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242CFF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C411E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9.9. Neformalusis vaikų švietimas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EED1C2" w14:textId="2F834A95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84,3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1E454" w14:textId="6BDCE49F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157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06C86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FAEF31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1FC1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9.10. Vaikų vasaros poilsis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A00C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0267D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74B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A01BCA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78B0AA1" w14:textId="77777777" w:rsidTr="00944C13">
        <w:trPr>
          <w:trHeight w:val="57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B16BF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9.11. Šalčininkų rajono savivaldybės administracijos Kokybės krepšelio lėšos,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7A0B2" w14:textId="34D97FBB" w:rsidR="00412DFF" w:rsidRDefault="00F40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CAED2" w14:textId="364DFFB2" w:rsidR="00412DFF" w:rsidRDefault="00F40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B86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7976F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9A62FA4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3870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9.11.1.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Mykolo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Balinskio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0B8E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2D6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99AF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3ED822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F400B9" w14:paraId="561E0E10" w14:textId="77777777" w:rsidTr="00944C13">
        <w:trPr>
          <w:trHeight w:val="338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8D847" w14:textId="0604A15F" w:rsidR="00F400B9" w:rsidRDefault="00F400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9.11.2. Šalčininkų r. Eišiškių S.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Rapolionio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E0511" w14:textId="0CC7A2EA" w:rsidR="00F400B9" w:rsidRDefault="00F40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53EF6" w14:textId="3D7D8E16" w:rsidR="00F400B9" w:rsidRDefault="00F40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D187E" w14:textId="77777777" w:rsidR="00F400B9" w:rsidRDefault="00F40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D216B4D" w14:textId="77777777" w:rsidR="00F400B9" w:rsidRDefault="00F40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12DFF" w14:paraId="3CB183EB" w14:textId="77777777" w:rsidTr="00944C13">
        <w:trPr>
          <w:trHeight w:val="55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E5F8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9.12. Šalčininkų Jano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gimnazijos edukacinių erdvių modernizavimas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373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0BC9E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4CCC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15A9F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50EFE5E" w14:textId="77777777" w:rsidTr="00944C13">
        <w:trPr>
          <w:trHeight w:val="6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E9F5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9.13. Saulės elektrinės įrengimas J.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gimnazijos pastate.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4C0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BAE2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5C8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55F53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4A293CA" w14:textId="77777777" w:rsidTr="00944C13">
        <w:trPr>
          <w:trHeight w:val="57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12A3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9.14. Savivaldybės įnašas papildomam sąlyginiam klasių skaičiui išlaikyti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DB0E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7C8A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AC1B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2C618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3342854" w14:textId="77777777" w:rsidTr="00944C13">
        <w:trPr>
          <w:trHeight w:val="3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F6BFAF" w14:textId="42D73C8D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. Tarpvalstybinių socialinių ryšių stiprinimas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248985" w14:textId="06CCCF2B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C91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1B42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C83F5F" w14:textId="2DD23A56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0,8</w:t>
            </w:r>
          </w:p>
        </w:tc>
      </w:tr>
      <w:tr w:rsidR="00412DFF" w14:paraId="4D271295" w14:textId="77777777" w:rsidTr="00944C13">
        <w:trPr>
          <w:trHeight w:val="42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FC126E" w14:textId="2513A398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9.1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. Tarpinstitucinis bendradarbiavimo koordinatorius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5BDF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2AD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DE34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7E52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BEF89EB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00BF1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10. Socialinė apsauga, iš jų: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AF8A7C" w14:textId="37065095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9.57</w:t>
            </w:r>
            <w:r w:rsidR="0033749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,5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606249" w14:textId="72AF4AAA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9.</w:t>
            </w:r>
            <w:r w:rsidR="0033749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497,7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A73695" w14:textId="5768B8DD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3.06</w:t>
            </w:r>
            <w:r w:rsidR="00EC1502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</w:t>
            </w:r>
            <w:r w:rsidR="0033749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,7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8E59E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73,8</w:t>
            </w:r>
          </w:p>
        </w:tc>
      </w:tr>
      <w:tr w:rsidR="00412DFF" w14:paraId="61420BD0" w14:textId="77777777" w:rsidTr="00944C13">
        <w:trPr>
          <w:trHeight w:val="6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8AA58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Valstybinėms (perduotoms savivaldybei) funkcijoms vykdyti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FC3B5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1.699,1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7DBE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1.699,1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FBF6DC" w14:textId="4746950C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60</w:t>
            </w:r>
            <w:r w:rsidR="00EC1502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,5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A3A14F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0CA9AF3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CC062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Biudžetinių įstaigų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13D2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107,9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7090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107,9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59FE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A7CB1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38AB98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B369D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F0DC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7.324,0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3816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7.250,2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C601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2.367,5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143DD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73,8</w:t>
            </w:r>
          </w:p>
        </w:tc>
      </w:tr>
      <w:tr w:rsidR="00412DFF" w14:paraId="1813D3A2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FC90D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4D5A4D" w14:textId="4AC54B86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44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8E1FC7" w14:textId="2A30EA52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44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65ED09" w14:textId="75F95648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90,7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D4340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9406344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AB1A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10.1. Socialinių išmokų skaičiavimas ir mokėjimas (savivaldybės biudžetas)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6E88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1.710,0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A67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1.680,0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C44E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705169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</w:tr>
      <w:tr w:rsidR="00412DFF" w14:paraId="407AC57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CFB5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26DE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2F0D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465,0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5DA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453,0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6BAA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3D0A71D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5D20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10.3. Socialinių išmokų skaičiavimo ir mokėjimo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86223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245,9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A83A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245,9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852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72025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B667CB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7BF6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10.4.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66B1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BC9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FFD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ADFA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79A7C4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CB179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10.5. Savivaldybės nustatyta tvarka išmokoms mokėti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544AD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C86E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6483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1DF05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438CE0A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E392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10.6. Šalčininkų rajono savivaldybės teritorijoje žuvusiųjų, mirusiųjų palaikų transportavimo iš įvykio vietos į teismo ekspertizių, tyrimų įstaigas ir kitas vietas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03A87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63D8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34BC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F2E09B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EF5A250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0D9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10.7. Lėšos akredituotai vaikų dienos socialinei priežiūrai organizuoti, teikti ir administruoti,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27C1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731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114,4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B155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08D7CB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3F6876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0B54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10.7.1.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16181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A6FA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453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4277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29E7009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687C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10.8. Kompensacijų (šildymo išlaidų, išlaidų šaltam ir karštam vandeniui) skaičiavimas ir mokėjimas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326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7FDF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1.500,0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5731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0428C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7737915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CACC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10.9.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D78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8BE2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32E0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ED90A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8243943" w14:textId="77777777" w:rsidTr="00944C13">
        <w:trPr>
          <w:trHeight w:val="315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F8EC2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 Socialinė parama mokiniams,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85F9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756,1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92D3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756,1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D8FB9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26,0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388A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56B5A13" w14:textId="77777777" w:rsidTr="00944C13">
        <w:trPr>
          <w:trHeight w:val="6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5B73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iš jų : valstybės (perduotos savivaldybei) funkcijoms vykdyti: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2F7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717,0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1EA62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717,0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8CA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26,0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3E93A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792213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B5BA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 Išlaidoms už įsigytus produktus,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8CE5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0DF4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2BA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44342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690ED6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16C1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10.10.1.1. Šalčininkų r. Eišiškių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D57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BAD26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25AF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6DAE50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3839A52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124B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10.10.1.2. Šalčininkų r. Eišiškių Stanislovo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Rapolionio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9A0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1DCEF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99B51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C4372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B3BD73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C4118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10.10.1.3. Šalčininkų Jano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07A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99,6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FA54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99,6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3534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F2F78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3AC4CE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BAC7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10.10.1.4. Šalčininkų „Santarvės 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47B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5978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24,6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B361E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C07DF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8DA89DB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F4FA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10.10.1.5. Šalčininkų r. 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Mykolo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Balinskio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E83D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3C8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C806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AD6AD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BB6C3C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E751A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10.10.1.6. Šalčininkų r. 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„Aušros“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53F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DB83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BAA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FA72EA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150937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222E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10.10.1.7. Šalčininkų r. Dieveniškių „Ryto“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0ED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C7B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94B9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B94AA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9241F7D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68C1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10.10.1.8. Šalčininkų r.  Dieveniškių Adomo Mickevičiaus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8D68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3AB0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A656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61A5D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A45144C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8FE4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10.10.1.9. Šalčininkų r. Eišiškių lopšelis-darželis „Žiburėlis“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11F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3A978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3E59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A1CB47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596574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88F3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10.10.1.10.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lopšelis-darželis „Žilvitis“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BD2A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D33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C402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F60E7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510545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E38E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10.10.1.12. Šalčininkų lopšelis-darželis „Vyturėlis“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992B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D60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DC94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5085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F064B6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0C2D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10.10.1.13. Šalčininkų r. Baltosios Vokės „Šilo“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C034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391F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488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89FEF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50EE02D" w14:textId="77777777" w:rsidTr="00944C13">
        <w:trPr>
          <w:trHeight w:val="55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795D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10.10.1.14. Šalčininkų r. Baltosios Vokės Elizos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Ožeškovos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B663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DE20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1299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EC5605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3C020A6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BADE2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10.10.1.15. Šalčininkų r. Butrimonių Anos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Krepštul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E938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181D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705F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CEC63D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40F8877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17AD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10.10.1.16. Šalčininkų r. Kalesninkų Liudviko Narbuto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156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28FD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887EB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7296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E40C808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3293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10.10.1.17. Šalčininkų r. Turgelių Povilo Ksavero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Bžostovskio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807F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80D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C90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65DF9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5D9BDB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68E6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10.10.1.18.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pagrindinė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1174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6B1D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0938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077FA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77C8D84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08FD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10.10.1.19. Šalčininkų r. Pabarės pagrindinė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A19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9F000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20A8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EAB70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99F5016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DD21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10.10.1.20.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Zavišonių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lopšelis-darželis „Varpelis“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1FE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0A3A1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6381D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579B84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32079A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0431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10.10.1.21. Šalčininkų r. Baltosios Vokės lopšelis-darželis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AC7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A748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F24A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4DDC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7C421E7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7356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 xml:space="preserve">10.10.1.22. Šalčininkų r. Butrimonių ir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Jančiūnų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universalusis daugiafunkcis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F7E2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5F9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2B49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B3B8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7C5852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55679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10.10.1.23. Šalčininkų specialioji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731EE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5A66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EEF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CBE9E2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BD7D1B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91D3E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10.10.2. Išlaidoms už įsigytus mokinio reikmenis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7A26B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D363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152,4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5CB1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CD663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C9C3C14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4D24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10.10.3.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429F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9B9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27,6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B95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67BB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632CD81" w14:textId="77777777" w:rsidTr="00944C13">
        <w:trPr>
          <w:trHeight w:val="63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9A33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10.10.4. Administravimo išlaidos iš savivaldybės biudžeto, iš jų: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B7F1B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39,1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0C6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39,1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97C39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E379A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34AA501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02935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10.10.4.1. Šalčininkų Jano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Sniadeckio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DA99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59AF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5EAF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F93D0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D9785D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F7ED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10.10.4.2. Šalčininkų „Santarvės“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0C0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15F3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FD64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13B5E2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4475700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5444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10.10.4.3.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Mykolo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Balinskio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48DE6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855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39928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AB7B2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F1E267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182E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10.10.4.4.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„Aušros“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68957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AC82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C61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9E55C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7ED3CD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63E4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10.10.4.5. Šalčininkų r. Dieveniškių „Ryto“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80199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269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B331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6489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F0BEF81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4397D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10.10.4.6. Šalčininkų r. Dieveniškių Adomo Mickevičiaus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3D7A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450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663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4384DC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290DD7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0148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10.10.4.7. Šalčininkų r. Baltosios Vokės „Šilo“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FA79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D99C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0870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C2856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2F6002E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D233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10.10.4.8. Šalčininkų r. Baltosios Vokės Elizos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Ožeškovos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8D51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4DE2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4C58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EB7B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6264B05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71E9B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10.10.4.9. Šalčininkų r. Butrimonių Anos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Krepštul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FAE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75637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5FB0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2C7F8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D8CDB54" w14:textId="77777777" w:rsidTr="00944C13">
        <w:trPr>
          <w:trHeight w:val="52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8CFE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10.10.4.10. Šalčininkų r. Turgelių Povilo Ksavero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Bžostovskio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gimnazija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C34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C32B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37A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8280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842DE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70CB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10.10.4.11.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Jašiūnų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pagrindinė mokykla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3EC0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73DAD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14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F3E3B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9C3794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1802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 Socialinės paslaugos,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D7F4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714,6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99C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714,6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2C537" w14:textId="0A5F825D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57</w:t>
            </w:r>
            <w:r w:rsidR="00EC1502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6E4920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3333BC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10650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valstybės (perduotos savivaldybei) funkcijoms vykdyti: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F5A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714,6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EDFF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714,6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303DD" w14:textId="0FCA4F8C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57</w:t>
            </w:r>
            <w:r w:rsidR="00EC1502">
              <w:rPr>
                <w:rFonts w:ascii="Times New Roman" w:eastAsia="Times New Roman" w:hAnsi="Times New Roman" w:cs="Times New Roman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5C7F5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B77149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811B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10.11.1. Socialinei priežiūrai socialinės rizikos šeimoms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1D431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A3DBD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486,3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5A5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469,0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0A4E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8946B2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E7F6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10.11.1.1. Šalčininkų socialinių paslaugų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AB7B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768F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486,3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8CE9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469,0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CA651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6E3FAE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FD50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10.11.2. Socialinė globa asmenims su sunkia negalia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CD5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9762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718C0" w14:textId="2A3AE792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</w:t>
            </w:r>
            <w:r w:rsidR="00EC1502">
              <w:rPr>
                <w:rFonts w:ascii="Times New Roman" w:eastAsia="Times New Roman" w:hAnsi="Times New Roman" w:cs="Times New Roman"/>
                <w:lang w:eastAsia="lt-LT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DED62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608DC088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1D5DD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10.11.2.1. Socialinei globai asmenims su sunkia negalia,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5C67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C8A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2932B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8C0AF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0771A32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0059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10.11.2.1.1. Šalčininkų socialinių paslaugų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31FB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469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697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39ADF3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2699E7A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8D2A7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10.11.2.1.2. Šalčininkų rajono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Čiužiakampio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senelių globos namai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4125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17DE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2729D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7D9FD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D9263FE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1579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10.11.2.1.3. Šalčininkų rajono sutrikusio intelekto žmonių dienos užimtumo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BAB25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59B1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AA8C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258A3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EFE9702" w14:textId="77777777" w:rsidTr="00944C13">
        <w:trPr>
          <w:trHeight w:val="6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2EEE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10.11.2.1.4. Šalčininkų rajono savivaldybės administracija,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3CF7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BB1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118,3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1585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D57DE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9767EEC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F3F36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10.11.2.1.4.1.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DA1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C4A76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6551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0BEC5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BB8DDAC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02238" w14:textId="68835BB9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10.11.2.2. Darbo užmokesčiui </w:t>
            </w:r>
            <w:r w:rsidR="005F648E">
              <w:rPr>
                <w:rFonts w:ascii="Times New Roman" w:eastAsia="Times New Roman" w:hAnsi="Times New Roman" w:cs="Times New Roman"/>
                <w:lang w:eastAsia="lt-LT"/>
              </w:rPr>
              <w:t>individualios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priežiūros darbuotojams, teikiantiems socialinę priežiūrą šeimoms, mokėti (Šalčininkų socialinių paslaugų centras)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D62D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A570D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651B5" w14:textId="55E2E266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4D9345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C58407A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1CC5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10.12. Socialinėms paslaugoms pirkti savivaldybės nustatyta tvarka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D4C48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83B83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E318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FDE57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A60BDB2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E432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10.13. Būsto pritaikymas žmonėms su negalia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2861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EFA5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A67A7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1B4A66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C067CEE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5A2E4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10.14. Lėšos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soc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>. Darbuotojams, dirbantiems su globėjais, šeimynų dalyviais, įtėviais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AF3B9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E77E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9AED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26,1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DA4881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53188F5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F3795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10.15. Socialinės reabilitacijos neįgaliesiems bendruomenėje projektams ir socialinės integracijos per sportą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413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21F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53,3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A572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11D89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6D9F73E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0107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10.16. Kompensacijų (lengvatinio keleivių vežimo) skaičiavimas ir mokėjimas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3BF8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871C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270,0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15B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94F00A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E7CD3A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ECBC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10.17. Šalčininkų socialinių paslaugų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D86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2A06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503,0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17B7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478,8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15B815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6,3</w:t>
            </w:r>
          </w:p>
        </w:tc>
      </w:tr>
      <w:tr w:rsidR="00412DFF" w14:paraId="4ACF3A08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13FC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10.18. Šalčininkų socialinių paslaugų centro teikiamų paslaugų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7BA0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8CC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D6A78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8E5969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F427850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2259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10.19. Šalčininkų rajono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Čiužiakampio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senelių globos namai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7EB4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2A57E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580,0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7A8FC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516,6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4EAD0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76D5B1B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E8707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10.20. Šalčininkų rajono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Čiužiakampio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senelių globos namų teikiamų paslaugų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5EFC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F73BE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C2294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0B6FF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DE08078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4CF9BD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10.21. Šalčininkų rajono šeimos ir vaiko gerovės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5CD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762,5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6D51E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762,5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ECC0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665,7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59CDD3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4DC179B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D597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10.22. Šalčininkų rajono šeimos ir vaiko gerovės centro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4E8E0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AAEA1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489C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68705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8D00654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8268A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10.23. Šalčininkų rajono sutrikusio intelekto žmonių dienos užimtumo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F4C1B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8E3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214,5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F1D5B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193,9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6A025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 </w:t>
            </w:r>
          </w:p>
        </w:tc>
      </w:tr>
      <w:tr w:rsidR="00412DFF" w14:paraId="0C0E4372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8F758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10.24. Šalčininkų rajono sutrikusio intelekto žmonių dienos užimtumo centro teikiamų paslaugų programoms finansuoti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9C41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7EA2F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F8CB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0071DC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B873611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3E325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10.25.  Būsto nuomos ir išperkamosios būsto nuomos mokesčių dalies kompensavimas,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D5FA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ECABF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F0CF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8F008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CEA769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320B8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10.25.1.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0524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0E4F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C2DD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267A32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9593D9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68E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10.26. Socialinio būsto remontas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85A6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40F30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B7B2E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560D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</w:tr>
      <w:tr w:rsidR="00412DFF" w14:paraId="5932C17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9C72F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10.27. Šeimos stiprinimo priemonėms įgyvendinti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F4496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0A0B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480,0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11DA5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FF29B0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29A5F86" w14:textId="77777777" w:rsidTr="00944C13">
        <w:trPr>
          <w:trHeight w:val="96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6107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10.28. Kredito, paimto daugiabučiam namui atnaujinti ir palūkanų apmokėjimui už asmenis, turinčius teisę į būsto šildymo išlaidų kompensaciją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150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4B1A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47,0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185B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5A413D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6D28B67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4F5C8A" w14:textId="3211F785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10.29. Smurto artimoje aplinkoje prevencijos ir pagalbos teikimo nukentėjusiems asmenims 20</w:t>
            </w:r>
            <w:r w:rsidR="003B059C">
              <w:rPr>
                <w:rFonts w:ascii="Times New Roman" w:eastAsia="Times New Roman" w:hAnsi="Times New Roman" w:cs="Times New Roman"/>
                <w:lang w:eastAsia="lt-LT"/>
              </w:rPr>
              <w:t>22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-202</w:t>
            </w:r>
            <w:r w:rsidR="003B059C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m. programa ir jos priemonių plano įgyvendinimas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DF13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3B0DE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91A26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A10EFF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089B42B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3AE2E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10.30. Vaikų dienos centrai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20AF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0A3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51,4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2A6F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11C2A2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3EE3BC0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1B0A9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10.31. Nemokamo maitinimo administravimas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3117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20C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0DC2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9EA7DE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6892C4C" w14:textId="77777777" w:rsidTr="00944C13">
        <w:trPr>
          <w:trHeight w:val="9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70D6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10.32. Finansinė parama jaunoms šeimoms, įsigyjančioms pirmąjį būstą pagal LR finansinės paskatos pirmąjį būstą įsigyjančioms jaunoms šeimoms įstatymą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498A9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6DE2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96794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9B8831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0065ED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5228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10.33. Dotacijų grąžinimas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BA2A0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AFC9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A54C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4C40B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7,5</w:t>
            </w:r>
          </w:p>
        </w:tc>
      </w:tr>
      <w:tr w:rsidR="00412DFF" w14:paraId="7C5620CE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7138FE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10.34. Asmeninei pagalbai teikti ir administruoti,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A44EC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6EEE5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122,1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AC62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D51207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FF671ED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3580E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10.34.1.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F5113" w14:textId="18ABBE2B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</w:t>
            </w:r>
            <w:r w:rsidR="00CA2EEF">
              <w:rPr>
                <w:rFonts w:ascii="Times New Roman" w:eastAsia="Times New Roman" w:hAnsi="Times New Roman" w:cs="Times New Roman"/>
                <w:lang w:eastAsia="lt-LT"/>
              </w:rPr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F604F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2A5BD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D1314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354A7EBB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7D541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10.35. Socialinės reabilitacijos paslaugų neįgaliesiems teikimo bendruomenėje projektams, iš jų: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F924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6C8AA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87,7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0447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91E951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CC1F645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EC8A9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10.35.1. Administravimo išlaidos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CFD8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E7BD0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B6ED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E8EC6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9262713" w14:textId="77777777" w:rsidTr="00944C13">
        <w:trPr>
          <w:trHeight w:val="72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1A09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lastRenderedPageBreak/>
              <w:t>10.36. Valstybės biudžeto lėšų būstams pritaikyti neįgaliesiems,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A8D83" w14:textId="039B0D89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38719" w14:textId="34AB7E0A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32,2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029FE0" w14:textId="35A916AB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7BC2D6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2C2D2F7" w14:textId="77777777" w:rsidTr="00944C13">
        <w:trPr>
          <w:trHeight w:val="3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5E442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10.36.1. Administravimo išlaidos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02A872" w14:textId="47B78E91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04E99E" w14:textId="742294F8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321D3" w14:textId="05ACC9EE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1,1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DB563D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03A148E5" w14:textId="77777777" w:rsidTr="00944C13">
        <w:trPr>
          <w:trHeight w:val="93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4349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10.37. Socialinių paslaugų srities darbuotojų minimaliesiems pareiginės algos pastoviosios dalies koeficientams didinti, iš jų: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30735" w14:textId="215A0129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38617C" w14:textId="491F7F35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84,1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094BC" w14:textId="57E35E95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82,8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56BD1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24806A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6206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10.37.1. Šalčininkų r. socialinių paslaugų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503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1081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F51B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D9D9A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170A310A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43B9C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10.37.2. Šalčininkų 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lt-LT"/>
              </w:rPr>
              <w:t>Čiužiakampio</w:t>
            </w:r>
            <w:proofErr w:type="spellEnd"/>
            <w:r>
              <w:rPr>
                <w:rFonts w:ascii="Times New Roman" w:eastAsia="Times New Roman" w:hAnsi="Times New Roman" w:cs="Times New Roman"/>
                <w:lang w:eastAsia="lt-LT"/>
              </w:rPr>
              <w:t xml:space="preserve"> senelių globos namai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FD5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FCED2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17,1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21AE3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16,8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24E8F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FEC56E1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07FB6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10.37.3. Šalčininkų rajono sutrikusio intelekto žmonių dienos užimtumo centras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52DF1" w14:textId="12A15074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03C29" w14:textId="4F5742ED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0C0EA" w14:textId="38AA1644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0C5D0E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F5E8FD1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CDE695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10.37.4. Šalčininkų rajono šeimos ir vaiko  gerovės centras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3AAE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34,3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8F884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34,3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AEBA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33,8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4DFF8F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786651BF" w14:textId="77777777" w:rsidTr="00944C13">
        <w:trPr>
          <w:trHeight w:val="300"/>
        </w:trPr>
        <w:tc>
          <w:tcPr>
            <w:tcW w:w="51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D966"/>
            <w:vAlign w:val="center"/>
            <w:hideMark/>
          </w:tcPr>
          <w:p w14:paraId="59C02356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VISO: iš jų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: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/>
            <w:vAlign w:val="center"/>
          </w:tcPr>
          <w:p w14:paraId="3B186EFD" w14:textId="776ED8B0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52.492.4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/>
            <w:vAlign w:val="center"/>
          </w:tcPr>
          <w:p w14:paraId="3366A419" w14:textId="3A900B0A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50.487.5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D966"/>
            <w:vAlign w:val="center"/>
          </w:tcPr>
          <w:p w14:paraId="03B211CD" w14:textId="7676882C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32.431.0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D966"/>
            <w:vAlign w:val="center"/>
            <w:hideMark/>
          </w:tcPr>
          <w:p w14:paraId="61619A38" w14:textId="6BE0FC38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2.0</w:t>
            </w:r>
            <w:r w:rsidR="00E5643F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04.9</w:t>
            </w:r>
          </w:p>
        </w:tc>
      </w:tr>
      <w:tr w:rsidR="00412DFF" w14:paraId="62F0E0C5" w14:textId="77777777" w:rsidTr="00944C13">
        <w:trPr>
          <w:trHeight w:val="6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5B12D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Valstybinėms (perduotoms savivaldybei) funkcijoms vykdyti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ED63F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3.674,9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1FFF1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3.674,9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8A472A" w14:textId="4BA792C4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2.20</w:t>
            </w:r>
            <w:r w:rsidR="009574EB">
              <w:rPr>
                <w:rFonts w:ascii="Times New Roman" w:eastAsia="Times New Roman" w:hAnsi="Times New Roman" w:cs="Times New Roman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7D8CB0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1B04398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EBC5A0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Mokymo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095FB8" w14:textId="0DC5D770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14.334.1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A9F275" w14:textId="50EA748C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14.334.1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C73976" w14:textId="3BB5A6E2" w:rsidR="00412DFF" w:rsidRDefault="001C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13.869.3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EF43E3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27F1D2B8" w14:textId="77777777" w:rsidTr="00944C13">
        <w:trPr>
          <w:trHeight w:val="34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1F863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Biudžetinių įstaigų teikiamų paslaugų programos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6D098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14660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620,1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9BD5EB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C6A600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4,3</w:t>
            </w:r>
          </w:p>
        </w:tc>
      </w:tr>
      <w:tr w:rsidR="00412DFF" w14:paraId="29B5EC83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2D93D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Patalpų nuoma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8D856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42D81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68,6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69EDB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BD1C66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DC8C36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F17CF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lėšos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813F35" w14:textId="0200FBB2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31.8</w:t>
            </w:r>
            <w:r w:rsidR="0033749F">
              <w:rPr>
                <w:rFonts w:ascii="Times New Roman" w:eastAsia="Times New Roman" w:hAnsi="Times New Roman" w:cs="Times New Roman"/>
                <w:lang w:eastAsia="lt-LT"/>
              </w:rPr>
              <w:t>04,5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62BA63" w14:textId="7CFC4B1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29.80</w:t>
            </w:r>
            <w:r w:rsidR="00DE4DFE">
              <w:rPr>
                <w:rFonts w:ascii="Times New Roman" w:eastAsia="Times New Roman" w:hAnsi="Times New Roman" w:cs="Times New Roman"/>
                <w:lang w:eastAsia="lt-LT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950B2E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15.515,0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DDACBC8" w14:textId="19ECF346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2.0</w:t>
            </w:r>
            <w:r w:rsidR="00454304">
              <w:rPr>
                <w:rFonts w:ascii="Times New Roman" w:eastAsia="Times New Roman" w:hAnsi="Times New Roman" w:cs="Times New Roman"/>
                <w:lang w:eastAsia="lt-LT"/>
              </w:rPr>
              <w:t>00</w:t>
            </w:r>
            <w:r>
              <w:rPr>
                <w:rFonts w:ascii="Times New Roman" w:eastAsia="Times New Roman" w:hAnsi="Times New Roman" w:cs="Times New Roman"/>
                <w:lang w:eastAsia="lt-LT"/>
              </w:rPr>
              <w:t>,6</w:t>
            </w:r>
          </w:p>
        </w:tc>
      </w:tr>
      <w:tr w:rsidR="00412DFF" w14:paraId="0203573E" w14:textId="77777777" w:rsidTr="00944C13">
        <w:trPr>
          <w:trHeight w:val="72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FCF0C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Speciali tikslinė dotacija iš apskričių perduotoms įstaigoms išlaikyti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ACE7A4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3F5C0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286,1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B9CC5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228,0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EE0D2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B53A7FE" w14:textId="77777777" w:rsidTr="00944C13">
        <w:trPr>
          <w:trHeight w:val="67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36A06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Savivaldybės įnašas papildomam sąlyginiam klasių skaičiui išlaikyti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B4F9DF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E2B80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1.000,0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BBB4F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493,0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81A7DA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406F58B6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608ED1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Kokybės krepšelis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53D613" w14:textId="2BEC428D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484AD4" w14:textId="148081CC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6B7C22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B860B60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41A608F7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AB1B1B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Valstybės biudžetas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3B9E3E" w14:textId="76B64D4E" w:rsidR="00412DFF" w:rsidRDefault="00454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440,</w:t>
            </w:r>
            <w:r w:rsidR="009574EB">
              <w:rPr>
                <w:rFonts w:ascii="Times New Roman" w:eastAsia="Times New Roman" w:hAnsi="Times New Roman" w:cs="Times New Roman"/>
                <w:lang w:eastAsia="lt-LT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329CA5" w14:textId="6ACBE714" w:rsidR="00412DFF" w:rsidRDefault="004543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440,5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B043E6" w14:textId="56D9E6F3" w:rsidR="00412DFF" w:rsidRDefault="00F34B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90.7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429C637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65D29F8F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B2D588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Tarpinstitucinis bendradarbiavimo koordinatorius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B6882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9291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22,5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D9E2C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22,2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7DE4A3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59B56369" w14:textId="77777777" w:rsidTr="00944C13">
        <w:trPr>
          <w:trHeight w:val="30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4020E4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Neformalusis vaikų švietimas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3AB2E8" w14:textId="59F25A31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EE2D39" w14:textId="36232891" w:rsidR="00412DFF" w:rsidRDefault="00337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184,3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49AD5C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068C9178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0,0</w:t>
            </w:r>
          </w:p>
        </w:tc>
      </w:tr>
      <w:tr w:rsidR="00412DFF" w14:paraId="713008EB" w14:textId="77777777" w:rsidTr="00944C13">
        <w:trPr>
          <w:trHeight w:val="780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B3A38A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Ugdymo, maitinimo ir pavėžėjimo lėšų socialinę riziką patiriančių vaikų ikimokykliniam ugdymui užtikrinti 2023 metais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95AA4A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B2CBD3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10,6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A4229B5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6,4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7746C63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  <w:tr w:rsidR="00412DFF" w14:paraId="2991EA25" w14:textId="77777777" w:rsidTr="00944C13">
        <w:trPr>
          <w:trHeight w:val="615"/>
        </w:trPr>
        <w:tc>
          <w:tcPr>
            <w:tcW w:w="51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D31BD3" w14:textId="77777777" w:rsidR="00412DFF" w:rsidRDefault="00412DF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Dotacija savivaldybių biudžetams savivaldybių viešosioms bibliotekoms dokumentams 2023 metais įsigyti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FDF629D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7D70FA1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35,3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07F7139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74277A76" w14:textId="77777777" w:rsidR="00412DFF" w:rsidRDefault="00412D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 </w:t>
            </w:r>
          </w:p>
        </w:tc>
      </w:tr>
    </w:tbl>
    <w:p w14:paraId="1A87FB56" w14:textId="7C858083" w:rsidR="00412DFF" w:rsidRDefault="00412DFF" w:rsidP="00DC7B52">
      <w:pPr>
        <w:jc w:val="center"/>
      </w:pPr>
      <w:r>
        <w:t>____________________________</w:t>
      </w:r>
    </w:p>
    <w:p w14:paraId="60D22495" w14:textId="77777777" w:rsidR="00107485" w:rsidRPr="00412DFF" w:rsidRDefault="00107485" w:rsidP="00412DFF"/>
    <w:sectPr w:rsidR="00107485" w:rsidRPr="00412DFF" w:rsidSect="00944C13">
      <w:headerReference w:type="default" r:id="rId6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6F159" w14:textId="77777777" w:rsidR="00944C13" w:rsidRDefault="00944C13" w:rsidP="00944C13">
      <w:pPr>
        <w:spacing w:after="0" w:line="240" w:lineRule="auto"/>
      </w:pPr>
      <w:r>
        <w:separator/>
      </w:r>
    </w:p>
  </w:endnote>
  <w:endnote w:type="continuationSeparator" w:id="0">
    <w:p w14:paraId="11949307" w14:textId="77777777" w:rsidR="00944C13" w:rsidRDefault="00944C13" w:rsidP="0094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9C73B" w14:textId="77777777" w:rsidR="00944C13" w:rsidRDefault="00944C13" w:rsidP="00944C13">
      <w:pPr>
        <w:spacing w:after="0" w:line="240" w:lineRule="auto"/>
      </w:pPr>
      <w:r>
        <w:separator/>
      </w:r>
    </w:p>
  </w:footnote>
  <w:footnote w:type="continuationSeparator" w:id="0">
    <w:p w14:paraId="1BE576E3" w14:textId="77777777" w:rsidR="00944C13" w:rsidRDefault="00944C13" w:rsidP="0094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62018287"/>
      <w:docPartObj>
        <w:docPartGallery w:val="Page Numbers (Top of Page)"/>
        <w:docPartUnique/>
      </w:docPartObj>
    </w:sdtPr>
    <w:sdtContent>
      <w:p w14:paraId="6CEC16F7" w14:textId="213E640B" w:rsidR="00944C13" w:rsidRDefault="00944C1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42A2B7" w14:textId="77777777" w:rsidR="00944C13" w:rsidRDefault="00944C1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18F"/>
    <w:rsid w:val="000306B3"/>
    <w:rsid w:val="0006276E"/>
    <w:rsid w:val="00107485"/>
    <w:rsid w:val="00144295"/>
    <w:rsid w:val="00193043"/>
    <w:rsid w:val="001C4DC6"/>
    <w:rsid w:val="0021195F"/>
    <w:rsid w:val="0033749F"/>
    <w:rsid w:val="003B059C"/>
    <w:rsid w:val="00412DFF"/>
    <w:rsid w:val="00454304"/>
    <w:rsid w:val="0047391F"/>
    <w:rsid w:val="005F648E"/>
    <w:rsid w:val="008202E4"/>
    <w:rsid w:val="00942D93"/>
    <w:rsid w:val="00944C13"/>
    <w:rsid w:val="009574EB"/>
    <w:rsid w:val="009E3832"/>
    <w:rsid w:val="00AA1B71"/>
    <w:rsid w:val="00B05153"/>
    <w:rsid w:val="00BC218A"/>
    <w:rsid w:val="00CA2EEF"/>
    <w:rsid w:val="00D7538B"/>
    <w:rsid w:val="00D84E56"/>
    <w:rsid w:val="00DC7B52"/>
    <w:rsid w:val="00DE4DFE"/>
    <w:rsid w:val="00E0518F"/>
    <w:rsid w:val="00E5643F"/>
    <w:rsid w:val="00EC1502"/>
    <w:rsid w:val="00F34B57"/>
    <w:rsid w:val="00F4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D504A"/>
  <w15:chartTrackingRefBased/>
  <w15:docId w15:val="{2A41C56C-A859-4632-A74B-2939D577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12DF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E0518F"/>
    <w:rPr>
      <w:color w:val="0563C1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0518F"/>
    <w:rPr>
      <w:color w:val="954F72"/>
      <w:u w:val="single"/>
    </w:rPr>
  </w:style>
  <w:style w:type="paragraph" w:customStyle="1" w:styleId="msonormal0">
    <w:name w:val="msonormal"/>
    <w:basedOn w:val="prastasis"/>
    <w:rsid w:val="00E0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font5">
    <w:name w:val="font5"/>
    <w:basedOn w:val="prastasis"/>
    <w:rsid w:val="00E0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font6">
    <w:name w:val="font6"/>
    <w:basedOn w:val="prastasis"/>
    <w:rsid w:val="00E0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font7">
    <w:name w:val="font7"/>
    <w:basedOn w:val="prastasis"/>
    <w:rsid w:val="00E05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lt-LT"/>
    </w:rPr>
  </w:style>
  <w:style w:type="paragraph" w:customStyle="1" w:styleId="xl66">
    <w:name w:val="xl66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67">
    <w:name w:val="xl67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68">
    <w:name w:val="xl68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69">
    <w:name w:val="xl69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70">
    <w:name w:val="xl70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71">
    <w:name w:val="xl71"/>
    <w:basedOn w:val="prastasis"/>
    <w:rsid w:val="00E0518F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2">
    <w:name w:val="xl72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73">
    <w:name w:val="xl73"/>
    <w:basedOn w:val="prastasis"/>
    <w:rsid w:val="00E0518F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4">
    <w:name w:val="xl74"/>
    <w:basedOn w:val="prastasis"/>
    <w:rsid w:val="00E0518F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5">
    <w:name w:val="xl75"/>
    <w:basedOn w:val="prastasis"/>
    <w:rsid w:val="00E0518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6">
    <w:name w:val="xl76"/>
    <w:basedOn w:val="prastasis"/>
    <w:rsid w:val="00E0518F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7">
    <w:name w:val="xl77"/>
    <w:basedOn w:val="prastasis"/>
    <w:rsid w:val="00E0518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8">
    <w:name w:val="xl78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79">
    <w:name w:val="xl79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80">
    <w:name w:val="xl80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1">
    <w:name w:val="xl81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2">
    <w:name w:val="xl82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3">
    <w:name w:val="xl83"/>
    <w:basedOn w:val="prastasis"/>
    <w:rsid w:val="00E0518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4">
    <w:name w:val="xl84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5">
    <w:name w:val="xl85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6">
    <w:name w:val="xl86"/>
    <w:basedOn w:val="prastasis"/>
    <w:rsid w:val="00E0518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7">
    <w:name w:val="xl87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8">
    <w:name w:val="xl88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89">
    <w:name w:val="xl89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0">
    <w:name w:val="xl90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1">
    <w:name w:val="xl91"/>
    <w:basedOn w:val="prastasis"/>
    <w:rsid w:val="00E0518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2">
    <w:name w:val="xl92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3">
    <w:name w:val="xl93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4">
    <w:name w:val="xl94"/>
    <w:basedOn w:val="prastasis"/>
    <w:rsid w:val="00E0518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95">
    <w:name w:val="xl95"/>
    <w:basedOn w:val="prastasis"/>
    <w:rsid w:val="00E0518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6">
    <w:name w:val="xl96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7">
    <w:name w:val="xl97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8">
    <w:name w:val="xl98"/>
    <w:basedOn w:val="prastasis"/>
    <w:rsid w:val="00E0518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99">
    <w:name w:val="xl99"/>
    <w:basedOn w:val="prastasis"/>
    <w:rsid w:val="00E0518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0">
    <w:name w:val="xl100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1">
    <w:name w:val="xl101"/>
    <w:basedOn w:val="prastasis"/>
    <w:rsid w:val="00E0518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2">
    <w:name w:val="xl102"/>
    <w:basedOn w:val="prastasis"/>
    <w:rsid w:val="00E0518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3">
    <w:name w:val="xl103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4">
    <w:name w:val="xl104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5">
    <w:name w:val="xl105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6">
    <w:name w:val="xl106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07">
    <w:name w:val="xl107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08">
    <w:name w:val="xl108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09">
    <w:name w:val="xl109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0">
    <w:name w:val="xl110"/>
    <w:basedOn w:val="prastasis"/>
    <w:rsid w:val="00E0518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1">
    <w:name w:val="xl111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2">
    <w:name w:val="xl112"/>
    <w:basedOn w:val="prastasis"/>
    <w:rsid w:val="00E0518F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13">
    <w:name w:val="xl113"/>
    <w:basedOn w:val="prastasis"/>
    <w:rsid w:val="00E0518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14">
    <w:name w:val="xl114"/>
    <w:basedOn w:val="prastasis"/>
    <w:rsid w:val="00E0518F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15">
    <w:name w:val="xl115"/>
    <w:basedOn w:val="prastasis"/>
    <w:rsid w:val="00E0518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6">
    <w:name w:val="xl116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7">
    <w:name w:val="xl117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8">
    <w:name w:val="xl118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19">
    <w:name w:val="xl119"/>
    <w:basedOn w:val="prastasis"/>
    <w:rsid w:val="00E0518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20">
    <w:name w:val="xl120"/>
    <w:basedOn w:val="prastasis"/>
    <w:rsid w:val="00E0518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21">
    <w:name w:val="xl121"/>
    <w:basedOn w:val="prastasis"/>
    <w:rsid w:val="00E0518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22">
    <w:name w:val="xl122"/>
    <w:basedOn w:val="prastasis"/>
    <w:rsid w:val="00E0518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23">
    <w:name w:val="xl123"/>
    <w:basedOn w:val="prastasis"/>
    <w:rsid w:val="00E0518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24">
    <w:name w:val="xl124"/>
    <w:basedOn w:val="prastasis"/>
    <w:rsid w:val="00E0518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25">
    <w:name w:val="xl125"/>
    <w:basedOn w:val="prastasis"/>
    <w:rsid w:val="00E0518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26">
    <w:name w:val="xl126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27">
    <w:name w:val="xl127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28">
    <w:name w:val="xl128"/>
    <w:basedOn w:val="prastasis"/>
    <w:rsid w:val="00E0518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29">
    <w:name w:val="xl129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30">
    <w:name w:val="xl130"/>
    <w:basedOn w:val="prastasis"/>
    <w:rsid w:val="00E0518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1">
    <w:name w:val="xl131"/>
    <w:basedOn w:val="prastasis"/>
    <w:rsid w:val="00E0518F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2">
    <w:name w:val="xl132"/>
    <w:basedOn w:val="prastasis"/>
    <w:rsid w:val="00E0518F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3">
    <w:name w:val="xl133"/>
    <w:basedOn w:val="prastasis"/>
    <w:rsid w:val="00E0518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4">
    <w:name w:val="xl134"/>
    <w:basedOn w:val="prastasis"/>
    <w:rsid w:val="00E0518F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5">
    <w:name w:val="xl135"/>
    <w:basedOn w:val="prastasis"/>
    <w:rsid w:val="00E0518F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6">
    <w:name w:val="xl136"/>
    <w:basedOn w:val="prastasis"/>
    <w:rsid w:val="00E051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7">
    <w:name w:val="xl137"/>
    <w:basedOn w:val="prastasis"/>
    <w:rsid w:val="00E0518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38">
    <w:name w:val="xl138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39">
    <w:name w:val="xl139"/>
    <w:basedOn w:val="prastasis"/>
    <w:rsid w:val="00E0518F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40">
    <w:name w:val="xl140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41">
    <w:name w:val="xl141"/>
    <w:basedOn w:val="prastasis"/>
    <w:rsid w:val="00E051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2">
    <w:name w:val="xl142"/>
    <w:basedOn w:val="prastasis"/>
    <w:rsid w:val="00E051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3">
    <w:name w:val="xl143"/>
    <w:basedOn w:val="prastasis"/>
    <w:rsid w:val="00E0518F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4">
    <w:name w:val="xl144"/>
    <w:basedOn w:val="prastasis"/>
    <w:rsid w:val="00E0518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5">
    <w:name w:val="xl145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6">
    <w:name w:val="xl146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7">
    <w:name w:val="xl147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8">
    <w:name w:val="xl148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49">
    <w:name w:val="xl149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0">
    <w:name w:val="xl150"/>
    <w:basedOn w:val="prastasis"/>
    <w:rsid w:val="00E0518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1">
    <w:name w:val="xl151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2">
    <w:name w:val="xl152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3">
    <w:name w:val="xl153"/>
    <w:basedOn w:val="prastasis"/>
    <w:rsid w:val="00E0518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4">
    <w:name w:val="xl154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5">
    <w:name w:val="xl155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6">
    <w:name w:val="xl156"/>
    <w:basedOn w:val="prastasis"/>
    <w:rsid w:val="00E0518F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7">
    <w:name w:val="xl157"/>
    <w:basedOn w:val="prastasis"/>
    <w:rsid w:val="00E0518F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8">
    <w:name w:val="xl158"/>
    <w:basedOn w:val="prastasis"/>
    <w:rsid w:val="00E0518F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59">
    <w:name w:val="xl159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60">
    <w:name w:val="xl160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61">
    <w:name w:val="xl161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62">
    <w:name w:val="xl162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63">
    <w:name w:val="xl163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64">
    <w:name w:val="xl164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65">
    <w:name w:val="xl165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66">
    <w:name w:val="xl166"/>
    <w:basedOn w:val="prastasis"/>
    <w:rsid w:val="00E0518F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67">
    <w:name w:val="xl167"/>
    <w:basedOn w:val="prastasis"/>
    <w:rsid w:val="00E0518F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68">
    <w:name w:val="xl168"/>
    <w:basedOn w:val="prastasis"/>
    <w:rsid w:val="00E0518F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lt-LT"/>
    </w:rPr>
  </w:style>
  <w:style w:type="paragraph" w:customStyle="1" w:styleId="xl169">
    <w:name w:val="xl169"/>
    <w:basedOn w:val="prastasis"/>
    <w:rsid w:val="00E0518F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0">
    <w:name w:val="xl170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71">
    <w:name w:val="xl171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2">
    <w:name w:val="xl172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3">
    <w:name w:val="xl173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4">
    <w:name w:val="xl174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5">
    <w:name w:val="xl175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6">
    <w:name w:val="xl176"/>
    <w:basedOn w:val="prastasis"/>
    <w:rsid w:val="00E0518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77">
    <w:name w:val="xl177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8">
    <w:name w:val="xl178"/>
    <w:basedOn w:val="prastasis"/>
    <w:rsid w:val="00E0518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79">
    <w:name w:val="xl179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80">
    <w:name w:val="xl180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81">
    <w:name w:val="xl181"/>
    <w:basedOn w:val="prastasis"/>
    <w:rsid w:val="00E0518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82">
    <w:name w:val="xl182"/>
    <w:basedOn w:val="prastasis"/>
    <w:rsid w:val="00E0518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83">
    <w:name w:val="xl183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84">
    <w:name w:val="xl184"/>
    <w:basedOn w:val="prastasis"/>
    <w:rsid w:val="00E0518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85">
    <w:name w:val="xl185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86">
    <w:name w:val="xl186"/>
    <w:basedOn w:val="prastasis"/>
    <w:rsid w:val="00E0518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87">
    <w:name w:val="xl187"/>
    <w:basedOn w:val="prastasis"/>
    <w:rsid w:val="00E0518F"/>
    <w:pPr>
      <w:pBdr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88">
    <w:name w:val="xl188"/>
    <w:basedOn w:val="prastasis"/>
    <w:rsid w:val="00E0518F"/>
    <w:pPr>
      <w:pBdr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189">
    <w:name w:val="xl189"/>
    <w:basedOn w:val="prastasis"/>
    <w:rsid w:val="00E0518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0">
    <w:name w:val="xl190"/>
    <w:basedOn w:val="prastasis"/>
    <w:rsid w:val="00E0518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1">
    <w:name w:val="xl191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2">
    <w:name w:val="xl192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3">
    <w:name w:val="xl193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4">
    <w:name w:val="xl194"/>
    <w:basedOn w:val="prastasis"/>
    <w:rsid w:val="00E0518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5">
    <w:name w:val="xl195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6">
    <w:name w:val="xl196"/>
    <w:basedOn w:val="prastasis"/>
    <w:rsid w:val="00E051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7">
    <w:name w:val="xl197"/>
    <w:basedOn w:val="prastasis"/>
    <w:rsid w:val="00E0518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8">
    <w:name w:val="xl198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199">
    <w:name w:val="xl199"/>
    <w:basedOn w:val="prastasis"/>
    <w:rsid w:val="00E0518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0">
    <w:name w:val="xl200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1">
    <w:name w:val="xl201"/>
    <w:basedOn w:val="prastasis"/>
    <w:rsid w:val="00E0518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2">
    <w:name w:val="xl202"/>
    <w:basedOn w:val="prastasis"/>
    <w:rsid w:val="00E0518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3">
    <w:name w:val="xl203"/>
    <w:basedOn w:val="prastasis"/>
    <w:rsid w:val="00E0518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204">
    <w:name w:val="xl204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205">
    <w:name w:val="xl205"/>
    <w:basedOn w:val="prastasis"/>
    <w:rsid w:val="00E0518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xl206">
    <w:name w:val="xl206"/>
    <w:basedOn w:val="prastasis"/>
    <w:rsid w:val="00E0518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7">
    <w:name w:val="xl207"/>
    <w:basedOn w:val="prastasis"/>
    <w:rsid w:val="00E0518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8">
    <w:name w:val="xl208"/>
    <w:basedOn w:val="prastasis"/>
    <w:rsid w:val="00E0518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09">
    <w:name w:val="xl209"/>
    <w:basedOn w:val="prastasis"/>
    <w:rsid w:val="00E0518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10">
    <w:name w:val="xl210"/>
    <w:basedOn w:val="prastasis"/>
    <w:rsid w:val="00E0518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11">
    <w:name w:val="xl211"/>
    <w:basedOn w:val="prastasis"/>
    <w:rsid w:val="00E0518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12">
    <w:name w:val="xl212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13">
    <w:name w:val="xl213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14">
    <w:name w:val="xl214"/>
    <w:basedOn w:val="prastasis"/>
    <w:rsid w:val="00E0518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xl215">
    <w:name w:val="xl215"/>
    <w:basedOn w:val="prastasis"/>
    <w:rsid w:val="00E0518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customStyle="1" w:styleId="xl216">
    <w:name w:val="xl216"/>
    <w:basedOn w:val="prastasis"/>
    <w:rsid w:val="00E0518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944C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4C13"/>
  </w:style>
  <w:style w:type="paragraph" w:styleId="Porat">
    <w:name w:val="footer"/>
    <w:basedOn w:val="prastasis"/>
    <w:link w:val="PoratDiagrama"/>
    <w:uiPriority w:val="99"/>
    <w:unhideWhenUsed/>
    <w:rsid w:val="00944C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44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3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19549</Words>
  <Characters>11144</Characters>
  <Application>Microsoft Office Word</Application>
  <DocSecurity>0</DocSecurity>
  <Lines>92</Lines>
  <Paragraphs>61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Uljanovič</dc:creator>
  <cp:lastModifiedBy>Violeta Jermak</cp:lastModifiedBy>
  <cp:revision>3</cp:revision>
  <cp:lastPrinted>2023-01-28T10:48:00Z</cp:lastPrinted>
  <dcterms:created xsi:type="dcterms:W3CDTF">2023-01-31T08:07:00Z</dcterms:created>
  <dcterms:modified xsi:type="dcterms:W3CDTF">2023-01-31T08:08:00Z</dcterms:modified>
</cp:coreProperties>
</file>